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64" w:type="dxa"/>
        <w:tblLook w:val="04A0" w:firstRow="1" w:lastRow="0" w:firstColumn="1" w:lastColumn="0" w:noHBand="0" w:noVBand="1"/>
      </w:tblPr>
      <w:tblGrid>
        <w:gridCol w:w="5353"/>
        <w:gridCol w:w="4111"/>
      </w:tblGrid>
      <w:tr w:rsidR="00B26186" w:rsidRPr="00430035" w14:paraId="5B5E75E5" w14:textId="77777777" w:rsidTr="00E05E91">
        <w:tc>
          <w:tcPr>
            <w:tcW w:w="5353" w:type="dxa"/>
            <w:hideMark/>
          </w:tcPr>
          <w:p w14:paraId="6B2E369A" w14:textId="77777777" w:rsidR="00B26186" w:rsidRPr="00430035" w:rsidRDefault="00B26186" w:rsidP="00E05E91">
            <w:pPr>
              <w:spacing w:after="0"/>
              <w:rPr>
                <w:rFonts w:ascii="Times New Roman" w:hAnsi="Times New Roman"/>
                <w:bCs/>
                <w:sz w:val="26"/>
                <w:szCs w:val="26"/>
              </w:rPr>
            </w:pPr>
            <w:r w:rsidRPr="00430035">
              <w:rPr>
                <w:rFonts w:ascii="Times New Roman" w:hAnsi="Times New Roman"/>
                <w:bCs/>
                <w:sz w:val="26"/>
                <w:szCs w:val="26"/>
              </w:rPr>
              <w:t>PHÒNG GD&amp;ĐT HUYỆN THANH TRÌ</w:t>
            </w:r>
          </w:p>
          <w:p w14:paraId="66F191C7" w14:textId="77777777" w:rsidR="00B26186" w:rsidRPr="00430035" w:rsidRDefault="00B26186" w:rsidP="00E05E91">
            <w:pPr>
              <w:spacing w:after="0"/>
              <w:rPr>
                <w:rFonts w:ascii="Times New Roman" w:hAnsi="Times New Roman"/>
                <w:b/>
                <w:sz w:val="26"/>
                <w:szCs w:val="26"/>
              </w:rPr>
            </w:pPr>
            <w:r w:rsidRPr="00430035">
              <w:rPr>
                <w:rFonts w:ascii="Times New Roman" w:hAnsi="Times New Roman"/>
                <w:b/>
                <w:sz w:val="26"/>
                <w:szCs w:val="26"/>
              </w:rPr>
              <w:t>TRƯỜNG TIỂU HỌC THANH LIỆT</w:t>
            </w:r>
          </w:p>
          <w:p w14:paraId="5C72656B" w14:textId="77777777" w:rsidR="00B26186" w:rsidRPr="00430035" w:rsidRDefault="00B26186" w:rsidP="00E05E91">
            <w:pPr>
              <w:spacing w:after="0"/>
              <w:jc w:val="both"/>
              <w:rPr>
                <w:rFonts w:ascii="Times New Roman" w:hAnsi="Times New Roman"/>
                <w:b/>
                <w:bCs/>
                <w:sz w:val="28"/>
                <w:szCs w:val="28"/>
              </w:rPr>
            </w:pPr>
            <w:r w:rsidRPr="00430035">
              <w:rPr>
                <w:rFonts w:ascii="Times New Roman" w:hAnsi="Times New Roman"/>
                <w:b/>
                <w:bCs/>
                <w:sz w:val="28"/>
                <w:szCs w:val="28"/>
              </w:rPr>
              <w:t>Tuần: 18</w:t>
            </w:r>
          </w:p>
          <w:p w14:paraId="2BA9A9D1" w14:textId="77777777" w:rsidR="00B26186" w:rsidRPr="00430035" w:rsidRDefault="00B26186" w:rsidP="00E05E91">
            <w:pPr>
              <w:spacing w:after="0"/>
              <w:jc w:val="both"/>
              <w:rPr>
                <w:rFonts w:ascii="Times New Roman" w:hAnsi="Times New Roman"/>
                <w:sz w:val="28"/>
                <w:szCs w:val="28"/>
              </w:rPr>
            </w:pPr>
            <w:r w:rsidRPr="00430035">
              <w:rPr>
                <w:rFonts w:ascii="Times New Roman" w:hAnsi="Times New Roman"/>
                <w:b/>
                <w:bCs/>
                <w:sz w:val="28"/>
                <w:szCs w:val="28"/>
              </w:rPr>
              <w:t xml:space="preserve">Tiết: </w:t>
            </w:r>
          </w:p>
        </w:tc>
        <w:tc>
          <w:tcPr>
            <w:tcW w:w="4111" w:type="dxa"/>
          </w:tcPr>
          <w:p w14:paraId="26E478A4" w14:textId="77777777" w:rsidR="00B26186" w:rsidRPr="00430035" w:rsidRDefault="00B26186" w:rsidP="00E05E91">
            <w:pPr>
              <w:spacing w:after="0"/>
              <w:jc w:val="center"/>
              <w:rPr>
                <w:rFonts w:ascii="Times New Roman" w:hAnsi="Times New Roman"/>
                <w:b/>
                <w:bCs/>
                <w:iCs/>
                <w:sz w:val="26"/>
                <w:szCs w:val="26"/>
              </w:rPr>
            </w:pPr>
            <w:r w:rsidRPr="00430035">
              <w:rPr>
                <w:rFonts w:ascii="Times New Roman" w:hAnsi="Times New Roman"/>
                <w:b/>
                <w:bCs/>
                <w:iCs/>
                <w:sz w:val="26"/>
                <w:szCs w:val="26"/>
              </w:rPr>
              <w:t>KẾ HOẠCH BÀI DẠY</w:t>
            </w:r>
          </w:p>
          <w:p w14:paraId="25F4EA85" w14:textId="77777777" w:rsidR="00B26186" w:rsidRPr="00430035" w:rsidRDefault="00B26186" w:rsidP="00E05E91">
            <w:pPr>
              <w:spacing w:after="0"/>
              <w:jc w:val="center"/>
              <w:rPr>
                <w:rFonts w:ascii="Times New Roman" w:hAnsi="Times New Roman"/>
                <w:b/>
                <w:bCs/>
                <w:iCs/>
                <w:sz w:val="26"/>
                <w:szCs w:val="26"/>
              </w:rPr>
            </w:pPr>
            <w:r w:rsidRPr="00430035">
              <w:rPr>
                <w:rFonts w:ascii="Times New Roman" w:hAnsi="Times New Roman"/>
                <w:b/>
                <w:bCs/>
                <w:iCs/>
                <w:sz w:val="26"/>
                <w:szCs w:val="26"/>
              </w:rPr>
              <w:t>MÔN: HĐTN - SHL</w:t>
            </w:r>
          </w:p>
          <w:p w14:paraId="3FD5B9F9" w14:textId="77777777" w:rsidR="00B26186" w:rsidRPr="00430035" w:rsidRDefault="00B26186" w:rsidP="00E05E91">
            <w:pPr>
              <w:spacing w:after="0"/>
              <w:jc w:val="center"/>
              <w:rPr>
                <w:rFonts w:ascii="Times New Roman" w:hAnsi="Times New Roman"/>
                <w:iCs/>
                <w:sz w:val="28"/>
                <w:szCs w:val="28"/>
              </w:rPr>
            </w:pPr>
            <w:r w:rsidRPr="00430035">
              <w:rPr>
                <w:rFonts w:ascii="Times New Roman" w:hAnsi="Times New Roman"/>
                <w:iCs/>
                <w:sz w:val="28"/>
                <w:szCs w:val="28"/>
              </w:rPr>
              <w:t>Ngày dạy: ………………….</w:t>
            </w:r>
          </w:p>
          <w:p w14:paraId="054C4E24" w14:textId="77777777" w:rsidR="00B26186" w:rsidRPr="00430035" w:rsidRDefault="00B26186" w:rsidP="00E05E91">
            <w:pPr>
              <w:spacing w:after="0"/>
              <w:jc w:val="center"/>
              <w:rPr>
                <w:rFonts w:ascii="Times New Roman" w:hAnsi="Times New Roman"/>
                <w:b/>
                <w:sz w:val="28"/>
                <w:szCs w:val="28"/>
              </w:rPr>
            </w:pPr>
          </w:p>
        </w:tc>
      </w:tr>
    </w:tbl>
    <w:p w14:paraId="1C9A2E99" w14:textId="77777777" w:rsidR="00430035" w:rsidRDefault="00430035" w:rsidP="009036E9">
      <w:pPr>
        <w:spacing w:after="0" w:line="240" w:lineRule="auto"/>
        <w:jc w:val="center"/>
        <w:rPr>
          <w:rFonts w:ascii="Times New Roman" w:hAnsi="Times New Roman"/>
          <w:b/>
          <w:color w:val="000000" w:themeColor="text1"/>
          <w:sz w:val="26"/>
          <w:szCs w:val="26"/>
        </w:rPr>
      </w:pPr>
    </w:p>
    <w:p w14:paraId="51DDC295" w14:textId="57D189A4" w:rsidR="009E3D1E" w:rsidRPr="00430035" w:rsidRDefault="009036E9" w:rsidP="009036E9">
      <w:pPr>
        <w:spacing w:after="0" w:line="240" w:lineRule="auto"/>
        <w:jc w:val="center"/>
        <w:rPr>
          <w:rFonts w:ascii="Times New Roman" w:hAnsi="Times New Roman"/>
          <w:b/>
          <w:color w:val="000000" w:themeColor="text1"/>
          <w:sz w:val="26"/>
          <w:szCs w:val="26"/>
        </w:rPr>
      </w:pPr>
      <w:r w:rsidRPr="00430035">
        <w:rPr>
          <w:rFonts w:ascii="Times New Roman" w:hAnsi="Times New Roman"/>
          <w:b/>
          <w:color w:val="000000" w:themeColor="text1"/>
          <w:sz w:val="26"/>
          <w:szCs w:val="26"/>
        </w:rPr>
        <w:t>BÀI</w:t>
      </w:r>
      <w:r w:rsidR="009E3D1E" w:rsidRPr="00430035">
        <w:rPr>
          <w:rFonts w:ascii="Times New Roman" w:hAnsi="Times New Roman"/>
          <w:b/>
          <w:color w:val="000000" w:themeColor="text1"/>
          <w:sz w:val="26"/>
          <w:szCs w:val="26"/>
        </w:rPr>
        <w:t xml:space="preserve">: </w:t>
      </w:r>
      <w:r w:rsidR="00B60004" w:rsidRPr="00430035">
        <w:rPr>
          <w:rFonts w:ascii="Times New Roman" w:hAnsi="Times New Roman"/>
          <w:b/>
          <w:color w:val="000000" w:themeColor="text1"/>
          <w:sz w:val="26"/>
          <w:szCs w:val="26"/>
        </w:rPr>
        <w:t>TẬP CHƠI CÁC TRÒ CHƠI DÂN GIAN</w:t>
      </w:r>
    </w:p>
    <w:p w14:paraId="6FA5083E" w14:textId="65ADCE55" w:rsidR="00B26186" w:rsidRPr="00430035" w:rsidRDefault="009E3D1E" w:rsidP="00B26186">
      <w:pPr>
        <w:spacing w:after="0" w:line="240" w:lineRule="auto"/>
        <w:jc w:val="both"/>
        <w:rPr>
          <w:rFonts w:ascii="Times New Roman" w:hAnsi="Times New Roman"/>
          <w:b/>
          <w:sz w:val="26"/>
          <w:szCs w:val="26"/>
        </w:rPr>
      </w:pPr>
      <w:r w:rsidRPr="00430035">
        <w:rPr>
          <w:rFonts w:ascii="Times New Roman" w:hAnsi="Times New Roman"/>
          <w:b/>
          <w:sz w:val="26"/>
          <w:szCs w:val="26"/>
        </w:rPr>
        <w:t xml:space="preserve">I. </w:t>
      </w:r>
      <w:r w:rsidR="00430035" w:rsidRPr="00430035">
        <w:rPr>
          <w:rFonts w:ascii="Times New Roman" w:hAnsi="Times New Roman"/>
          <w:b/>
          <w:sz w:val="26"/>
          <w:szCs w:val="26"/>
        </w:rPr>
        <w:t>YÊU CẦU CẦN ĐẠT</w:t>
      </w:r>
    </w:p>
    <w:p w14:paraId="293A24CA" w14:textId="77777777" w:rsidR="00B26186" w:rsidRPr="00430035" w:rsidRDefault="00B26186" w:rsidP="00B26186">
      <w:pPr>
        <w:spacing w:after="0" w:line="240" w:lineRule="auto"/>
        <w:jc w:val="both"/>
        <w:rPr>
          <w:rFonts w:ascii="Times New Roman" w:hAnsi="Times New Roman"/>
          <w:sz w:val="28"/>
          <w:szCs w:val="28"/>
        </w:rPr>
      </w:pPr>
      <w:r w:rsidRPr="00430035">
        <w:rPr>
          <w:rFonts w:ascii="Times New Roman" w:hAnsi="Times New Roman"/>
          <w:b/>
          <w:sz w:val="28"/>
          <w:szCs w:val="28"/>
        </w:rPr>
        <w:t xml:space="preserve">- </w:t>
      </w:r>
      <w:r w:rsidRPr="00430035">
        <w:rPr>
          <w:rFonts w:ascii="Times New Roman" w:hAnsi="Times New Roman"/>
          <w:sz w:val="28"/>
          <w:szCs w:val="28"/>
        </w:rPr>
        <w:t>Tham gia các trò chơi dân gian do lớp tổ chức.</w:t>
      </w:r>
    </w:p>
    <w:p w14:paraId="0799A320" w14:textId="77777777" w:rsidR="00B26186" w:rsidRPr="00430035" w:rsidRDefault="00B26186" w:rsidP="00B26186">
      <w:pPr>
        <w:spacing w:after="0" w:line="240" w:lineRule="auto"/>
        <w:jc w:val="both"/>
        <w:rPr>
          <w:rFonts w:ascii="Times New Roman" w:hAnsi="Times New Roman"/>
          <w:sz w:val="28"/>
          <w:szCs w:val="28"/>
        </w:rPr>
      </w:pPr>
      <w:r w:rsidRPr="00430035">
        <w:rPr>
          <w:rFonts w:ascii="Times New Roman" w:hAnsi="Times New Roman"/>
          <w:sz w:val="28"/>
          <w:szCs w:val="28"/>
        </w:rPr>
        <w:t>- Đánh giá được những việc đã làm trong tuần 18</w:t>
      </w:r>
    </w:p>
    <w:p w14:paraId="2C13AD69" w14:textId="77777777" w:rsidR="00B26186" w:rsidRPr="00430035" w:rsidRDefault="00B26186" w:rsidP="00B26186">
      <w:pPr>
        <w:spacing w:after="0" w:line="240" w:lineRule="auto"/>
        <w:jc w:val="both"/>
        <w:rPr>
          <w:rFonts w:ascii="Times New Roman" w:hAnsi="Times New Roman"/>
          <w:sz w:val="28"/>
          <w:szCs w:val="28"/>
        </w:rPr>
      </w:pPr>
      <w:r w:rsidRPr="00430035">
        <w:rPr>
          <w:rFonts w:ascii="Times New Roman" w:hAnsi="Times New Roman"/>
          <w:sz w:val="28"/>
          <w:szCs w:val="28"/>
        </w:rPr>
        <w:t>- Đề ra kế hoạch tuần 19.</w:t>
      </w:r>
    </w:p>
    <w:p w14:paraId="09F0641F" w14:textId="77777777" w:rsidR="00B26186" w:rsidRPr="00430035" w:rsidRDefault="00B26186" w:rsidP="00B26186">
      <w:pPr>
        <w:spacing w:after="0" w:line="240" w:lineRule="auto"/>
        <w:jc w:val="both"/>
        <w:rPr>
          <w:rFonts w:ascii="Times New Roman" w:hAnsi="Times New Roman"/>
          <w:sz w:val="28"/>
          <w:szCs w:val="28"/>
        </w:rPr>
      </w:pPr>
      <w:r w:rsidRPr="00430035">
        <w:rPr>
          <w:rFonts w:ascii="Times New Roman" w:hAnsi="Times New Roman"/>
          <w:sz w:val="28"/>
          <w:szCs w:val="28"/>
        </w:rPr>
        <w:t>- Rèn luyện kĩ năng giao tiếp, kĩ năng hợp tác, kĩ năng biểu diễn; đặc biệt là kĩ năng lắng nghe.</w:t>
      </w:r>
    </w:p>
    <w:p w14:paraId="69ADC296" w14:textId="77777777" w:rsidR="00B26186" w:rsidRPr="00430035" w:rsidRDefault="00B26186" w:rsidP="00B26186">
      <w:pPr>
        <w:spacing w:after="0" w:line="240" w:lineRule="auto"/>
        <w:jc w:val="both"/>
        <w:rPr>
          <w:rFonts w:ascii="Times New Roman" w:hAnsi="Times New Roman"/>
          <w:sz w:val="28"/>
          <w:szCs w:val="28"/>
        </w:rPr>
      </w:pPr>
      <w:r w:rsidRPr="00430035">
        <w:rPr>
          <w:rFonts w:ascii="Times New Roman" w:hAnsi="Times New Roman"/>
          <w:sz w:val="28"/>
          <w:szCs w:val="28"/>
        </w:rPr>
        <w:t>- Tích cực, hào hứng chơi các trò chơi dân gian.</w:t>
      </w:r>
    </w:p>
    <w:p w14:paraId="4A0ED91F" w14:textId="77777777" w:rsidR="009E3D1E" w:rsidRPr="00430035" w:rsidRDefault="009E3D1E" w:rsidP="009036E9">
      <w:pPr>
        <w:spacing w:after="0" w:line="240" w:lineRule="auto"/>
        <w:jc w:val="both"/>
        <w:rPr>
          <w:rFonts w:ascii="Times New Roman" w:hAnsi="Times New Roman"/>
          <w:b/>
          <w:sz w:val="26"/>
          <w:szCs w:val="26"/>
        </w:rPr>
      </w:pPr>
      <w:r w:rsidRPr="00430035">
        <w:rPr>
          <w:rFonts w:ascii="Times New Roman" w:hAnsi="Times New Roman"/>
          <w:b/>
          <w:sz w:val="26"/>
          <w:szCs w:val="26"/>
        </w:rPr>
        <w:t xml:space="preserve">II. ĐỒ DÙNG DẠY HỌC: </w:t>
      </w:r>
    </w:p>
    <w:p w14:paraId="36AC51EE" w14:textId="77777777" w:rsidR="009E3D1E" w:rsidRPr="00430035" w:rsidRDefault="009E3D1E" w:rsidP="009036E9">
      <w:pPr>
        <w:spacing w:after="0" w:line="240" w:lineRule="auto"/>
        <w:jc w:val="both"/>
        <w:rPr>
          <w:rFonts w:ascii="Times New Roman" w:hAnsi="Times New Roman"/>
          <w:bCs/>
          <w:sz w:val="28"/>
          <w:szCs w:val="28"/>
        </w:rPr>
      </w:pPr>
      <w:r w:rsidRPr="00430035">
        <w:rPr>
          <w:rFonts w:ascii="Times New Roman" w:hAnsi="Times New Roman"/>
          <w:bCs/>
          <w:sz w:val="28"/>
          <w:szCs w:val="28"/>
        </w:rPr>
        <w:t>- GV:</w:t>
      </w:r>
      <w:r w:rsidR="00DD3C00" w:rsidRPr="00430035">
        <w:rPr>
          <w:rFonts w:ascii="Times New Roman" w:hAnsi="Times New Roman"/>
          <w:bCs/>
          <w:sz w:val="28"/>
          <w:szCs w:val="28"/>
        </w:rPr>
        <w:t>máy chiếu, giáo án, nhạc</w:t>
      </w:r>
      <w:r w:rsidR="005E5362" w:rsidRPr="00430035">
        <w:rPr>
          <w:rFonts w:ascii="Times New Roman" w:hAnsi="Times New Roman"/>
          <w:bCs/>
          <w:sz w:val="28"/>
          <w:szCs w:val="28"/>
        </w:rPr>
        <w:t>, đồ dùng để chơi trò chơi dân gian</w:t>
      </w:r>
    </w:p>
    <w:p w14:paraId="0BCFDEDF" w14:textId="77777777" w:rsidR="009E3D1E" w:rsidRPr="00430035" w:rsidRDefault="009E3D1E" w:rsidP="009036E9">
      <w:pPr>
        <w:spacing w:after="0" w:line="240" w:lineRule="auto"/>
        <w:jc w:val="both"/>
        <w:rPr>
          <w:rFonts w:ascii="Times New Roman" w:hAnsi="Times New Roman"/>
          <w:bCs/>
          <w:sz w:val="28"/>
          <w:szCs w:val="28"/>
        </w:rPr>
      </w:pPr>
      <w:r w:rsidRPr="00430035">
        <w:rPr>
          <w:rFonts w:ascii="Times New Roman" w:hAnsi="Times New Roman"/>
          <w:bCs/>
          <w:sz w:val="28"/>
          <w:szCs w:val="28"/>
        </w:rPr>
        <w:t>- HS: sổ theo dõi các bạn trong tổ.</w:t>
      </w:r>
    </w:p>
    <w:p w14:paraId="40A5C875" w14:textId="77777777" w:rsidR="009E3D1E" w:rsidRPr="00430035" w:rsidRDefault="009E3D1E" w:rsidP="009036E9">
      <w:pPr>
        <w:spacing w:after="0" w:line="240" w:lineRule="auto"/>
        <w:rPr>
          <w:rFonts w:ascii="Times New Roman" w:hAnsi="Times New Roman"/>
          <w:b/>
          <w:sz w:val="26"/>
          <w:szCs w:val="26"/>
        </w:rPr>
      </w:pPr>
      <w:r w:rsidRPr="00430035">
        <w:rPr>
          <w:rFonts w:ascii="Times New Roman" w:hAnsi="Times New Roman"/>
          <w:b/>
          <w:sz w:val="26"/>
          <w:szCs w:val="26"/>
        </w:rPr>
        <w:t xml:space="preserve">III. CÁC HOẠT ĐỘNG DẠY VÀ HỌC </w:t>
      </w:r>
    </w:p>
    <w:tbl>
      <w:tblPr>
        <w:tblW w:w="9072"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48"/>
        <w:gridCol w:w="5022"/>
        <w:gridCol w:w="3402"/>
      </w:tblGrid>
      <w:tr w:rsidR="00B26186" w:rsidRPr="00430035" w14:paraId="7F249A4D" w14:textId="77777777" w:rsidTr="00B26186">
        <w:tc>
          <w:tcPr>
            <w:tcW w:w="648" w:type="dxa"/>
            <w:tcBorders>
              <w:top w:val="single" w:sz="4" w:space="0" w:color="auto"/>
              <w:left w:val="single" w:sz="4" w:space="0" w:color="auto"/>
              <w:bottom w:val="single" w:sz="4" w:space="0" w:color="auto"/>
              <w:right w:val="single" w:sz="4" w:space="0" w:color="auto"/>
            </w:tcBorders>
          </w:tcPr>
          <w:p w14:paraId="33081A3B" w14:textId="77777777" w:rsidR="00B26186" w:rsidRPr="00430035" w:rsidRDefault="00B26186" w:rsidP="009036E9">
            <w:pPr>
              <w:spacing w:after="0" w:line="240" w:lineRule="auto"/>
              <w:jc w:val="center"/>
              <w:rPr>
                <w:rFonts w:ascii="Times New Roman" w:hAnsi="Times New Roman"/>
                <w:b/>
                <w:bCs/>
                <w:sz w:val="28"/>
                <w:szCs w:val="28"/>
                <w:lang w:val="nl-NL"/>
              </w:rPr>
            </w:pPr>
            <w:r w:rsidRPr="00430035">
              <w:rPr>
                <w:rFonts w:ascii="Times New Roman" w:hAnsi="Times New Roman"/>
                <w:b/>
                <w:bCs/>
                <w:sz w:val="28"/>
                <w:szCs w:val="28"/>
                <w:lang w:val="nl-NL"/>
              </w:rPr>
              <w:t>TG</w:t>
            </w:r>
          </w:p>
        </w:tc>
        <w:tc>
          <w:tcPr>
            <w:tcW w:w="5022" w:type="dxa"/>
            <w:tcBorders>
              <w:top w:val="single" w:sz="4" w:space="0" w:color="auto"/>
              <w:left w:val="single" w:sz="4" w:space="0" w:color="auto"/>
              <w:bottom w:val="single" w:sz="4" w:space="0" w:color="auto"/>
              <w:right w:val="single" w:sz="4" w:space="0" w:color="auto"/>
            </w:tcBorders>
          </w:tcPr>
          <w:p w14:paraId="58E30839" w14:textId="77777777" w:rsidR="00B26186" w:rsidRPr="00430035" w:rsidRDefault="009D6B1B" w:rsidP="009036E9">
            <w:pPr>
              <w:spacing w:after="0" w:line="240" w:lineRule="auto"/>
              <w:jc w:val="center"/>
              <w:rPr>
                <w:rFonts w:ascii="Times New Roman" w:hAnsi="Times New Roman"/>
                <w:b/>
                <w:bCs/>
                <w:sz w:val="28"/>
                <w:szCs w:val="28"/>
                <w:lang w:val="nl-NL"/>
              </w:rPr>
            </w:pPr>
            <w:r w:rsidRPr="00430035">
              <w:rPr>
                <w:rFonts w:ascii="Times New Roman" w:hAnsi="Times New Roman"/>
                <w:b/>
                <w:bCs/>
                <w:sz w:val="28"/>
                <w:szCs w:val="28"/>
                <w:lang w:val="nl-NL"/>
              </w:rPr>
              <w:t xml:space="preserve">Hoạt động của thầy </w:t>
            </w:r>
          </w:p>
        </w:tc>
        <w:tc>
          <w:tcPr>
            <w:tcW w:w="3402" w:type="dxa"/>
            <w:tcBorders>
              <w:top w:val="single" w:sz="4" w:space="0" w:color="auto"/>
              <w:left w:val="single" w:sz="4" w:space="0" w:color="auto"/>
              <w:bottom w:val="single" w:sz="4" w:space="0" w:color="auto"/>
            </w:tcBorders>
          </w:tcPr>
          <w:p w14:paraId="18BF54CA" w14:textId="77777777" w:rsidR="00B26186" w:rsidRPr="00430035" w:rsidRDefault="009D6B1B" w:rsidP="009036E9">
            <w:pPr>
              <w:spacing w:after="0" w:line="240" w:lineRule="auto"/>
              <w:jc w:val="center"/>
              <w:rPr>
                <w:rFonts w:ascii="Times New Roman" w:hAnsi="Times New Roman"/>
                <w:b/>
                <w:bCs/>
                <w:sz w:val="28"/>
                <w:szCs w:val="28"/>
                <w:lang w:val="nl-NL"/>
              </w:rPr>
            </w:pPr>
            <w:r w:rsidRPr="00430035">
              <w:rPr>
                <w:rFonts w:ascii="Times New Roman" w:hAnsi="Times New Roman"/>
                <w:b/>
                <w:bCs/>
                <w:sz w:val="28"/>
                <w:szCs w:val="28"/>
                <w:lang w:val="nl-NL"/>
              </w:rPr>
              <w:t>Hoạt động của trò</w:t>
            </w:r>
          </w:p>
        </w:tc>
      </w:tr>
      <w:tr w:rsidR="00B26186" w:rsidRPr="00430035" w14:paraId="37ED0924" w14:textId="77777777" w:rsidTr="00430035">
        <w:tc>
          <w:tcPr>
            <w:tcW w:w="648" w:type="dxa"/>
            <w:tcBorders>
              <w:top w:val="single" w:sz="4" w:space="0" w:color="auto"/>
              <w:left w:val="single" w:sz="4" w:space="0" w:color="auto"/>
              <w:bottom w:val="nil"/>
              <w:right w:val="single" w:sz="4" w:space="0" w:color="auto"/>
            </w:tcBorders>
          </w:tcPr>
          <w:p w14:paraId="3A4082C5" w14:textId="77777777" w:rsidR="00B26186" w:rsidRPr="00430035" w:rsidRDefault="00B26186" w:rsidP="009036E9">
            <w:pPr>
              <w:spacing w:after="0" w:line="240" w:lineRule="auto"/>
              <w:rPr>
                <w:rFonts w:ascii="Times New Roman" w:hAnsi="Times New Roman"/>
                <w:bCs/>
                <w:sz w:val="28"/>
                <w:szCs w:val="28"/>
                <w:lang w:val="nl-NL"/>
              </w:rPr>
            </w:pPr>
            <w:r w:rsidRPr="00430035">
              <w:rPr>
                <w:rFonts w:ascii="Times New Roman" w:hAnsi="Times New Roman"/>
                <w:bCs/>
                <w:sz w:val="28"/>
                <w:szCs w:val="28"/>
                <w:lang w:val="nl-NL"/>
              </w:rPr>
              <w:t>2’</w:t>
            </w:r>
          </w:p>
        </w:tc>
        <w:tc>
          <w:tcPr>
            <w:tcW w:w="5022" w:type="dxa"/>
            <w:tcBorders>
              <w:top w:val="single" w:sz="4" w:space="0" w:color="auto"/>
              <w:left w:val="single" w:sz="4" w:space="0" w:color="auto"/>
              <w:bottom w:val="nil"/>
              <w:right w:val="single" w:sz="4" w:space="0" w:color="auto"/>
            </w:tcBorders>
          </w:tcPr>
          <w:p w14:paraId="57E590B6" w14:textId="5B09D4FC" w:rsidR="00B26186" w:rsidRPr="00430035" w:rsidRDefault="00430035" w:rsidP="009036E9">
            <w:pPr>
              <w:spacing w:after="0" w:line="240" w:lineRule="auto"/>
              <w:jc w:val="both"/>
              <w:rPr>
                <w:rFonts w:ascii="Times New Roman" w:hAnsi="Times New Roman"/>
                <w:bCs/>
                <w:sz w:val="26"/>
                <w:szCs w:val="26"/>
                <w:lang w:val="nl-NL"/>
              </w:rPr>
            </w:pPr>
            <w:r w:rsidRPr="00430035">
              <w:rPr>
                <w:rFonts w:ascii="Times New Roman" w:hAnsi="Times New Roman"/>
                <w:b/>
                <w:sz w:val="26"/>
                <w:szCs w:val="26"/>
                <w:lang w:val="nl-NL"/>
              </w:rPr>
              <w:t>A. HOẠT ĐỘNG MỞ ĐẦU</w:t>
            </w:r>
          </w:p>
          <w:p w14:paraId="1CED8B75" w14:textId="77777777" w:rsidR="00B26186" w:rsidRPr="00430035" w:rsidRDefault="00B26186" w:rsidP="009036E9">
            <w:pPr>
              <w:spacing w:after="0" w:line="240" w:lineRule="auto"/>
              <w:jc w:val="both"/>
              <w:rPr>
                <w:rFonts w:ascii="Times New Roman" w:hAnsi="Times New Roman"/>
                <w:bCs/>
                <w:sz w:val="28"/>
                <w:szCs w:val="28"/>
                <w:lang w:val="nl-NL"/>
              </w:rPr>
            </w:pPr>
            <w:r w:rsidRPr="00430035">
              <w:rPr>
                <w:rFonts w:ascii="Times New Roman" w:hAnsi="Times New Roman"/>
                <w:bCs/>
                <w:sz w:val="28"/>
                <w:szCs w:val="28"/>
                <w:lang w:val="nl-NL"/>
              </w:rPr>
              <w:t xml:space="preserve">GV cho HS hát: </w:t>
            </w:r>
            <w:r w:rsidRPr="00430035">
              <w:rPr>
                <w:rFonts w:ascii="Times New Roman" w:hAnsi="Times New Roman"/>
                <w:bCs/>
                <w:i/>
                <w:sz w:val="28"/>
                <w:szCs w:val="28"/>
                <w:lang w:val="nl-NL"/>
              </w:rPr>
              <w:t>Tập tầm vông</w:t>
            </w:r>
          </w:p>
        </w:tc>
        <w:tc>
          <w:tcPr>
            <w:tcW w:w="3402" w:type="dxa"/>
            <w:tcBorders>
              <w:top w:val="single" w:sz="4" w:space="0" w:color="auto"/>
              <w:left w:val="single" w:sz="4" w:space="0" w:color="auto"/>
              <w:bottom w:val="nil"/>
            </w:tcBorders>
          </w:tcPr>
          <w:p w14:paraId="600BCC36" w14:textId="77777777" w:rsidR="00B26186" w:rsidRPr="00430035" w:rsidRDefault="00B26186" w:rsidP="009036E9">
            <w:pPr>
              <w:spacing w:after="0" w:line="240" w:lineRule="auto"/>
              <w:jc w:val="both"/>
              <w:rPr>
                <w:rFonts w:ascii="Times New Roman" w:hAnsi="Times New Roman"/>
                <w:bCs/>
                <w:sz w:val="26"/>
                <w:szCs w:val="26"/>
                <w:lang w:val="nl-NL"/>
              </w:rPr>
            </w:pPr>
          </w:p>
          <w:p w14:paraId="639DCDCC" w14:textId="233CA416" w:rsidR="00B26186" w:rsidRPr="00430035" w:rsidRDefault="00B26186" w:rsidP="009036E9">
            <w:pPr>
              <w:spacing w:after="0" w:line="240" w:lineRule="auto"/>
              <w:jc w:val="both"/>
              <w:rPr>
                <w:rFonts w:ascii="Times New Roman" w:hAnsi="Times New Roman"/>
                <w:bCs/>
                <w:sz w:val="28"/>
                <w:szCs w:val="28"/>
                <w:lang w:val="nl-NL"/>
              </w:rPr>
            </w:pPr>
            <w:r w:rsidRPr="00430035">
              <w:rPr>
                <w:rFonts w:ascii="Times New Roman" w:hAnsi="Times New Roman"/>
                <w:bCs/>
                <w:sz w:val="28"/>
                <w:szCs w:val="28"/>
                <w:lang w:val="nl-NL"/>
              </w:rPr>
              <w:t>- HS hát</w:t>
            </w:r>
          </w:p>
        </w:tc>
      </w:tr>
      <w:tr w:rsidR="00B26186" w:rsidRPr="00430035" w14:paraId="0E1C1413" w14:textId="77777777" w:rsidTr="00430035">
        <w:tc>
          <w:tcPr>
            <w:tcW w:w="648" w:type="dxa"/>
            <w:tcBorders>
              <w:top w:val="nil"/>
              <w:left w:val="single" w:sz="4" w:space="0" w:color="auto"/>
              <w:bottom w:val="single" w:sz="4" w:space="0" w:color="auto"/>
              <w:right w:val="single" w:sz="4" w:space="0" w:color="auto"/>
            </w:tcBorders>
          </w:tcPr>
          <w:p w14:paraId="1B84717D" w14:textId="77777777" w:rsidR="00B26186" w:rsidRPr="00430035" w:rsidRDefault="00B26186" w:rsidP="009036E9">
            <w:pPr>
              <w:spacing w:after="0" w:line="240" w:lineRule="auto"/>
              <w:rPr>
                <w:rFonts w:ascii="Times New Roman" w:hAnsi="Times New Roman"/>
                <w:bCs/>
                <w:sz w:val="28"/>
                <w:szCs w:val="28"/>
                <w:lang w:val="nl-NL"/>
              </w:rPr>
            </w:pPr>
            <w:r w:rsidRPr="00430035">
              <w:rPr>
                <w:rFonts w:ascii="Times New Roman" w:hAnsi="Times New Roman"/>
                <w:bCs/>
                <w:sz w:val="28"/>
                <w:szCs w:val="28"/>
                <w:lang w:val="nl-NL"/>
              </w:rPr>
              <w:t>2'</w:t>
            </w:r>
          </w:p>
        </w:tc>
        <w:tc>
          <w:tcPr>
            <w:tcW w:w="5022" w:type="dxa"/>
            <w:tcBorders>
              <w:top w:val="nil"/>
              <w:left w:val="single" w:sz="4" w:space="0" w:color="auto"/>
              <w:bottom w:val="single" w:sz="4" w:space="0" w:color="auto"/>
              <w:right w:val="single" w:sz="4" w:space="0" w:color="auto"/>
            </w:tcBorders>
          </w:tcPr>
          <w:p w14:paraId="51EFDE48" w14:textId="2F5A1F1A" w:rsidR="00B26186" w:rsidRPr="00430035" w:rsidRDefault="00430035" w:rsidP="00B26186">
            <w:pPr>
              <w:spacing w:after="0" w:line="240" w:lineRule="auto"/>
              <w:jc w:val="both"/>
              <w:rPr>
                <w:rFonts w:ascii="Times New Roman" w:hAnsi="Times New Roman"/>
                <w:bCs/>
                <w:sz w:val="28"/>
                <w:szCs w:val="28"/>
                <w:lang w:val="nl-NL"/>
              </w:rPr>
            </w:pPr>
            <w:r>
              <w:rPr>
                <w:rFonts w:ascii="Times New Roman" w:hAnsi="Times New Roman"/>
                <w:b/>
                <w:bCs/>
                <w:sz w:val="28"/>
                <w:szCs w:val="28"/>
                <w:lang w:val="nl-NL"/>
              </w:rPr>
              <w:t xml:space="preserve">*Kết nối </w:t>
            </w:r>
          </w:p>
          <w:p w14:paraId="7A2F554E" w14:textId="2F67FBFE" w:rsidR="00B26186" w:rsidRPr="00430035" w:rsidRDefault="00B26186" w:rsidP="009036E9">
            <w:pPr>
              <w:spacing w:after="0" w:line="240" w:lineRule="auto"/>
              <w:jc w:val="both"/>
              <w:rPr>
                <w:rFonts w:ascii="Times New Roman" w:hAnsi="Times New Roman"/>
                <w:bCs/>
                <w:sz w:val="28"/>
                <w:szCs w:val="28"/>
                <w:lang w:val="nl-NL"/>
              </w:rPr>
            </w:pPr>
            <w:r w:rsidRPr="00430035">
              <w:rPr>
                <w:rFonts w:ascii="Times New Roman" w:hAnsi="Times New Roman"/>
                <w:bCs/>
                <w:sz w:val="28"/>
                <w:szCs w:val="28"/>
                <w:lang w:val="nl-NL"/>
              </w:rPr>
              <w:t>Giới thiệu nội dung</w:t>
            </w:r>
            <w:r w:rsidR="00430035">
              <w:rPr>
                <w:rFonts w:ascii="Times New Roman" w:hAnsi="Times New Roman"/>
                <w:bCs/>
                <w:sz w:val="28"/>
                <w:szCs w:val="28"/>
                <w:lang w:val="nl-NL"/>
              </w:rPr>
              <w:t xml:space="preserve"> </w:t>
            </w:r>
            <w:r w:rsidRPr="00430035">
              <w:rPr>
                <w:rFonts w:ascii="Times New Roman" w:hAnsi="Times New Roman"/>
                <w:bCs/>
                <w:sz w:val="28"/>
                <w:szCs w:val="28"/>
                <w:lang w:val="nl-NL"/>
              </w:rPr>
              <w:t>tiết học</w:t>
            </w:r>
          </w:p>
        </w:tc>
        <w:tc>
          <w:tcPr>
            <w:tcW w:w="3402" w:type="dxa"/>
            <w:tcBorders>
              <w:top w:val="nil"/>
              <w:left w:val="single" w:sz="4" w:space="0" w:color="auto"/>
              <w:bottom w:val="single" w:sz="4" w:space="0" w:color="auto"/>
            </w:tcBorders>
          </w:tcPr>
          <w:p w14:paraId="04E899C9" w14:textId="77777777" w:rsidR="00B26186" w:rsidRPr="00430035" w:rsidRDefault="00B26186" w:rsidP="009036E9">
            <w:pPr>
              <w:spacing w:after="0" w:line="240" w:lineRule="auto"/>
              <w:jc w:val="both"/>
              <w:rPr>
                <w:rFonts w:ascii="Times New Roman" w:hAnsi="Times New Roman"/>
                <w:bCs/>
                <w:sz w:val="28"/>
                <w:szCs w:val="28"/>
                <w:lang w:val="nl-NL"/>
              </w:rPr>
            </w:pPr>
          </w:p>
          <w:p w14:paraId="6A605EA7" w14:textId="77777777" w:rsidR="00B26186" w:rsidRPr="00430035" w:rsidRDefault="00B26186" w:rsidP="009036E9">
            <w:pPr>
              <w:spacing w:after="0" w:line="240" w:lineRule="auto"/>
              <w:jc w:val="both"/>
              <w:rPr>
                <w:rFonts w:ascii="Times New Roman" w:hAnsi="Times New Roman"/>
                <w:bCs/>
                <w:sz w:val="28"/>
                <w:szCs w:val="28"/>
                <w:lang w:val="nl-NL"/>
              </w:rPr>
            </w:pPr>
            <w:r w:rsidRPr="00430035">
              <w:rPr>
                <w:rFonts w:ascii="Times New Roman" w:hAnsi="Times New Roman"/>
                <w:bCs/>
                <w:sz w:val="28"/>
                <w:szCs w:val="28"/>
                <w:lang w:val="nl-NL"/>
              </w:rPr>
              <w:t>- HS lắng nghe</w:t>
            </w:r>
          </w:p>
        </w:tc>
      </w:tr>
      <w:tr w:rsidR="00B26186" w:rsidRPr="00430035" w14:paraId="643E530C" w14:textId="77777777" w:rsidTr="00430035">
        <w:tc>
          <w:tcPr>
            <w:tcW w:w="648" w:type="dxa"/>
            <w:tcBorders>
              <w:top w:val="single" w:sz="4" w:space="0" w:color="auto"/>
              <w:left w:val="single" w:sz="4" w:space="0" w:color="auto"/>
              <w:bottom w:val="nil"/>
              <w:right w:val="single" w:sz="4" w:space="0" w:color="auto"/>
            </w:tcBorders>
          </w:tcPr>
          <w:p w14:paraId="663AC37D" w14:textId="77777777" w:rsidR="00B26186" w:rsidRPr="00430035" w:rsidRDefault="00B26186" w:rsidP="009036E9">
            <w:pPr>
              <w:spacing w:after="0" w:line="240" w:lineRule="auto"/>
              <w:jc w:val="center"/>
              <w:rPr>
                <w:rFonts w:ascii="Times New Roman" w:hAnsi="Times New Roman"/>
                <w:sz w:val="28"/>
                <w:szCs w:val="28"/>
              </w:rPr>
            </w:pPr>
          </w:p>
          <w:p w14:paraId="776A8127" w14:textId="77777777" w:rsidR="00B26186" w:rsidRPr="00430035" w:rsidRDefault="00B26186" w:rsidP="009036E9">
            <w:pPr>
              <w:spacing w:after="0" w:line="240" w:lineRule="auto"/>
              <w:jc w:val="center"/>
              <w:rPr>
                <w:rFonts w:ascii="Times New Roman" w:hAnsi="Times New Roman"/>
                <w:sz w:val="28"/>
                <w:szCs w:val="28"/>
              </w:rPr>
            </w:pPr>
          </w:p>
          <w:p w14:paraId="4BE9A0D7" w14:textId="77777777" w:rsidR="00B26186" w:rsidRPr="00430035" w:rsidRDefault="00B26186" w:rsidP="009036E9">
            <w:pPr>
              <w:spacing w:after="0" w:line="240" w:lineRule="auto"/>
              <w:rPr>
                <w:rFonts w:ascii="Times New Roman" w:hAnsi="Times New Roman"/>
                <w:sz w:val="28"/>
                <w:szCs w:val="28"/>
              </w:rPr>
            </w:pPr>
            <w:r w:rsidRPr="00430035">
              <w:rPr>
                <w:rFonts w:ascii="Times New Roman" w:hAnsi="Times New Roman"/>
                <w:sz w:val="28"/>
                <w:szCs w:val="28"/>
              </w:rPr>
              <w:t>7’</w:t>
            </w:r>
          </w:p>
          <w:p w14:paraId="5CCC32B1" w14:textId="77777777" w:rsidR="00B26186" w:rsidRPr="00430035" w:rsidRDefault="00B26186" w:rsidP="009036E9">
            <w:pPr>
              <w:spacing w:after="0" w:line="240" w:lineRule="auto"/>
              <w:rPr>
                <w:rFonts w:ascii="Times New Roman" w:hAnsi="Times New Roman"/>
                <w:bCs/>
                <w:sz w:val="28"/>
                <w:szCs w:val="28"/>
                <w:lang w:val="nl-NL"/>
              </w:rPr>
            </w:pPr>
          </w:p>
        </w:tc>
        <w:tc>
          <w:tcPr>
            <w:tcW w:w="5022" w:type="dxa"/>
            <w:tcBorders>
              <w:top w:val="single" w:sz="4" w:space="0" w:color="auto"/>
              <w:left w:val="single" w:sz="4" w:space="0" w:color="auto"/>
              <w:bottom w:val="nil"/>
              <w:right w:val="single" w:sz="4" w:space="0" w:color="auto"/>
            </w:tcBorders>
          </w:tcPr>
          <w:p w14:paraId="20C1A14B" w14:textId="1796742C" w:rsidR="00B26186" w:rsidRPr="00430035" w:rsidRDefault="00430035" w:rsidP="00B26186">
            <w:pPr>
              <w:spacing w:after="0" w:line="240" w:lineRule="auto"/>
              <w:jc w:val="both"/>
              <w:rPr>
                <w:rFonts w:ascii="Times New Roman" w:hAnsi="Times New Roman"/>
                <w:b/>
                <w:sz w:val="26"/>
                <w:szCs w:val="26"/>
              </w:rPr>
            </w:pPr>
            <w:r w:rsidRPr="00430035">
              <w:rPr>
                <w:rFonts w:ascii="Times New Roman" w:hAnsi="Times New Roman"/>
                <w:b/>
                <w:sz w:val="26"/>
                <w:szCs w:val="26"/>
              </w:rPr>
              <w:t>B. HOẠT ĐỘNG HÌNH THÀNH KIẾN THỨC MỚI</w:t>
            </w:r>
          </w:p>
          <w:p w14:paraId="3F5590CA" w14:textId="3C697932" w:rsidR="00B26186" w:rsidRPr="00430035" w:rsidRDefault="00430035" w:rsidP="009036E9">
            <w:pPr>
              <w:spacing w:after="0" w:line="240" w:lineRule="auto"/>
              <w:jc w:val="both"/>
              <w:rPr>
                <w:rFonts w:ascii="Times New Roman" w:hAnsi="Times New Roman"/>
                <w:b/>
                <w:sz w:val="28"/>
                <w:szCs w:val="28"/>
              </w:rPr>
            </w:pPr>
            <w:r>
              <w:rPr>
                <w:rFonts w:ascii="Times New Roman" w:hAnsi="Times New Roman"/>
                <w:b/>
                <w:sz w:val="28"/>
                <w:szCs w:val="28"/>
              </w:rPr>
              <w:t>1</w:t>
            </w:r>
            <w:r w:rsidR="00B26186" w:rsidRPr="00430035">
              <w:rPr>
                <w:rFonts w:ascii="Times New Roman" w:hAnsi="Times New Roman"/>
                <w:b/>
                <w:sz w:val="28"/>
                <w:szCs w:val="28"/>
              </w:rPr>
              <w:t>.</w:t>
            </w:r>
            <w:r>
              <w:rPr>
                <w:rFonts w:ascii="Times New Roman" w:hAnsi="Times New Roman"/>
                <w:b/>
                <w:sz w:val="28"/>
                <w:szCs w:val="28"/>
              </w:rPr>
              <w:t xml:space="preserve"> </w:t>
            </w:r>
            <w:r w:rsidR="00B26186" w:rsidRPr="00430035">
              <w:rPr>
                <w:rFonts w:ascii="Times New Roman" w:hAnsi="Times New Roman"/>
                <w:b/>
                <w:sz w:val="28"/>
                <w:szCs w:val="28"/>
              </w:rPr>
              <w:t>HĐ1: Sơ kết các hoạt động tuần 18</w:t>
            </w:r>
          </w:p>
          <w:p w14:paraId="50A0675B"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Lớp trưởng điều hành cho lớp nhận xét về tình hình học tập và rèn luyện của lớp trong tuần qua.</w:t>
            </w:r>
          </w:p>
          <w:p w14:paraId="34A9DCF6"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GV tổng kết tuần:</w:t>
            </w:r>
          </w:p>
          <w:p w14:paraId="738E871B"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Về nề nếp</w:t>
            </w:r>
          </w:p>
          <w:p w14:paraId="3DE20A6C"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Về học tập</w:t>
            </w:r>
          </w:p>
          <w:p w14:paraId="23B6B591"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Về các hoạt động khác</w:t>
            </w:r>
          </w:p>
          <w:p w14:paraId="33603778"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Những HS được khen:</w:t>
            </w:r>
          </w:p>
          <w:p w14:paraId="0D3CCE7D"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w:t>
            </w:r>
          </w:p>
          <w:p w14:paraId="70CA475B"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Những HS cần nhắc nhở:</w:t>
            </w:r>
          </w:p>
          <w:p w14:paraId="1B2065DF"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w:t>
            </w:r>
          </w:p>
          <w:p w14:paraId="44F0E092"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Cho HS tự phát biểu, đưa ra giải pháp để phát huy ưu điểm và bổ sung những việc còn chưa làm được.</w:t>
            </w:r>
          </w:p>
        </w:tc>
        <w:tc>
          <w:tcPr>
            <w:tcW w:w="3402" w:type="dxa"/>
            <w:tcBorders>
              <w:top w:val="single" w:sz="4" w:space="0" w:color="auto"/>
              <w:left w:val="single" w:sz="4" w:space="0" w:color="auto"/>
              <w:bottom w:val="nil"/>
            </w:tcBorders>
          </w:tcPr>
          <w:p w14:paraId="67E42298" w14:textId="77777777" w:rsidR="00B26186" w:rsidRPr="00430035" w:rsidRDefault="00B26186" w:rsidP="009036E9">
            <w:pPr>
              <w:spacing w:after="0" w:line="240" w:lineRule="auto"/>
              <w:jc w:val="both"/>
              <w:rPr>
                <w:rFonts w:ascii="Times New Roman" w:hAnsi="Times New Roman"/>
                <w:sz w:val="26"/>
                <w:szCs w:val="26"/>
              </w:rPr>
            </w:pPr>
          </w:p>
          <w:p w14:paraId="36100E17" w14:textId="01F367BF" w:rsidR="00B26186" w:rsidRDefault="00B26186" w:rsidP="009036E9">
            <w:pPr>
              <w:spacing w:after="0" w:line="240" w:lineRule="auto"/>
              <w:jc w:val="both"/>
              <w:rPr>
                <w:rFonts w:ascii="Times New Roman" w:hAnsi="Times New Roman"/>
                <w:sz w:val="26"/>
                <w:szCs w:val="26"/>
              </w:rPr>
            </w:pPr>
          </w:p>
          <w:p w14:paraId="71DFC0DB" w14:textId="77777777" w:rsidR="00430035" w:rsidRPr="00430035" w:rsidRDefault="00430035" w:rsidP="009036E9">
            <w:pPr>
              <w:spacing w:after="0" w:line="240" w:lineRule="auto"/>
              <w:jc w:val="both"/>
              <w:rPr>
                <w:rFonts w:ascii="Times New Roman" w:hAnsi="Times New Roman"/>
                <w:sz w:val="26"/>
                <w:szCs w:val="26"/>
              </w:rPr>
            </w:pPr>
          </w:p>
          <w:p w14:paraId="20F95F46"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Tổ trưởng các tổ nhận xét các mặt của tổ mình trong cả tuần qua.</w:t>
            </w:r>
          </w:p>
          <w:p w14:paraId="19C8CEE2" w14:textId="77777777" w:rsidR="00B26186" w:rsidRPr="00430035" w:rsidRDefault="00B26186" w:rsidP="009036E9">
            <w:pPr>
              <w:spacing w:after="0" w:line="240" w:lineRule="auto"/>
              <w:jc w:val="both"/>
              <w:rPr>
                <w:rFonts w:ascii="Times New Roman" w:hAnsi="Times New Roman"/>
                <w:bCs/>
                <w:sz w:val="28"/>
                <w:szCs w:val="28"/>
                <w:lang w:val="nl-NL"/>
              </w:rPr>
            </w:pPr>
          </w:p>
          <w:p w14:paraId="47B56E65" w14:textId="77777777" w:rsidR="00B26186" w:rsidRPr="00430035" w:rsidRDefault="00B26186" w:rsidP="009036E9">
            <w:pPr>
              <w:spacing w:after="0" w:line="240" w:lineRule="auto"/>
              <w:jc w:val="both"/>
              <w:rPr>
                <w:rFonts w:ascii="Times New Roman" w:hAnsi="Times New Roman"/>
                <w:bCs/>
                <w:sz w:val="28"/>
                <w:szCs w:val="28"/>
                <w:lang w:val="nl-NL"/>
              </w:rPr>
            </w:pPr>
          </w:p>
          <w:p w14:paraId="1658FEAC" w14:textId="77777777" w:rsidR="00B26186" w:rsidRPr="00430035" w:rsidRDefault="00B26186" w:rsidP="009036E9">
            <w:pPr>
              <w:spacing w:after="0" w:line="240" w:lineRule="auto"/>
              <w:jc w:val="both"/>
              <w:rPr>
                <w:rFonts w:ascii="Times New Roman" w:hAnsi="Times New Roman"/>
                <w:bCs/>
                <w:sz w:val="28"/>
                <w:szCs w:val="28"/>
                <w:lang w:val="nl-NL"/>
              </w:rPr>
            </w:pPr>
          </w:p>
          <w:p w14:paraId="6F2EC820" w14:textId="77777777" w:rsidR="00B26186" w:rsidRPr="00430035" w:rsidRDefault="00B26186" w:rsidP="009036E9">
            <w:pPr>
              <w:spacing w:after="0" w:line="240" w:lineRule="auto"/>
              <w:jc w:val="both"/>
              <w:rPr>
                <w:rFonts w:ascii="Times New Roman" w:hAnsi="Times New Roman"/>
                <w:bCs/>
                <w:sz w:val="28"/>
                <w:szCs w:val="28"/>
                <w:lang w:val="nl-NL"/>
              </w:rPr>
            </w:pPr>
          </w:p>
          <w:p w14:paraId="70C063F1" w14:textId="77777777" w:rsidR="00B26186" w:rsidRPr="00430035" w:rsidRDefault="00B26186" w:rsidP="009036E9">
            <w:pPr>
              <w:spacing w:after="0" w:line="240" w:lineRule="auto"/>
              <w:jc w:val="both"/>
              <w:rPr>
                <w:rFonts w:ascii="Times New Roman" w:hAnsi="Times New Roman"/>
                <w:bCs/>
                <w:sz w:val="28"/>
                <w:szCs w:val="28"/>
                <w:lang w:val="nl-NL"/>
              </w:rPr>
            </w:pPr>
          </w:p>
          <w:p w14:paraId="1FC6F92F" w14:textId="77777777" w:rsidR="00B26186" w:rsidRPr="00430035" w:rsidRDefault="00B26186" w:rsidP="009036E9">
            <w:pPr>
              <w:spacing w:after="0" w:line="240" w:lineRule="auto"/>
              <w:jc w:val="both"/>
              <w:rPr>
                <w:rFonts w:ascii="Times New Roman" w:hAnsi="Times New Roman"/>
                <w:bCs/>
                <w:sz w:val="28"/>
                <w:szCs w:val="28"/>
                <w:lang w:val="nl-NL"/>
              </w:rPr>
            </w:pPr>
          </w:p>
          <w:p w14:paraId="2F523174" w14:textId="77777777" w:rsidR="00B26186" w:rsidRPr="00430035" w:rsidRDefault="00B26186" w:rsidP="009036E9">
            <w:pPr>
              <w:spacing w:after="0" w:line="240" w:lineRule="auto"/>
              <w:jc w:val="both"/>
              <w:rPr>
                <w:rFonts w:ascii="Times New Roman" w:hAnsi="Times New Roman"/>
                <w:bCs/>
                <w:sz w:val="28"/>
                <w:szCs w:val="28"/>
                <w:lang w:val="nl-NL"/>
              </w:rPr>
            </w:pPr>
          </w:p>
          <w:p w14:paraId="7F3FFD83" w14:textId="77777777" w:rsidR="00B26186" w:rsidRPr="00430035" w:rsidRDefault="00B26186" w:rsidP="009036E9">
            <w:pPr>
              <w:spacing w:after="0" w:line="240" w:lineRule="auto"/>
              <w:jc w:val="both"/>
              <w:rPr>
                <w:rFonts w:ascii="Times New Roman" w:hAnsi="Times New Roman"/>
                <w:bCs/>
                <w:sz w:val="28"/>
                <w:szCs w:val="28"/>
                <w:lang w:val="nl-NL"/>
              </w:rPr>
            </w:pPr>
          </w:p>
          <w:p w14:paraId="54ED8AA4" w14:textId="77777777" w:rsidR="00B26186" w:rsidRPr="00430035" w:rsidRDefault="00B26186" w:rsidP="009036E9">
            <w:pPr>
              <w:spacing w:after="0" w:line="240" w:lineRule="auto"/>
              <w:jc w:val="both"/>
              <w:rPr>
                <w:rFonts w:ascii="Times New Roman" w:hAnsi="Times New Roman"/>
                <w:bCs/>
                <w:sz w:val="28"/>
                <w:szCs w:val="28"/>
                <w:lang w:val="nl-NL"/>
              </w:rPr>
            </w:pPr>
          </w:p>
          <w:p w14:paraId="37EC9FC1" w14:textId="77777777" w:rsidR="00B26186" w:rsidRPr="00430035" w:rsidRDefault="00B26186" w:rsidP="009036E9">
            <w:pPr>
              <w:spacing w:after="0" w:line="240" w:lineRule="auto"/>
              <w:jc w:val="both"/>
              <w:rPr>
                <w:rFonts w:ascii="Times New Roman" w:hAnsi="Times New Roman"/>
                <w:bCs/>
                <w:sz w:val="28"/>
                <w:szCs w:val="28"/>
                <w:lang w:val="nl-NL"/>
              </w:rPr>
            </w:pPr>
          </w:p>
          <w:p w14:paraId="0BB9715A" w14:textId="77777777" w:rsidR="00B26186" w:rsidRPr="00430035" w:rsidRDefault="00B26186" w:rsidP="009036E9">
            <w:pPr>
              <w:spacing w:after="0" w:line="240" w:lineRule="auto"/>
              <w:jc w:val="both"/>
              <w:rPr>
                <w:rFonts w:ascii="Times New Roman" w:hAnsi="Times New Roman"/>
                <w:bCs/>
                <w:sz w:val="28"/>
                <w:szCs w:val="28"/>
                <w:lang w:val="nl-NL"/>
              </w:rPr>
            </w:pPr>
            <w:r w:rsidRPr="00430035">
              <w:rPr>
                <w:rFonts w:ascii="Times New Roman" w:hAnsi="Times New Roman"/>
                <w:bCs/>
                <w:sz w:val="28"/>
                <w:szCs w:val="28"/>
                <w:lang w:val="nl-NL"/>
              </w:rPr>
              <w:t>- HS phát biểu ý kiến</w:t>
            </w:r>
          </w:p>
        </w:tc>
      </w:tr>
      <w:tr w:rsidR="00B26186" w:rsidRPr="00430035" w14:paraId="0A6B6DCB" w14:textId="77777777" w:rsidTr="00B26186">
        <w:tc>
          <w:tcPr>
            <w:tcW w:w="648" w:type="dxa"/>
            <w:tcBorders>
              <w:top w:val="single" w:sz="4" w:space="0" w:color="auto"/>
              <w:left w:val="single" w:sz="4" w:space="0" w:color="auto"/>
              <w:bottom w:val="single" w:sz="4" w:space="0" w:color="auto"/>
              <w:right w:val="single" w:sz="4" w:space="0" w:color="auto"/>
            </w:tcBorders>
          </w:tcPr>
          <w:p w14:paraId="4604ECE5" w14:textId="77777777" w:rsidR="00B26186" w:rsidRPr="00430035" w:rsidRDefault="00B26186" w:rsidP="009036E9">
            <w:pPr>
              <w:spacing w:after="0" w:line="240" w:lineRule="auto"/>
              <w:rPr>
                <w:rFonts w:ascii="Times New Roman" w:hAnsi="Times New Roman"/>
                <w:bCs/>
                <w:sz w:val="28"/>
                <w:szCs w:val="28"/>
                <w:lang w:val="nl-NL"/>
              </w:rPr>
            </w:pPr>
            <w:r w:rsidRPr="00430035">
              <w:rPr>
                <w:rFonts w:ascii="Times New Roman" w:hAnsi="Times New Roman"/>
                <w:bCs/>
                <w:sz w:val="28"/>
                <w:szCs w:val="28"/>
                <w:lang w:val="nl-NL"/>
              </w:rPr>
              <w:t>5’</w:t>
            </w:r>
          </w:p>
        </w:tc>
        <w:tc>
          <w:tcPr>
            <w:tcW w:w="5022" w:type="dxa"/>
            <w:tcBorders>
              <w:top w:val="single" w:sz="4" w:space="0" w:color="auto"/>
              <w:left w:val="single" w:sz="4" w:space="0" w:color="auto"/>
              <w:bottom w:val="single" w:sz="4" w:space="0" w:color="auto"/>
              <w:right w:val="single" w:sz="4" w:space="0" w:color="auto"/>
            </w:tcBorders>
          </w:tcPr>
          <w:p w14:paraId="4600D87F" w14:textId="09EDF951" w:rsidR="00B26186" w:rsidRPr="00430035" w:rsidRDefault="00430035" w:rsidP="009036E9">
            <w:pPr>
              <w:spacing w:after="0" w:line="240" w:lineRule="auto"/>
              <w:jc w:val="both"/>
              <w:rPr>
                <w:rFonts w:ascii="Times New Roman" w:hAnsi="Times New Roman"/>
                <w:b/>
                <w:sz w:val="28"/>
                <w:szCs w:val="28"/>
              </w:rPr>
            </w:pPr>
            <w:r>
              <w:rPr>
                <w:rFonts w:ascii="Times New Roman" w:hAnsi="Times New Roman"/>
                <w:b/>
                <w:sz w:val="28"/>
                <w:szCs w:val="28"/>
              </w:rPr>
              <w:t>2</w:t>
            </w:r>
            <w:r w:rsidR="00B26186" w:rsidRPr="00430035">
              <w:rPr>
                <w:rFonts w:ascii="Times New Roman" w:hAnsi="Times New Roman"/>
                <w:b/>
                <w:sz w:val="28"/>
                <w:szCs w:val="28"/>
              </w:rPr>
              <w:t>. HĐ2: Phương hướng  tuần 19</w:t>
            </w:r>
          </w:p>
          <w:p w14:paraId="297E48AB"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Phát huy điểm mạnh, khắc phục điểm chưa đạt.</w:t>
            </w:r>
          </w:p>
          <w:p w14:paraId="6CB69B5D" w14:textId="77777777" w:rsidR="00B26186" w:rsidRPr="00430035" w:rsidRDefault="00B26186" w:rsidP="00B26186">
            <w:pPr>
              <w:spacing w:after="0" w:line="240" w:lineRule="auto"/>
              <w:rPr>
                <w:rFonts w:ascii="Times New Roman" w:hAnsi="Times New Roman"/>
                <w:sz w:val="28"/>
                <w:szCs w:val="28"/>
              </w:rPr>
            </w:pPr>
            <w:r w:rsidRPr="00430035">
              <w:rPr>
                <w:rFonts w:ascii="Times New Roman" w:hAnsi="Times New Roman"/>
                <w:sz w:val="28"/>
                <w:szCs w:val="28"/>
              </w:rPr>
              <w:t xml:space="preserve">- </w:t>
            </w:r>
            <w:r w:rsidRPr="00430035">
              <w:rPr>
                <w:rFonts w:ascii="Times New Roman" w:hAnsi="Times New Roman"/>
                <w:sz w:val="28"/>
                <w:szCs w:val="28"/>
                <w:lang w:val="vi-VN"/>
              </w:rPr>
              <w:t>Thực hiện tốt các phong trào</w:t>
            </w:r>
            <w:r w:rsidRPr="00430035">
              <w:rPr>
                <w:rFonts w:ascii="Times New Roman" w:hAnsi="Times New Roman"/>
                <w:sz w:val="28"/>
                <w:szCs w:val="28"/>
              </w:rPr>
              <w:t xml:space="preserve"> của</w:t>
            </w:r>
            <w:r w:rsidRPr="00430035">
              <w:rPr>
                <w:rFonts w:ascii="Times New Roman" w:hAnsi="Times New Roman"/>
                <w:sz w:val="28"/>
                <w:szCs w:val="28"/>
                <w:lang w:val="vi-VN"/>
              </w:rPr>
              <w:t xml:space="preserve"> lớp, trường, triển khai chủ điểm mới</w:t>
            </w:r>
            <w:r w:rsidRPr="00430035">
              <w:rPr>
                <w:rFonts w:ascii="Times New Roman" w:hAnsi="Times New Roman"/>
                <w:sz w:val="28"/>
                <w:szCs w:val="28"/>
              </w:rPr>
              <w:t xml:space="preserve">: Em thích </w:t>
            </w:r>
            <w:r w:rsidRPr="00430035">
              <w:rPr>
                <w:rFonts w:ascii="Times New Roman" w:hAnsi="Times New Roman"/>
                <w:sz w:val="28"/>
                <w:szCs w:val="28"/>
              </w:rPr>
              <w:lastRenderedPageBreak/>
              <w:t>trò chơi dân gian nào nhất?</w:t>
            </w:r>
          </w:p>
          <w:p w14:paraId="3473376C" w14:textId="77777777" w:rsidR="00B26186" w:rsidRPr="00430035" w:rsidRDefault="00B26186" w:rsidP="00B26186">
            <w:pPr>
              <w:spacing w:after="0" w:line="240" w:lineRule="auto"/>
              <w:rPr>
                <w:rFonts w:ascii="Times New Roman" w:hAnsi="Times New Roman"/>
                <w:sz w:val="28"/>
                <w:szCs w:val="28"/>
              </w:rPr>
            </w:pPr>
            <w:r w:rsidRPr="00430035">
              <w:rPr>
                <w:rFonts w:ascii="Times New Roman" w:hAnsi="Times New Roman"/>
                <w:sz w:val="28"/>
                <w:szCs w:val="28"/>
              </w:rPr>
              <w:t>- Nêu các biện pháp thực hiện tốt nội dung trên</w:t>
            </w:r>
          </w:p>
          <w:p w14:paraId="4321EECB" w14:textId="77777777" w:rsidR="00B26186" w:rsidRPr="00430035" w:rsidRDefault="00B26186" w:rsidP="009036E9">
            <w:pPr>
              <w:spacing w:after="0" w:line="240" w:lineRule="auto"/>
              <w:jc w:val="both"/>
              <w:rPr>
                <w:rFonts w:ascii="Times New Roman" w:hAnsi="Times New Roman"/>
                <w:sz w:val="28"/>
                <w:szCs w:val="28"/>
                <w:lang w:val="nl-NL"/>
              </w:rPr>
            </w:pPr>
          </w:p>
        </w:tc>
        <w:tc>
          <w:tcPr>
            <w:tcW w:w="3402" w:type="dxa"/>
            <w:tcBorders>
              <w:top w:val="single" w:sz="4" w:space="0" w:color="auto"/>
              <w:left w:val="single" w:sz="4" w:space="0" w:color="auto"/>
              <w:bottom w:val="single" w:sz="4" w:space="0" w:color="auto"/>
            </w:tcBorders>
          </w:tcPr>
          <w:p w14:paraId="07D2C34E" w14:textId="77777777" w:rsidR="00B26186" w:rsidRPr="00430035" w:rsidRDefault="00B26186" w:rsidP="009036E9">
            <w:pPr>
              <w:spacing w:after="0" w:line="240" w:lineRule="auto"/>
              <w:jc w:val="both"/>
              <w:rPr>
                <w:rFonts w:ascii="Times New Roman" w:hAnsi="Times New Roman"/>
                <w:sz w:val="28"/>
                <w:szCs w:val="28"/>
              </w:rPr>
            </w:pPr>
          </w:p>
          <w:p w14:paraId="3B9B4DD8"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Lắng nghe, nhận nhiệm vụ</w:t>
            </w:r>
          </w:p>
          <w:p w14:paraId="50062E63" w14:textId="77777777" w:rsidR="00B26186" w:rsidRPr="00430035" w:rsidRDefault="00B26186" w:rsidP="009036E9">
            <w:pPr>
              <w:spacing w:after="0" w:line="240" w:lineRule="auto"/>
              <w:jc w:val="both"/>
              <w:rPr>
                <w:rFonts w:ascii="Times New Roman" w:hAnsi="Times New Roman"/>
                <w:sz w:val="28"/>
                <w:szCs w:val="28"/>
              </w:rPr>
            </w:pPr>
          </w:p>
          <w:p w14:paraId="182E5A6B" w14:textId="77777777" w:rsidR="00B26186" w:rsidRPr="00430035" w:rsidRDefault="00B26186" w:rsidP="009036E9">
            <w:pPr>
              <w:spacing w:after="0" w:line="240" w:lineRule="auto"/>
              <w:jc w:val="both"/>
              <w:rPr>
                <w:rFonts w:ascii="Times New Roman" w:hAnsi="Times New Roman"/>
                <w:sz w:val="28"/>
                <w:szCs w:val="28"/>
              </w:rPr>
            </w:pPr>
          </w:p>
          <w:p w14:paraId="454F752A" w14:textId="77777777" w:rsidR="00B26186" w:rsidRPr="00430035" w:rsidRDefault="00B26186" w:rsidP="009036E9">
            <w:pPr>
              <w:spacing w:after="0" w:line="240" w:lineRule="auto"/>
              <w:jc w:val="both"/>
              <w:rPr>
                <w:rFonts w:ascii="Times New Roman" w:hAnsi="Times New Roman"/>
                <w:sz w:val="28"/>
                <w:szCs w:val="28"/>
              </w:rPr>
            </w:pPr>
          </w:p>
          <w:p w14:paraId="144EB23D" w14:textId="77777777" w:rsidR="00B26186" w:rsidRPr="00430035" w:rsidRDefault="00B26186" w:rsidP="009036E9">
            <w:pPr>
              <w:spacing w:after="0" w:line="240" w:lineRule="auto"/>
              <w:jc w:val="both"/>
              <w:rPr>
                <w:rFonts w:ascii="Times New Roman" w:hAnsi="Times New Roman"/>
                <w:sz w:val="28"/>
                <w:szCs w:val="28"/>
              </w:rPr>
            </w:pPr>
          </w:p>
          <w:p w14:paraId="2A1889CE"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Lắng nghe và đưa ra phương hướng, biện pháp.</w:t>
            </w:r>
          </w:p>
        </w:tc>
      </w:tr>
      <w:tr w:rsidR="00B26186" w:rsidRPr="00430035" w14:paraId="09D067B3" w14:textId="77777777" w:rsidTr="00B26186">
        <w:tc>
          <w:tcPr>
            <w:tcW w:w="648" w:type="dxa"/>
            <w:tcBorders>
              <w:top w:val="single" w:sz="4" w:space="0" w:color="auto"/>
              <w:left w:val="single" w:sz="4" w:space="0" w:color="auto"/>
              <w:bottom w:val="single" w:sz="4" w:space="0" w:color="auto"/>
              <w:right w:val="single" w:sz="4" w:space="0" w:color="auto"/>
            </w:tcBorders>
          </w:tcPr>
          <w:p w14:paraId="565FC2EF" w14:textId="77777777" w:rsidR="00B26186" w:rsidRPr="00430035" w:rsidRDefault="00B26186" w:rsidP="009036E9">
            <w:pPr>
              <w:spacing w:after="0" w:line="240" w:lineRule="auto"/>
              <w:rPr>
                <w:rFonts w:ascii="Times New Roman" w:hAnsi="Times New Roman"/>
                <w:bCs/>
                <w:sz w:val="28"/>
                <w:szCs w:val="28"/>
                <w:lang w:val="nl-NL"/>
              </w:rPr>
            </w:pPr>
            <w:r w:rsidRPr="00430035">
              <w:rPr>
                <w:rFonts w:ascii="Times New Roman" w:hAnsi="Times New Roman"/>
                <w:bCs/>
                <w:sz w:val="28"/>
                <w:szCs w:val="28"/>
                <w:lang w:val="nl-NL"/>
              </w:rPr>
              <w:lastRenderedPageBreak/>
              <w:t>10’</w:t>
            </w:r>
          </w:p>
        </w:tc>
        <w:tc>
          <w:tcPr>
            <w:tcW w:w="5022" w:type="dxa"/>
            <w:tcBorders>
              <w:top w:val="single" w:sz="4" w:space="0" w:color="auto"/>
              <w:left w:val="single" w:sz="4" w:space="0" w:color="auto"/>
              <w:bottom w:val="single" w:sz="4" w:space="0" w:color="auto"/>
              <w:right w:val="single" w:sz="4" w:space="0" w:color="auto"/>
            </w:tcBorders>
          </w:tcPr>
          <w:p w14:paraId="5B89B400" w14:textId="1A4F0C74" w:rsidR="008A03B7" w:rsidRPr="008A03B7" w:rsidRDefault="008A03B7" w:rsidP="009036E9">
            <w:pPr>
              <w:spacing w:after="0" w:line="240" w:lineRule="auto"/>
              <w:jc w:val="both"/>
              <w:rPr>
                <w:rFonts w:ascii="Times New Roman" w:hAnsi="Times New Roman"/>
                <w:b/>
                <w:sz w:val="28"/>
                <w:szCs w:val="28"/>
              </w:rPr>
            </w:pPr>
            <w:r>
              <w:rPr>
                <w:rFonts w:ascii="Times New Roman" w:hAnsi="Times New Roman"/>
                <w:b/>
                <w:sz w:val="28"/>
                <w:szCs w:val="28"/>
              </w:rPr>
              <w:t>C. HOẠT ĐỘNG LUYỆN TẬP, THỰC HÀNH</w:t>
            </w:r>
          </w:p>
          <w:p w14:paraId="7ADA6CFD" w14:textId="471F10C2" w:rsidR="00B26186" w:rsidRPr="008A03B7" w:rsidRDefault="008A03B7" w:rsidP="009036E9">
            <w:pPr>
              <w:spacing w:after="0" w:line="240" w:lineRule="auto"/>
              <w:jc w:val="both"/>
              <w:rPr>
                <w:rFonts w:ascii="Times New Roman" w:hAnsi="Times New Roman"/>
                <w:b/>
                <w:sz w:val="26"/>
                <w:szCs w:val="26"/>
              </w:rPr>
            </w:pPr>
            <w:r>
              <w:rPr>
                <w:rFonts w:ascii="Times New Roman" w:hAnsi="Times New Roman"/>
                <w:b/>
                <w:sz w:val="26"/>
                <w:szCs w:val="26"/>
              </w:rPr>
              <w:t>1</w:t>
            </w:r>
            <w:r w:rsidR="00430035">
              <w:rPr>
                <w:rFonts w:ascii="Times New Roman" w:hAnsi="Times New Roman"/>
                <w:b/>
                <w:sz w:val="26"/>
                <w:szCs w:val="26"/>
              </w:rPr>
              <w:t xml:space="preserve">. </w:t>
            </w:r>
            <w:r>
              <w:rPr>
                <w:rFonts w:ascii="Times New Roman" w:hAnsi="Times New Roman"/>
                <w:b/>
                <w:sz w:val="26"/>
                <w:szCs w:val="26"/>
              </w:rPr>
              <w:t xml:space="preserve">HĐ 1: </w:t>
            </w:r>
            <w:r w:rsidR="00B26186" w:rsidRPr="00430035">
              <w:rPr>
                <w:rFonts w:ascii="Times New Roman" w:hAnsi="Times New Roman"/>
                <w:b/>
                <w:sz w:val="28"/>
                <w:szCs w:val="28"/>
              </w:rPr>
              <w:t>Chủ đề: Tập chơi các trò chơi dân gian</w:t>
            </w:r>
          </w:p>
          <w:p w14:paraId="289429B6" w14:textId="77777777" w:rsidR="00B26186" w:rsidRPr="00430035" w:rsidRDefault="00B26186" w:rsidP="009036E9">
            <w:pPr>
              <w:spacing w:after="0" w:line="240" w:lineRule="auto"/>
              <w:jc w:val="both"/>
              <w:rPr>
                <w:rFonts w:ascii="Times New Roman" w:hAnsi="Times New Roman"/>
                <w:sz w:val="28"/>
                <w:szCs w:val="28"/>
                <w:lang w:val="vi-VN"/>
              </w:rPr>
            </w:pPr>
            <w:r w:rsidRPr="00430035">
              <w:rPr>
                <w:rFonts w:ascii="Times New Roman" w:hAnsi="Times New Roman"/>
                <w:sz w:val="28"/>
                <w:szCs w:val="28"/>
                <w:lang w:val="vi-VN"/>
              </w:rPr>
              <w:t>- Giới thiệu cho HS biết trò chơi dân gian là những trò chơi có từ rất lâu, là món ăn tinh thần quan trọng, gắn bó với kỷ niệm tuổi thơ của rất nhiều người dân Việt Nam.</w:t>
            </w:r>
          </w:p>
          <w:p w14:paraId="5710F213" w14:textId="77777777" w:rsidR="00B26186" w:rsidRPr="00430035" w:rsidRDefault="00B26186" w:rsidP="009036E9">
            <w:pPr>
              <w:spacing w:after="0" w:line="240" w:lineRule="auto"/>
              <w:jc w:val="both"/>
              <w:rPr>
                <w:rFonts w:ascii="Times New Roman" w:hAnsi="Times New Roman"/>
                <w:sz w:val="28"/>
                <w:szCs w:val="28"/>
                <w:lang w:val="vi-VN"/>
              </w:rPr>
            </w:pPr>
            <w:r w:rsidRPr="00430035">
              <w:rPr>
                <w:rFonts w:ascii="Times New Roman" w:hAnsi="Times New Roman"/>
                <w:sz w:val="28"/>
                <w:szCs w:val="28"/>
                <w:lang w:val="vi-VN"/>
              </w:rPr>
              <w:t xml:space="preserve">- GV yêu cầu HS thảo luận nhóm 4 về nội dung: </w:t>
            </w:r>
          </w:p>
          <w:p w14:paraId="40239D44" w14:textId="75983B3B" w:rsidR="00B26186" w:rsidRPr="00430035" w:rsidRDefault="00B26186" w:rsidP="009036E9">
            <w:pPr>
              <w:spacing w:after="0" w:line="240" w:lineRule="auto"/>
              <w:jc w:val="both"/>
              <w:rPr>
                <w:rFonts w:ascii="Times New Roman" w:hAnsi="Times New Roman"/>
                <w:sz w:val="28"/>
                <w:szCs w:val="28"/>
                <w:lang w:val="vi-VN"/>
              </w:rPr>
            </w:pPr>
            <w:r w:rsidRPr="00430035">
              <w:rPr>
                <w:rFonts w:ascii="Times New Roman" w:hAnsi="Times New Roman"/>
                <w:sz w:val="28"/>
                <w:szCs w:val="28"/>
              </w:rPr>
              <w:t>+</w:t>
            </w:r>
            <w:r w:rsidR="008A03B7">
              <w:rPr>
                <w:rFonts w:ascii="Times New Roman" w:hAnsi="Times New Roman"/>
                <w:sz w:val="28"/>
                <w:szCs w:val="28"/>
              </w:rPr>
              <w:t xml:space="preserve"> </w:t>
            </w:r>
            <w:r w:rsidRPr="00430035">
              <w:rPr>
                <w:rFonts w:ascii="Times New Roman" w:hAnsi="Times New Roman"/>
                <w:sz w:val="28"/>
                <w:szCs w:val="28"/>
                <w:lang w:val="vi-VN"/>
              </w:rPr>
              <w:t>Em hãy kể tên một vài trò chơi dân gian mà em biết ?</w:t>
            </w:r>
          </w:p>
          <w:p w14:paraId="315515CB" w14:textId="6C254E93" w:rsidR="00B26186" w:rsidRPr="00430035" w:rsidRDefault="00B26186" w:rsidP="009036E9">
            <w:pPr>
              <w:spacing w:after="0" w:line="240" w:lineRule="auto"/>
              <w:jc w:val="both"/>
              <w:rPr>
                <w:rFonts w:ascii="Times New Roman" w:hAnsi="Times New Roman"/>
                <w:sz w:val="28"/>
                <w:szCs w:val="28"/>
                <w:lang w:val="vi-VN"/>
              </w:rPr>
            </w:pPr>
            <w:r w:rsidRPr="00430035">
              <w:rPr>
                <w:rFonts w:ascii="Times New Roman" w:hAnsi="Times New Roman"/>
                <w:sz w:val="28"/>
                <w:szCs w:val="28"/>
              </w:rPr>
              <w:t>+</w:t>
            </w:r>
            <w:r w:rsidR="008A03B7">
              <w:rPr>
                <w:rFonts w:ascii="Times New Roman" w:hAnsi="Times New Roman"/>
                <w:sz w:val="28"/>
                <w:szCs w:val="28"/>
              </w:rPr>
              <w:t xml:space="preserve"> </w:t>
            </w:r>
            <w:r w:rsidRPr="00430035">
              <w:rPr>
                <w:rFonts w:ascii="Times New Roman" w:hAnsi="Times New Roman"/>
                <w:sz w:val="28"/>
                <w:szCs w:val="28"/>
                <w:lang w:val="vi-VN"/>
              </w:rPr>
              <w:t>Ở quê mình,các em thường chơi các trò chơi dân gian nào?</w:t>
            </w:r>
          </w:p>
          <w:p w14:paraId="2831C94A" w14:textId="6E445F40" w:rsidR="00B26186" w:rsidRPr="00430035" w:rsidRDefault="00B26186" w:rsidP="009036E9">
            <w:pPr>
              <w:spacing w:after="0" w:line="240" w:lineRule="auto"/>
              <w:jc w:val="both"/>
              <w:rPr>
                <w:rFonts w:ascii="Times New Roman" w:hAnsi="Times New Roman"/>
                <w:sz w:val="28"/>
                <w:szCs w:val="28"/>
                <w:lang w:val="vi-VN"/>
              </w:rPr>
            </w:pPr>
            <w:r w:rsidRPr="00430035">
              <w:rPr>
                <w:rFonts w:ascii="Times New Roman" w:hAnsi="Times New Roman"/>
                <w:sz w:val="28"/>
                <w:szCs w:val="28"/>
              </w:rPr>
              <w:t>+</w:t>
            </w:r>
            <w:r w:rsidR="008A03B7">
              <w:rPr>
                <w:rFonts w:ascii="Times New Roman" w:hAnsi="Times New Roman"/>
                <w:sz w:val="28"/>
                <w:szCs w:val="28"/>
              </w:rPr>
              <w:t xml:space="preserve"> </w:t>
            </w:r>
            <w:r w:rsidRPr="00430035">
              <w:rPr>
                <w:rFonts w:ascii="Times New Roman" w:hAnsi="Times New Roman"/>
                <w:sz w:val="28"/>
                <w:szCs w:val="28"/>
                <w:lang w:val="vi-VN"/>
              </w:rPr>
              <w:t>Em hãy nêu cách chơi một trò chơi dân gian mà em biết ?</w:t>
            </w:r>
          </w:p>
          <w:p w14:paraId="1903ECBC" w14:textId="77777777" w:rsidR="00B26186" w:rsidRPr="00430035" w:rsidRDefault="00B26186" w:rsidP="00B26186">
            <w:pPr>
              <w:spacing w:after="0" w:line="240" w:lineRule="auto"/>
              <w:rPr>
                <w:rFonts w:ascii="Times New Roman" w:hAnsi="Times New Roman"/>
                <w:sz w:val="28"/>
                <w:szCs w:val="28"/>
                <w:lang w:val="vi-VN"/>
              </w:rPr>
            </w:pPr>
            <w:r w:rsidRPr="00430035">
              <w:rPr>
                <w:rFonts w:ascii="Times New Roman" w:hAnsi="Times New Roman"/>
                <w:sz w:val="28"/>
                <w:szCs w:val="28"/>
                <w:lang w:val="vi-VN"/>
              </w:rPr>
              <w:t>-</w:t>
            </w:r>
            <w:r w:rsidRPr="00430035">
              <w:rPr>
                <w:rFonts w:ascii="Times New Roman" w:hAnsi="Times New Roman"/>
                <w:sz w:val="28"/>
                <w:szCs w:val="28"/>
              </w:rPr>
              <w:t xml:space="preserve"> </w:t>
            </w:r>
            <w:r w:rsidRPr="00430035">
              <w:rPr>
                <w:rFonts w:ascii="Times New Roman" w:hAnsi="Times New Roman"/>
                <w:sz w:val="28"/>
                <w:szCs w:val="28"/>
                <w:lang w:val="vi-VN"/>
              </w:rPr>
              <w:t>GV liệt kê các trò chơi mà các nhóm đã trình bày.</w:t>
            </w:r>
          </w:p>
          <w:p w14:paraId="469D9B66" w14:textId="77777777" w:rsidR="00B26186" w:rsidRPr="00430035" w:rsidRDefault="00B26186" w:rsidP="00B26186">
            <w:pPr>
              <w:spacing w:after="0" w:line="240" w:lineRule="auto"/>
              <w:rPr>
                <w:rFonts w:ascii="Times New Roman" w:hAnsi="Times New Roman"/>
                <w:sz w:val="28"/>
                <w:szCs w:val="28"/>
              </w:rPr>
            </w:pPr>
            <w:r w:rsidRPr="00430035">
              <w:rPr>
                <w:rFonts w:ascii="Times New Roman" w:hAnsi="Times New Roman"/>
                <w:sz w:val="28"/>
                <w:szCs w:val="28"/>
                <w:lang w:val="vi-VN"/>
              </w:rPr>
              <w:t>-</w:t>
            </w:r>
            <w:r w:rsidRPr="00430035">
              <w:rPr>
                <w:rFonts w:ascii="Times New Roman" w:hAnsi="Times New Roman"/>
                <w:sz w:val="28"/>
                <w:szCs w:val="28"/>
              </w:rPr>
              <w:t xml:space="preserve"> </w:t>
            </w:r>
            <w:r w:rsidRPr="00430035">
              <w:rPr>
                <w:rFonts w:ascii="Times New Roman" w:hAnsi="Times New Roman"/>
                <w:sz w:val="28"/>
                <w:szCs w:val="28"/>
                <w:lang w:val="vi-VN"/>
              </w:rPr>
              <w:t xml:space="preserve">GV </w:t>
            </w:r>
            <w:r w:rsidRPr="00430035">
              <w:rPr>
                <w:rFonts w:ascii="Times New Roman" w:hAnsi="Times New Roman"/>
                <w:sz w:val="28"/>
                <w:szCs w:val="28"/>
              </w:rPr>
              <w:t>hướng dẫn HS chia nhóm chơi: giới thiệu cách chơi, luật chơi</w:t>
            </w:r>
          </w:p>
          <w:p w14:paraId="275F6D40" w14:textId="77777777" w:rsidR="00B26186" w:rsidRPr="00430035" w:rsidRDefault="00B26186" w:rsidP="009036E9">
            <w:pPr>
              <w:spacing w:after="0" w:line="240" w:lineRule="auto"/>
              <w:jc w:val="both"/>
              <w:rPr>
                <w:rFonts w:ascii="Times New Roman" w:hAnsi="Times New Roman"/>
                <w:sz w:val="28"/>
                <w:szCs w:val="28"/>
              </w:rPr>
            </w:pPr>
          </w:p>
          <w:p w14:paraId="12EEF7E2"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Khen ngợi, động viên</w:t>
            </w:r>
          </w:p>
        </w:tc>
        <w:tc>
          <w:tcPr>
            <w:tcW w:w="3402" w:type="dxa"/>
            <w:tcBorders>
              <w:top w:val="single" w:sz="4" w:space="0" w:color="auto"/>
              <w:left w:val="single" w:sz="4" w:space="0" w:color="auto"/>
              <w:bottom w:val="single" w:sz="4" w:space="0" w:color="auto"/>
            </w:tcBorders>
          </w:tcPr>
          <w:p w14:paraId="7B48F07F" w14:textId="7D4FB323" w:rsidR="00B26186" w:rsidRPr="008A03B7" w:rsidRDefault="00B26186" w:rsidP="009036E9">
            <w:pPr>
              <w:spacing w:after="0" w:line="240" w:lineRule="auto"/>
              <w:jc w:val="both"/>
              <w:rPr>
                <w:rFonts w:ascii="Times New Roman" w:hAnsi="Times New Roman"/>
                <w:sz w:val="26"/>
                <w:szCs w:val="26"/>
              </w:rPr>
            </w:pPr>
          </w:p>
          <w:p w14:paraId="448B54C1" w14:textId="659D86AB" w:rsidR="00430035" w:rsidRDefault="00430035" w:rsidP="009036E9">
            <w:pPr>
              <w:spacing w:after="0" w:line="240" w:lineRule="auto"/>
              <w:jc w:val="both"/>
              <w:rPr>
                <w:rFonts w:ascii="Times New Roman" w:hAnsi="Times New Roman"/>
                <w:sz w:val="26"/>
                <w:szCs w:val="26"/>
              </w:rPr>
            </w:pPr>
          </w:p>
          <w:p w14:paraId="674447BA" w14:textId="4180A335" w:rsidR="008A03B7" w:rsidRDefault="008A03B7" w:rsidP="009036E9">
            <w:pPr>
              <w:spacing w:after="0" w:line="240" w:lineRule="auto"/>
              <w:jc w:val="both"/>
              <w:rPr>
                <w:rFonts w:ascii="Times New Roman" w:hAnsi="Times New Roman"/>
                <w:sz w:val="26"/>
                <w:szCs w:val="26"/>
              </w:rPr>
            </w:pPr>
          </w:p>
          <w:p w14:paraId="7F01ECA9" w14:textId="77777777" w:rsidR="008A03B7" w:rsidRPr="008A03B7" w:rsidRDefault="008A03B7" w:rsidP="009036E9">
            <w:pPr>
              <w:spacing w:after="0" w:line="240" w:lineRule="auto"/>
              <w:jc w:val="both"/>
              <w:rPr>
                <w:rFonts w:ascii="Times New Roman" w:hAnsi="Times New Roman"/>
                <w:sz w:val="26"/>
                <w:szCs w:val="26"/>
              </w:rPr>
            </w:pPr>
          </w:p>
          <w:p w14:paraId="383F44EE"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Lắng nghe</w:t>
            </w:r>
          </w:p>
          <w:p w14:paraId="6E441D9F" w14:textId="77777777" w:rsidR="00B26186" w:rsidRPr="00430035" w:rsidRDefault="00B26186" w:rsidP="009036E9">
            <w:pPr>
              <w:spacing w:after="0" w:line="240" w:lineRule="auto"/>
              <w:jc w:val="both"/>
              <w:rPr>
                <w:rFonts w:ascii="Times New Roman" w:hAnsi="Times New Roman"/>
                <w:sz w:val="28"/>
                <w:szCs w:val="28"/>
              </w:rPr>
            </w:pPr>
          </w:p>
          <w:p w14:paraId="463161AF" w14:textId="77777777" w:rsidR="00B26186" w:rsidRPr="00430035" w:rsidRDefault="00B26186" w:rsidP="009036E9">
            <w:pPr>
              <w:spacing w:after="0" w:line="240" w:lineRule="auto"/>
              <w:jc w:val="both"/>
              <w:rPr>
                <w:rFonts w:ascii="Times New Roman" w:hAnsi="Times New Roman"/>
                <w:sz w:val="28"/>
                <w:szCs w:val="28"/>
              </w:rPr>
            </w:pPr>
          </w:p>
          <w:p w14:paraId="6F7D5967" w14:textId="303F580A" w:rsidR="00B26186" w:rsidRDefault="00B26186" w:rsidP="009036E9">
            <w:pPr>
              <w:spacing w:after="0" w:line="240" w:lineRule="auto"/>
              <w:jc w:val="both"/>
              <w:rPr>
                <w:rFonts w:ascii="Times New Roman" w:hAnsi="Times New Roman"/>
                <w:sz w:val="28"/>
                <w:szCs w:val="28"/>
              </w:rPr>
            </w:pPr>
          </w:p>
          <w:p w14:paraId="09214F01" w14:textId="77777777" w:rsidR="00430035" w:rsidRPr="00430035" w:rsidRDefault="00430035" w:rsidP="009036E9">
            <w:pPr>
              <w:spacing w:after="0" w:line="240" w:lineRule="auto"/>
              <w:jc w:val="both"/>
              <w:rPr>
                <w:rFonts w:ascii="Times New Roman" w:hAnsi="Times New Roman"/>
                <w:sz w:val="28"/>
                <w:szCs w:val="28"/>
              </w:rPr>
            </w:pPr>
          </w:p>
          <w:p w14:paraId="36DBB4A9" w14:textId="77777777" w:rsidR="00B26186" w:rsidRPr="00430035" w:rsidRDefault="00B26186" w:rsidP="00B26186">
            <w:pPr>
              <w:spacing w:after="0" w:line="240" w:lineRule="auto"/>
              <w:rPr>
                <w:rFonts w:ascii="Times New Roman" w:hAnsi="Times New Roman"/>
                <w:sz w:val="28"/>
                <w:szCs w:val="28"/>
              </w:rPr>
            </w:pPr>
            <w:r w:rsidRPr="00430035">
              <w:rPr>
                <w:rFonts w:ascii="Times New Roman" w:hAnsi="Times New Roman"/>
                <w:sz w:val="28"/>
                <w:szCs w:val="28"/>
              </w:rPr>
              <w:t>- HS trình bày kết quả thảo luận</w:t>
            </w:r>
          </w:p>
          <w:p w14:paraId="25AE9522"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HSTL</w:t>
            </w:r>
          </w:p>
          <w:p w14:paraId="359BF5BF" w14:textId="77777777" w:rsidR="00B26186" w:rsidRPr="00430035" w:rsidRDefault="00B26186" w:rsidP="009036E9">
            <w:pPr>
              <w:spacing w:after="0" w:line="240" w:lineRule="auto"/>
              <w:jc w:val="both"/>
              <w:rPr>
                <w:rFonts w:ascii="Times New Roman" w:hAnsi="Times New Roman"/>
                <w:sz w:val="28"/>
                <w:szCs w:val="28"/>
              </w:rPr>
            </w:pPr>
          </w:p>
          <w:p w14:paraId="3B2F634C" w14:textId="77777777" w:rsidR="00B26186" w:rsidRPr="00430035" w:rsidRDefault="00B26186" w:rsidP="009036E9">
            <w:pPr>
              <w:spacing w:after="0" w:line="240" w:lineRule="auto"/>
              <w:jc w:val="both"/>
              <w:rPr>
                <w:rFonts w:ascii="Times New Roman" w:hAnsi="Times New Roman"/>
                <w:sz w:val="28"/>
                <w:szCs w:val="28"/>
              </w:rPr>
            </w:pPr>
          </w:p>
          <w:p w14:paraId="24013C51" w14:textId="77777777" w:rsidR="00B26186" w:rsidRPr="00430035" w:rsidRDefault="00B26186" w:rsidP="009036E9">
            <w:pPr>
              <w:spacing w:after="0" w:line="240" w:lineRule="auto"/>
              <w:jc w:val="both"/>
              <w:rPr>
                <w:rFonts w:ascii="Times New Roman" w:hAnsi="Times New Roman"/>
                <w:sz w:val="28"/>
                <w:szCs w:val="28"/>
              </w:rPr>
            </w:pPr>
          </w:p>
          <w:p w14:paraId="5E73C3DE" w14:textId="77777777" w:rsidR="00B26186" w:rsidRPr="00430035" w:rsidRDefault="00B26186" w:rsidP="009036E9">
            <w:pPr>
              <w:spacing w:after="0" w:line="240" w:lineRule="auto"/>
              <w:jc w:val="both"/>
              <w:rPr>
                <w:rFonts w:ascii="Times New Roman" w:hAnsi="Times New Roman"/>
                <w:sz w:val="28"/>
                <w:szCs w:val="28"/>
              </w:rPr>
            </w:pPr>
          </w:p>
          <w:p w14:paraId="7442FF22" w14:textId="77777777" w:rsidR="00B26186" w:rsidRPr="00430035" w:rsidRDefault="00B26186" w:rsidP="009036E9">
            <w:pPr>
              <w:spacing w:after="0" w:line="240" w:lineRule="auto"/>
              <w:jc w:val="both"/>
              <w:rPr>
                <w:rFonts w:ascii="Times New Roman" w:hAnsi="Times New Roman"/>
                <w:sz w:val="28"/>
                <w:szCs w:val="28"/>
              </w:rPr>
            </w:pPr>
          </w:p>
          <w:p w14:paraId="4942BB54" w14:textId="77777777" w:rsidR="00B26186" w:rsidRPr="00430035" w:rsidRDefault="00B26186" w:rsidP="009036E9">
            <w:pPr>
              <w:spacing w:after="0" w:line="240" w:lineRule="auto"/>
              <w:jc w:val="both"/>
              <w:rPr>
                <w:rFonts w:ascii="Times New Roman" w:hAnsi="Times New Roman"/>
                <w:sz w:val="28"/>
                <w:szCs w:val="28"/>
              </w:rPr>
            </w:pPr>
            <w:r w:rsidRPr="00430035">
              <w:rPr>
                <w:rFonts w:ascii="Times New Roman" w:hAnsi="Times New Roman"/>
                <w:sz w:val="28"/>
                <w:szCs w:val="28"/>
              </w:rPr>
              <w:t xml:space="preserve">- HS bổ sung thêm </w:t>
            </w:r>
          </w:p>
          <w:p w14:paraId="3A52741D" w14:textId="77777777" w:rsidR="008A03B7" w:rsidRDefault="008A03B7" w:rsidP="00B26186">
            <w:pPr>
              <w:spacing w:after="0" w:line="240" w:lineRule="auto"/>
              <w:rPr>
                <w:rFonts w:ascii="Times New Roman" w:hAnsi="Times New Roman"/>
                <w:sz w:val="28"/>
                <w:szCs w:val="28"/>
              </w:rPr>
            </w:pPr>
          </w:p>
          <w:p w14:paraId="201968A6" w14:textId="50071236" w:rsidR="00B26186" w:rsidRPr="00430035" w:rsidRDefault="00B26186" w:rsidP="00B26186">
            <w:pPr>
              <w:spacing w:after="0" w:line="240" w:lineRule="auto"/>
              <w:rPr>
                <w:rFonts w:ascii="Times New Roman" w:hAnsi="Times New Roman"/>
                <w:sz w:val="28"/>
                <w:szCs w:val="28"/>
              </w:rPr>
            </w:pPr>
            <w:r w:rsidRPr="00430035">
              <w:rPr>
                <w:rFonts w:ascii="Times New Roman" w:hAnsi="Times New Roman"/>
                <w:sz w:val="28"/>
                <w:szCs w:val="28"/>
              </w:rPr>
              <w:t>- HS chia nhóm,thực hành luân phiên chơi: Lặc lò cò, Ô ăn quan, bịt mắt bắt dê,…</w:t>
            </w:r>
          </w:p>
        </w:tc>
      </w:tr>
      <w:tr w:rsidR="00B26186" w:rsidRPr="00430035" w14:paraId="6825599B" w14:textId="77777777" w:rsidTr="00B26186">
        <w:trPr>
          <w:trHeight w:val="2438"/>
        </w:trPr>
        <w:tc>
          <w:tcPr>
            <w:tcW w:w="648" w:type="dxa"/>
            <w:tcBorders>
              <w:top w:val="single" w:sz="4" w:space="0" w:color="auto"/>
              <w:left w:val="single" w:sz="4" w:space="0" w:color="auto"/>
              <w:bottom w:val="single" w:sz="4" w:space="0" w:color="auto"/>
              <w:right w:val="single" w:sz="4" w:space="0" w:color="auto"/>
            </w:tcBorders>
          </w:tcPr>
          <w:p w14:paraId="1B26E4C5" w14:textId="77777777" w:rsidR="00B26186" w:rsidRPr="00430035" w:rsidRDefault="00B26186" w:rsidP="009036E9">
            <w:pPr>
              <w:spacing w:after="0" w:line="240" w:lineRule="auto"/>
              <w:rPr>
                <w:rFonts w:ascii="Times New Roman" w:hAnsi="Times New Roman"/>
                <w:bCs/>
                <w:sz w:val="28"/>
                <w:szCs w:val="28"/>
              </w:rPr>
            </w:pPr>
            <w:r w:rsidRPr="00430035">
              <w:rPr>
                <w:rFonts w:ascii="Times New Roman" w:hAnsi="Times New Roman"/>
                <w:bCs/>
                <w:sz w:val="28"/>
                <w:szCs w:val="28"/>
              </w:rPr>
              <w:t>7’</w:t>
            </w:r>
          </w:p>
        </w:tc>
        <w:tc>
          <w:tcPr>
            <w:tcW w:w="5022" w:type="dxa"/>
            <w:tcBorders>
              <w:top w:val="single" w:sz="4" w:space="0" w:color="auto"/>
              <w:left w:val="single" w:sz="4" w:space="0" w:color="auto"/>
              <w:bottom w:val="single" w:sz="4" w:space="0" w:color="auto"/>
              <w:right w:val="single" w:sz="4" w:space="0" w:color="auto"/>
            </w:tcBorders>
          </w:tcPr>
          <w:p w14:paraId="334278A7" w14:textId="77777777" w:rsidR="00B26186" w:rsidRPr="00430035" w:rsidRDefault="00B26186" w:rsidP="00B26186">
            <w:pPr>
              <w:widowControl w:val="0"/>
              <w:pBdr>
                <w:top w:val="none" w:sz="0" w:space="0" w:color="000000"/>
                <w:left w:val="none" w:sz="0" w:space="0" w:color="000000"/>
                <w:bottom w:val="none" w:sz="0" w:space="0" w:color="000000"/>
                <w:right w:val="none" w:sz="0" w:space="0" w:color="000000"/>
              </w:pBdr>
              <w:suppressAutoHyphens/>
              <w:spacing w:after="0" w:line="240" w:lineRule="auto"/>
              <w:rPr>
                <w:rFonts w:ascii="Times New Roman" w:eastAsia="Arial" w:hAnsi="Times New Roman"/>
                <w:sz w:val="28"/>
                <w:szCs w:val="28"/>
                <w:lang w:eastAsia="zh-CN" w:bidi="hi-IN"/>
              </w:rPr>
            </w:pPr>
            <w:r w:rsidRPr="00430035">
              <w:rPr>
                <w:rFonts w:ascii="Times New Roman" w:eastAsia="Arial" w:hAnsi="Times New Roman"/>
                <w:sz w:val="28"/>
                <w:szCs w:val="28"/>
                <w:lang w:eastAsia="zh-CN" w:bidi="hi-IN"/>
              </w:rPr>
              <w:t>- GV hướng dẫn Hs tổng vệ sinh lớp học trước khi ra về</w:t>
            </w:r>
          </w:p>
          <w:p w14:paraId="181B5B4A" w14:textId="77777777" w:rsidR="00B26186" w:rsidRPr="00430035" w:rsidRDefault="00B26186" w:rsidP="009036E9">
            <w:pPr>
              <w:widowControl w:val="0"/>
              <w:pBdr>
                <w:top w:val="none" w:sz="0" w:space="0" w:color="000000"/>
                <w:left w:val="none" w:sz="0" w:space="0" w:color="000000"/>
                <w:bottom w:val="none" w:sz="0" w:space="0" w:color="000000"/>
                <w:right w:val="none" w:sz="0" w:space="0" w:color="000000"/>
              </w:pBdr>
              <w:suppressAutoHyphens/>
              <w:spacing w:after="0" w:line="240" w:lineRule="auto"/>
              <w:jc w:val="both"/>
              <w:rPr>
                <w:rFonts w:ascii="Times New Roman" w:eastAsia="Arial" w:hAnsi="Times New Roman"/>
                <w:sz w:val="28"/>
                <w:szCs w:val="28"/>
                <w:lang w:eastAsia="zh-CN" w:bidi="hi-IN"/>
              </w:rPr>
            </w:pPr>
          </w:p>
          <w:p w14:paraId="6C89D755" w14:textId="77777777" w:rsidR="00B26186" w:rsidRPr="00430035" w:rsidRDefault="00B26186" w:rsidP="009036E9">
            <w:pPr>
              <w:widowControl w:val="0"/>
              <w:pBdr>
                <w:top w:val="none" w:sz="0" w:space="0" w:color="000000"/>
                <w:left w:val="none" w:sz="0" w:space="0" w:color="000000"/>
                <w:bottom w:val="none" w:sz="0" w:space="0" w:color="000000"/>
                <w:right w:val="none" w:sz="0" w:space="0" w:color="000000"/>
              </w:pBdr>
              <w:suppressAutoHyphens/>
              <w:spacing w:after="0" w:line="240" w:lineRule="auto"/>
              <w:jc w:val="both"/>
              <w:rPr>
                <w:rFonts w:ascii="Times New Roman" w:eastAsia="Arial" w:hAnsi="Times New Roman"/>
                <w:sz w:val="28"/>
                <w:szCs w:val="28"/>
                <w:lang w:eastAsia="zh-CN" w:bidi="hi-IN"/>
              </w:rPr>
            </w:pPr>
          </w:p>
        </w:tc>
        <w:tc>
          <w:tcPr>
            <w:tcW w:w="3402" w:type="dxa"/>
            <w:tcBorders>
              <w:top w:val="single" w:sz="4" w:space="0" w:color="auto"/>
              <w:left w:val="single" w:sz="4" w:space="0" w:color="auto"/>
              <w:bottom w:val="single" w:sz="4" w:space="0" w:color="auto"/>
            </w:tcBorders>
          </w:tcPr>
          <w:p w14:paraId="7F16D395" w14:textId="77777777" w:rsidR="00B26186" w:rsidRPr="00430035" w:rsidRDefault="00B26186" w:rsidP="009036E9">
            <w:pPr>
              <w:spacing w:after="0" w:line="240" w:lineRule="auto"/>
              <w:jc w:val="both"/>
              <w:rPr>
                <w:rFonts w:ascii="Times New Roman" w:hAnsi="Times New Roman"/>
                <w:bCs/>
                <w:sz w:val="28"/>
                <w:szCs w:val="28"/>
              </w:rPr>
            </w:pPr>
          </w:p>
          <w:p w14:paraId="29BFF723" w14:textId="77777777" w:rsidR="00B26186" w:rsidRPr="00430035" w:rsidRDefault="00B26186" w:rsidP="00B26186">
            <w:pPr>
              <w:spacing w:after="0" w:line="240" w:lineRule="auto"/>
              <w:rPr>
                <w:rFonts w:ascii="Times New Roman" w:hAnsi="Times New Roman"/>
                <w:bCs/>
                <w:sz w:val="28"/>
                <w:szCs w:val="28"/>
              </w:rPr>
            </w:pPr>
            <w:r w:rsidRPr="00430035">
              <w:rPr>
                <w:rFonts w:ascii="Times New Roman" w:hAnsi="Times New Roman"/>
                <w:bCs/>
                <w:sz w:val="28"/>
                <w:szCs w:val="28"/>
              </w:rPr>
              <w:t>- HS lau chùi bàn ghế, bảng hiệu, bảng thi đua, cửa sổ, cửa ra vào</w:t>
            </w:r>
          </w:p>
          <w:p w14:paraId="4478C4DE" w14:textId="77777777" w:rsidR="00B26186" w:rsidRPr="00430035" w:rsidRDefault="00B26186" w:rsidP="00B26186">
            <w:pPr>
              <w:spacing w:after="0" w:line="240" w:lineRule="auto"/>
              <w:rPr>
                <w:rFonts w:ascii="Times New Roman" w:hAnsi="Times New Roman"/>
                <w:bCs/>
                <w:sz w:val="28"/>
                <w:szCs w:val="28"/>
              </w:rPr>
            </w:pPr>
            <w:r w:rsidRPr="00430035">
              <w:rPr>
                <w:rFonts w:ascii="Times New Roman" w:hAnsi="Times New Roman"/>
                <w:bCs/>
                <w:sz w:val="28"/>
                <w:szCs w:val="28"/>
              </w:rPr>
              <w:t>- HS kê dọn lại bàn ghế ngay ngắn, sắp xếp lại sách vở đồ dùng học tập trong ngăn bàn</w:t>
            </w:r>
          </w:p>
        </w:tc>
      </w:tr>
      <w:tr w:rsidR="00B26186" w:rsidRPr="00430035" w14:paraId="460B63D5" w14:textId="77777777" w:rsidTr="00B26186">
        <w:tc>
          <w:tcPr>
            <w:tcW w:w="648" w:type="dxa"/>
            <w:tcBorders>
              <w:top w:val="single" w:sz="4" w:space="0" w:color="auto"/>
              <w:left w:val="single" w:sz="4" w:space="0" w:color="auto"/>
              <w:bottom w:val="single" w:sz="4" w:space="0" w:color="auto"/>
              <w:right w:val="single" w:sz="4" w:space="0" w:color="auto"/>
            </w:tcBorders>
          </w:tcPr>
          <w:p w14:paraId="7BEB6ACB" w14:textId="77777777" w:rsidR="00B26186" w:rsidRPr="00430035" w:rsidRDefault="00B26186" w:rsidP="009036E9">
            <w:pPr>
              <w:spacing w:after="0" w:line="240" w:lineRule="auto"/>
              <w:rPr>
                <w:rFonts w:ascii="Times New Roman" w:hAnsi="Times New Roman"/>
                <w:bCs/>
                <w:sz w:val="28"/>
                <w:szCs w:val="28"/>
                <w:lang w:val="nl-NL"/>
              </w:rPr>
            </w:pPr>
            <w:r w:rsidRPr="00430035">
              <w:rPr>
                <w:rFonts w:ascii="Times New Roman" w:hAnsi="Times New Roman"/>
                <w:bCs/>
                <w:sz w:val="28"/>
                <w:szCs w:val="28"/>
                <w:lang w:val="nl-NL"/>
              </w:rPr>
              <w:t>2’</w:t>
            </w:r>
          </w:p>
        </w:tc>
        <w:tc>
          <w:tcPr>
            <w:tcW w:w="5022" w:type="dxa"/>
            <w:tcBorders>
              <w:top w:val="single" w:sz="4" w:space="0" w:color="auto"/>
              <w:left w:val="single" w:sz="4" w:space="0" w:color="auto"/>
              <w:bottom w:val="single" w:sz="4" w:space="0" w:color="auto"/>
              <w:right w:val="single" w:sz="4" w:space="0" w:color="auto"/>
            </w:tcBorders>
          </w:tcPr>
          <w:p w14:paraId="116CE5A2" w14:textId="4252B2F7" w:rsidR="00B26186" w:rsidRPr="00430035" w:rsidRDefault="008A03B7" w:rsidP="009036E9">
            <w:pPr>
              <w:widowControl w:val="0"/>
              <w:pBdr>
                <w:top w:val="none" w:sz="0" w:space="0" w:color="000000"/>
                <w:left w:val="none" w:sz="0" w:space="0" w:color="000000"/>
                <w:bottom w:val="none" w:sz="0" w:space="0" w:color="000000"/>
                <w:right w:val="none" w:sz="0" w:space="0" w:color="000000"/>
              </w:pBdr>
              <w:suppressAutoHyphens/>
              <w:spacing w:after="0" w:line="240" w:lineRule="auto"/>
              <w:jc w:val="both"/>
              <w:rPr>
                <w:rFonts w:ascii="Times New Roman" w:eastAsia="Arial" w:hAnsi="Times New Roman"/>
                <w:sz w:val="28"/>
                <w:szCs w:val="28"/>
                <w:lang w:eastAsia="zh-CN" w:bidi="hi-IN"/>
              </w:rPr>
            </w:pPr>
            <w:r>
              <w:rPr>
                <w:rFonts w:ascii="Times New Roman" w:eastAsia="Arial" w:hAnsi="Times New Roman"/>
                <w:b/>
                <w:sz w:val="28"/>
                <w:szCs w:val="28"/>
                <w:lang w:val="nl-NL" w:eastAsia="zh-CN" w:bidi="hi-IN"/>
              </w:rPr>
              <w:t>D. VẬN DỤNG</w:t>
            </w:r>
          </w:p>
          <w:p w14:paraId="19B2434F" w14:textId="77777777" w:rsidR="00B26186" w:rsidRPr="00430035" w:rsidRDefault="00B26186" w:rsidP="009036E9">
            <w:pPr>
              <w:widowControl w:val="0"/>
              <w:pBdr>
                <w:top w:val="none" w:sz="0" w:space="0" w:color="000000"/>
                <w:left w:val="none" w:sz="0" w:space="0" w:color="000000"/>
                <w:bottom w:val="none" w:sz="0" w:space="0" w:color="000000"/>
                <w:right w:val="none" w:sz="0" w:space="0" w:color="000000"/>
              </w:pBdr>
              <w:suppressAutoHyphens/>
              <w:spacing w:after="0" w:line="240" w:lineRule="auto"/>
              <w:jc w:val="both"/>
              <w:rPr>
                <w:rFonts w:ascii="Times New Roman" w:eastAsia="Arial" w:hAnsi="Times New Roman"/>
                <w:sz w:val="28"/>
                <w:szCs w:val="28"/>
                <w:lang w:val="vi-VN" w:eastAsia="zh-CN" w:bidi="hi-IN"/>
              </w:rPr>
            </w:pPr>
            <w:r w:rsidRPr="00430035">
              <w:rPr>
                <w:rFonts w:ascii="Times New Roman" w:eastAsia="Arial" w:hAnsi="Times New Roman"/>
                <w:sz w:val="28"/>
                <w:szCs w:val="28"/>
                <w:lang w:val="vi-VN" w:eastAsia="zh-CN" w:bidi="hi-IN"/>
              </w:rPr>
              <w:t>- Nhận xét tiết học.</w:t>
            </w:r>
          </w:p>
          <w:p w14:paraId="66CCDDCD" w14:textId="77777777" w:rsidR="00B26186" w:rsidRPr="00430035" w:rsidRDefault="00B26186" w:rsidP="009036E9">
            <w:pPr>
              <w:widowControl w:val="0"/>
              <w:pBdr>
                <w:top w:val="none" w:sz="0" w:space="0" w:color="000000"/>
                <w:left w:val="none" w:sz="0" w:space="0" w:color="000000"/>
                <w:bottom w:val="none" w:sz="0" w:space="0" w:color="000000"/>
                <w:right w:val="none" w:sz="0" w:space="0" w:color="000000"/>
              </w:pBdr>
              <w:suppressAutoHyphens/>
              <w:spacing w:after="0" w:line="240" w:lineRule="auto"/>
              <w:jc w:val="both"/>
              <w:rPr>
                <w:rFonts w:ascii="Times New Roman" w:eastAsia="Arial" w:hAnsi="Times New Roman"/>
                <w:sz w:val="28"/>
                <w:szCs w:val="28"/>
                <w:lang w:eastAsia="zh-CN" w:bidi="hi-IN"/>
              </w:rPr>
            </w:pPr>
            <w:r w:rsidRPr="00430035">
              <w:rPr>
                <w:rFonts w:ascii="Times New Roman" w:eastAsia="Arial" w:hAnsi="Times New Roman"/>
                <w:sz w:val="28"/>
                <w:szCs w:val="28"/>
                <w:lang w:val="vi-VN" w:eastAsia="zh-CN" w:bidi="hi-IN"/>
              </w:rPr>
              <w:t xml:space="preserve">- </w:t>
            </w:r>
            <w:r w:rsidRPr="00430035">
              <w:rPr>
                <w:rFonts w:ascii="Times New Roman" w:eastAsia="Arial" w:hAnsi="Times New Roman"/>
                <w:sz w:val="28"/>
                <w:szCs w:val="28"/>
                <w:lang w:eastAsia="zh-CN" w:bidi="hi-IN"/>
              </w:rPr>
              <w:t>Dặn dò.</w:t>
            </w:r>
          </w:p>
        </w:tc>
        <w:tc>
          <w:tcPr>
            <w:tcW w:w="3402" w:type="dxa"/>
            <w:tcBorders>
              <w:top w:val="single" w:sz="4" w:space="0" w:color="auto"/>
              <w:left w:val="single" w:sz="4" w:space="0" w:color="auto"/>
              <w:bottom w:val="single" w:sz="4" w:space="0" w:color="auto"/>
            </w:tcBorders>
          </w:tcPr>
          <w:p w14:paraId="5C65F2D6" w14:textId="77777777" w:rsidR="00B26186" w:rsidRPr="008A03B7" w:rsidRDefault="00B26186" w:rsidP="009036E9">
            <w:pPr>
              <w:spacing w:after="0" w:line="240" w:lineRule="auto"/>
              <w:jc w:val="both"/>
              <w:rPr>
                <w:rFonts w:ascii="Times New Roman" w:hAnsi="Times New Roman"/>
                <w:sz w:val="26"/>
                <w:szCs w:val="26"/>
                <w:lang w:val="nl-NL"/>
              </w:rPr>
            </w:pPr>
          </w:p>
          <w:p w14:paraId="4E21F520" w14:textId="77777777" w:rsidR="00B26186" w:rsidRPr="00430035" w:rsidRDefault="00B26186" w:rsidP="009036E9">
            <w:pPr>
              <w:spacing w:after="0" w:line="240" w:lineRule="auto"/>
              <w:jc w:val="both"/>
              <w:rPr>
                <w:rFonts w:ascii="Times New Roman" w:hAnsi="Times New Roman"/>
                <w:sz w:val="28"/>
                <w:szCs w:val="28"/>
                <w:lang w:val="nl-NL"/>
              </w:rPr>
            </w:pPr>
            <w:r w:rsidRPr="00430035">
              <w:rPr>
                <w:rFonts w:ascii="Times New Roman" w:hAnsi="Times New Roman"/>
                <w:sz w:val="28"/>
                <w:szCs w:val="28"/>
                <w:lang w:val="nl-NL"/>
              </w:rPr>
              <w:t>- Lắng nghe</w:t>
            </w:r>
          </w:p>
          <w:p w14:paraId="07C5B05C" w14:textId="77777777" w:rsidR="00B26186" w:rsidRPr="00430035" w:rsidRDefault="00B26186" w:rsidP="009036E9">
            <w:pPr>
              <w:spacing w:after="0" w:line="240" w:lineRule="auto"/>
              <w:jc w:val="both"/>
              <w:rPr>
                <w:rFonts w:ascii="Times New Roman" w:hAnsi="Times New Roman"/>
                <w:sz w:val="28"/>
                <w:szCs w:val="28"/>
                <w:lang w:val="nl-NL"/>
              </w:rPr>
            </w:pPr>
          </w:p>
        </w:tc>
      </w:tr>
    </w:tbl>
    <w:p w14:paraId="3E01B4E0" w14:textId="7624DCBA" w:rsidR="0042276B" w:rsidRPr="008A03B7" w:rsidRDefault="008A03B7" w:rsidP="009036E9">
      <w:pPr>
        <w:spacing w:after="0" w:line="240" w:lineRule="auto"/>
        <w:rPr>
          <w:rFonts w:ascii="Times New Roman" w:hAnsi="Times New Roman"/>
          <w:b/>
          <w:sz w:val="28"/>
          <w:szCs w:val="28"/>
        </w:rPr>
      </w:pPr>
      <w:r>
        <w:rPr>
          <w:rFonts w:ascii="Times New Roman" w:hAnsi="Times New Roman"/>
          <w:b/>
          <w:sz w:val="28"/>
          <w:szCs w:val="28"/>
        </w:rPr>
        <w:t>Điều chỉnh, bổ sung sau bài dạy</w:t>
      </w:r>
    </w:p>
    <w:p w14:paraId="6284CEB0" w14:textId="1AAF5512" w:rsidR="006311C3" w:rsidRPr="008A03B7" w:rsidRDefault="0042276B" w:rsidP="009036E9">
      <w:pPr>
        <w:spacing w:after="0" w:line="240" w:lineRule="auto"/>
        <w:rPr>
          <w:rFonts w:ascii="Times New Roman" w:hAnsi="Times New Roman"/>
          <w:sz w:val="28"/>
          <w:szCs w:val="28"/>
        </w:rPr>
      </w:pPr>
      <w:r w:rsidRPr="00430035">
        <w:rPr>
          <w:rFonts w:ascii="Times New Roman" w:hAnsi="Times New Roman"/>
          <w:sz w:val="28"/>
          <w:szCs w:val="28"/>
          <w:lang w:val="vi-VN"/>
        </w:rPr>
        <w:t>…………………………………………………………………………………………</w:t>
      </w:r>
      <w:r w:rsidR="008A03B7">
        <w:rPr>
          <w:rFonts w:ascii="Times New Roman" w:hAnsi="Times New Roman"/>
          <w:sz w:val="28"/>
          <w:szCs w:val="28"/>
        </w:rPr>
        <w:t>........................................................................................................................</w:t>
      </w:r>
    </w:p>
    <w:sectPr w:rsidR="006311C3" w:rsidRPr="008A03B7" w:rsidSect="00B26186">
      <w:pgSz w:w="11907" w:h="16839" w:code="9"/>
      <w:pgMar w:top="1134" w:right="1134" w:bottom="709"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F14A0" w14:textId="77777777" w:rsidR="001104BB" w:rsidRDefault="001104BB" w:rsidP="006311C3">
      <w:pPr>
        <w:spacing w:after="0" w:line="240" w:lineRule="auto"/>
      </w:pPr>
      <w:r>
        <w:separator/>
      </w:r>
    </w:p>
  </w:endnote>
  <w:endnote w:type="continuationSeparator" w:id="0">
    <w:p w14:paraId="4DC80C14" w14:textId="77777777" w:rsidR="001104BB" w:rsidRDefault="001104BB" w:rsidP="0063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82F44" w14:textId="77777777" w:rsidR="001104BB" w:rsidRDefault="001104BB" w:rsidP="006311C3">
      <w:pPr>
        <w:spacing w:after="0" w:line="240" w:lineRule="auto"/>
      </w:pPr>
      <w:r>
        <w:separator/>
      </w:r>
    </w:p>
  </w:footnote>
  <w:footnote w:type="continuationSeparator" w:id="0">
    <w:p w14:paraId="3E0D8F80" w14:textId="77777777" w:rsidR="001104BB" w:rsidRDefault="001104BB" w:rsidP="00631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2E76"/>
    <w:multiLevelType w:val="hybridMultilevel"/>
    <w:tmpl w:val="3CDAF226"/>
    <w:lvl w:ilvl="0" w:tplc="5F9AFC4A">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F4068"/>
    <w:multiLevelType w:val="hybridMultilevel"/>
    <w:tmpl w:val="DB446500"/>
    <w:lvl w:ilvl="0" w:tplc="4D5ACC7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E7030"/>
    <w:multiLevelType w:val="hybridMultilevel"/>
    <w:tmpl w:val="9C9C8672"/>
    <w:lvl w:ilvl="0" w:tplc="3BFEFAB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37D71"/>
    <w:multiLevelType w:val="hybridMultilevel"/>
    <w:tmpl w:val="C5D2A7F2"/>
    <w:lvl w:ilvl="0" w:tplc="87FE8A0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45C91"/>
    <w:multiLevelType w:val="hybridMultilevel"/>
    <w:tmpl w:val="5442E4A2"/>
    <w:lvl w:ilvl="0" w:tplc="4D784C4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8C7E23"/>
    <w:multiLevelType w:val="hybridMultilevel"/>
    <w:tmpl w:val="C9DA4F84"/>
    <w:lvl w:ilvl="0" w:tplc="7B0ACFF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11C3"/>
    <w:rsid w:val="000041D5"/>
    <w:rsid w:val="00034FB9"/>
    <w:rsid w:val="0003756B"/>
    <w:rsid w:val="00056750"/>
    <w:rsid w:val="00065FF7"/>
    <w:rsid w:val="000A72AA"/>
    <w:rsid w:val="000C1B6E"/>
    <w:rsid w:val="000E0585"/>
    <w:rsid w:val="001104BB"/>
    <w:rsid w:val="00145F0E"/>
    <w:rsid w:val="0018266B"/>
    <w:rsid w:val="00186037"/>
    <w:rsid w:val="001923FE"/>
    <w:rsid w:val="001C34BE"/>
    <w:rsid w:val="001C3597"/>
    <w:rsid w:val="001D79CC"/>
    <w:rsid w:val="00202A17"/>
    <w:rsid w:val="00217D91"/>
    <w:rsid w:val="0022365B"/>
    <w:rsid w:val="00274EB6"/>
    <w:rsid w:val="00275CDF"/>
    <w:rsid w:val="002D17A9"/>
    <w:rsid w:val="002D3D6C"/>
    <w:rsid w:val="002E0CED"/>
    <w:rsid w:val="002E189C"/>
    <w:rsid w:val="002F1A31"/>
    <w:rsid w:val="00316175"/>
    <w:rsid w:val="00340CBB"/>
    <w:rsid w:val="00345462"/>
    <w:rsid w:val="00351C23"/>
    <w:rsid w:val="00364E69"/>
    <w:rsid w:val="00394D54"/>
    <w:rsid w:val="003F0C93"/>
    <w:rsid w:val="00417A8F"/>
    <w:rsid w:val="0042276B"/>
    <w:rsid w:val="004230AD"/>
    <w:rsid w:val="00430035"/>
    <w:rsid w:val="00480AA4"/>
    <w:rsid w:val="00486DC3"/>
    <w:rsid w:val="004A493C"/>
    <w:rsid w:val="004B4D08"/>
    <w:rsid w:val="004E6E84"/>
    <w:rsid w:val="004F234D"/>
    <w:rsid w:val="0056299F"/>
    <w:rsid w:val="00576050"/>
    <w:rsid w:val="00585ECD"/>
    <w:rsid w:val="005A125E"/>
    <w:rsid w:val="005E5362"/>
    <w:rsid w:val="005F0B97"/>
    <w:rsid w:val="005F33DE"/>
    <w:rsid w:val="006068B2"/>
    <w:rsid w:val="006311C3"/>
    <w:rsid w:val="00657453"/>
    <w:rsid w:val="00665522"/>
    <w:rsid w:val="006754E4"/>
    <w:rsid w:val="006B6DD4"/>
    <w:rsid w:val="00740085"/>
    <w:rsid w:val="00740BEC"/>
    <w:rsid w:val="007509BC"/>
    <w:rsid w:val="00752621"/>
    <w:rsid w:val="007629E2"/>
    <w:rsid w:val="007666DA"/>
    <w:rsid w:val="00772D8D"/>
    <w:rsid w:val="007B19D6"/>
    <w:rsid w:val="007C4D85"/>
    <w:rsid w:val="007C6605"/>
    <w:rsid w:val="007E4BAA"/>
    <w:rsid w:val="0080556E"/>
    <w:rsid w:val="0084383D"/>
    <w:rsid w:val="00860B77"/>
    <w:rsid w:val="00861C3E"/>
    <w:rsid w:val="008A03B7"/>
    <w:rsid w:val="008A03FE"/>
    <w:rsid w:val="008B14B2"/>
    <w:rsid w:val="008C4C65"/>
    <w:rsid w:val="008E3DEB"/>
    <w:rsid w:val="009036E9"/>
    <w:rsid w:val="00914389"/>
    <w:rsid w:val="00917306"/>
    <w:rsid w:val="00951010"/>
    <w:rsid w:val="00970E88"/>
    <w:rsid w:val="00971DAE"/>
    <w:rsid w:val="009B7331"/>
    <w:rsid w:val="009D18F2"/>
    <w:rsid w:val="009D6B1B"/>
    <w:rsid w:val="009E3D1E"/>
    <w:rsid w:val="00A06EB5"/>
    <w:rsid w:val="00A23520"/>
    <w:rsid w:val="00A2661B"/>
    <w:rsid w:val="00A32872"/>
    <w:rsid w:val="00A7745F"/>
    <w:rsid w:val="00A96181"/>
    <w:rsid w:val="00B254E2"/>
    <w:rsid w:val="00B26186"/>
    <w:rsid w:val="00B45381"/>
    <w:rsid w:val="00B60004"/>
    <w:rsid w:val="00B67E6E"/>
    <w:rsid w:val="00B81600"/>
    <w:rsid w:val="00B9307A"/>
    <w:rsid w:val="00B96A09"/>
    <w:rsid w:val="00BB437A"/>
    <w:rsid w:val="00BE674A"/>
    <w:rsid w:val="00BF2C63"/>
    <w:rsid w:val="00C007D2"/>
    <w:rsid w:val="00C17A43"/>
    <w:rsid w:val="00C612A5"/>
    <w:rsid w:val="00C73AD7"/>
    <w:rsid w:val="00C82890"/>
    <w:rsid w:val="00C922C7"/>
    <w:rsid w:val="00C96C06"/>
    <w:rsid w:val="00D2092E"/>
    <w:rsid w:val="00D33002"/>
    <w:rsid w:val="00D3597E"/>
    <w:rsid w:val="00D639BD"/>
    <w:rsid w:val="00D73781"/>
    <w:rsid w:val="00D86D1D"/>
    <w:rsid w:val="00DC48C7"/>
    <w:rsid w:val="00DD1C3A"/>
    <w:rsid w:val="00DD3C00"/>
    <w:rsid w:val="00DF0766"/>
    <w:rsid w:val="00E07951"/>
    <w:rsid w:val="00E45771"/>
    <w:rsid w:val="00E46B26"/>
    <w:rsid w:val="00E67D96"/>
    <w:rsid w:val="00EB50CC"/>
    <w:rsid w:val="00EC30B1"/>
    <w:rsid w:val="00ED1012"/>
    <w:rsid w:val="00EE6D23"/>
    <w:rsid w:val="00F1267C"/>
    <w:rsid w:val="00F5147D"/>
    <w:rsid w:val="00F525F0"/>
    <w:rsid w:val="00F63DE5"/>
    <w:rsid w:val="00F83014"/>
    <w:rsid w:val="00FB032F"/>
    <w:rsid w:val="00FB3AE3"/>
    <w:rsid w:val="00FE095E"/>
    <w:rsid w:val="00FE3B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8C5C"/>
  <w15:docId w15:val="{14DA6F2B-BFCB-47FE-BC3C-CD827CF4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3B7"/>
    <w:rPr>
      <w:rFonts w:ascii="Calibri" w:eastAsia="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1C3"/>
    <w:rPr>
      <w:rFonts w:ascii="Calibri" w:eastAsia="Calibri" w:hAnsi="Calibri"/>
      <w:sz w:val="22"/>
    </w:rPr>
  </w:style>
  <w:style w:type="paragraph" w:styleId="Footer">
    <w:name w:val="footer"/>
    <w:basedOn w:val="Normal"/>
    <w:link w:val="FooterChar"/>
    <w:uiPriority w:val="99"/>
    <w:unhideWhenUsed/>
    <w:rsid w:val="0063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1C3"/>
    <w:rPr>
      <w:rFonts w:ascii="Calibri" w:eastAsia="Calibri" w:hAnsi="Calibri"/>
      <w:sz w:val="22"/>
    </w:rPr>
  </w:style>
  <w:style w:type="paragraph" w:styleId="ListParagraph">
    <w:name w:val="List Paragraph"/>
    <w:basedOn w:val="Normal"/>
    <w:uiPriority w:val="34"/>
    <w:qFormat/>
    <w:rsid w:val="003F0C93"/>
    <w:pPr>
      <w:ind w:left="720"/>
      <w:contextualSpacing/>
    </w:pPr>
  </w:style>
  <w:style w:type="character" w:styleId="Emphasis">
    <w:name w:val="Emphasis"/>
    <w:uiPriority w:val="20"/>
    <w:qFormat/>
    <w:rsid w:val="00345462"/>
    <w:rPr>
      <w:i/>
      <w:iCs/>
    </w:rPr>
  </w:style>
  <w:style w:type="paragraph" w:styleId="BalloonText">
    <w:name w:val="Balloon Text"/>
    <w:basedOn w:val="Normal"/>
    <w:link w:val="BalloonTextChar"/>
    <w:uiPriority w:val="99"/>
    <w:semiHidden/>
    <w:unhideWhenUsed/>
    <w:rsid w:val="00F63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DE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2020-12-30T13:16:00Z</cp:lastPrinted>
  <dcterms:created xsi:type="dcterms:W3CDTF">2020-12-30T13:18:00Z</dcterms:created>
  <dcterms:modified xsi:type="dcterms:W3CDTF">2022-09-10T06:46:00Z</dcterms:modified>
</cp:coreProperties>
</file>