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268" w:rsidRDefault="00067268" w:rsidP="00067268">
      <w:pPr>
        <w:spacing w:after="0"/>
        <w:jc w:val="center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t>SINH HOẠT LỚP</w:t>
      </w:r>
    </w:p>
    <w:p w:rsidR="00FB2397" w:rsidRPr="00FB2397" w:rsidRDefault="00FB2397" w:rsidP="00FB2397">
      <w:pPr>
        <w:tabs>
          <w:tab w:val="center" w:pos="4770"/>
        </w:tabs>
        <w:spacing w:after="0"/>
        <w:jc w:val="center"/>
        <w:rPr>
          <w:rFonts w:ascii="Times New Roman" w:eastAsia="Arial" w:hAnsi="Times New Roman"/>
          <w:b/>
          <w:iCs/>
          <w:sz w:val="32"/>
          <w:szCs w:val="32"/>
        </w:rPr>
      </w:pPr>
      <w:r w:rsidRPr="00FB2397">
        <w:rPr>
          <w:rFonts w:ascii="Times New Roman" w:eastAsia="Arial" w:hAnsi="Times New Roman"/>
          <w:b/>
          <w:iCs/>
          <w:sz w:val="32"/>
          <w:szCs w:val="32"/>
        </w:rPr>
        <w:t>TÌM HIỂU KHÓ KHĂN CỦA BẠN</w:t>
      </w:r>
    </w:p>
    <w:tbl>
      <w:tblPr>
        <w:tblpPr w:leftFromText="180" w:rightFromText="180" w:vertAnchor="page" w:horzAnchor="margin" w:tblpY="1096"/>
        <w:tblW w:w="9923" w:type="dxa"/>
        <w:tblLook w:val="04A0" w:firstRow="1" w:lastRow="0" w:firstColumn="1" w:lastColumn="0" w:noHBand="0" w:noVBand="1"/>
      </w:tblPr>
      <w:tblGrid>
        <w:gridCol w:w="4536"/>
        <w:gridCol w:w="5387"/>
      </w:tblGrid>
      <w:tr w:rsidR="001416CC" w:rsidRPr="00CD0C6F" w:rsidTr="001416CC">
        <w:trPr>
          <w:trHeight w:val="1135"/>
        </w:trPr>
        <w:tc>
          <w:tcPr>
            <w:tcW w:w="4536" w:type="dxa"/>
            <w:shd w:val="clear" w:color="auto" w:fill="auto"/>
          </w:tcPr>
          <w:p w:rsidR="001416CC" w:rsidRPr="008341CD" w:rsidRDefault="001416CC" w:rsidP="001416CC">
            <w:pPr>
              <w:spacing w:after="0"/>
              <w:rPr>
                <w:rFonts w:ascii="Times New Roman" w:hAnsi="Times New Roman"/>
                <w:sz w:val="26"/>
                <w:szCs w:val="24"/>
              </w:rPr>
            </w:pPr>
            <w:r w:rsidRPr="008341CD">
              <w:rPr>
                <w:rFonts w:ascii="Times New Roman" w:hAnsi="Times New Roman"/>
                <w:sz w:val="26"/>
                <w:szCs w:val="24"/>
              </w:rPr>
              <w:t>PHÒNG GD&amp;ĐT HUYỆN THANH TRÌ</w:t>
            </w:r>
          </w:p>
          <w:p w:rsidR="001416CC" w:rsidRPr="008341CD" w:rsidRDefault="001416CC" w:rsidP="001416CC">
            <w:pPr>
              <w:spacing w:after="0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sz w:val="26"/>
                <w:szCs w:val="24"/>
              </w:rPr>
              <w:t>TRƯỜNG TIỂU HỌC THANH LIỆT</w:t>
            </w:r>
          </w:p>
          <w:p w:rsidR="001416CC" w:rsidRPr="00A03A09" w:rsidRDefault="001416CC" w:rsidP="00BF5A01">
            <w:pPr>
              <w:spacing w:after="0"/>
              <w:jc w:val="both"/>
              <w:rPr>
                <w:rFonts w:ascii="Times New Roman" w:hAnsi="Times New Roman"/>
                <w:sz w:val="28"/>
                <w:szCs w:val="26"/>
              </w:rPr>
            </w:pPr>
            <w:proofErr w:type="spellStart"/>
            <w:r w:rsidRPr="008341CD">
              <w:rPr>
                <w:rFonts w:ascii="Times New Roman" w:hAnsi="Times New Roman"/>
                <w:b/>
                <w:bCs/>
                <w:sz w:val="28"/>
                <w:szCs w:val="26"/>
              </w:rPr>
              <w:t>Tuần</w:t>
            </w:r>
            <w:proofErr w:type="spellEnd"/>
            <w:r w:rsidRPr="00A03A09">
              <w:rPr>
                <w:rFonts w:ascii="Times New Roman" w:hAnsi="Times New Roman"/>
                <w:b/>
                <w:sz w:val="28"/>
                <w:szCs w:val="26"/>
              </w:rPr>
              <w:t>:</w:t>
            </w:r>
            <w:r w:rsidRPr="00A03A09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 w:rsidR="00FB2397">
              <w:rPr>
                <w:rFonts w:ascii="Times New Roman" w:hAnsi="Times New Roman"/>
                <w:b/>
                <w:sz w:val="28"/>
                <w:szCs w:val="26"/>
              </w:rPr>
              <w:t>29</w:t>
            </w:r>
          </w:p>
        </w:tc>
        <w:tc>
          <w:tcPr>
            <w:tcW w:w="5387" w:type="dxa"/>
            <w:shd w:val="clear" w:color="auto" w:fill="auto"/>
          </w:tcPr>
          <w:p w:rsidR="001416CC" w:rsidRPr="008341CD" w:rsidRDefault="001416CC" w:rsidP="001416CC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 xml:space="preserve">KẾ HOẠCH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BÀI DẠY</w:t>
            </w:r>
          </w:p>
          <w:p w:rsidR="001416CC" w:rsidRPr="008341CD" w:rsidRDefault="001416CC" w:rsidP="001416CC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MÔN: HOẠT ĐỘNG TRẢI NGHIỆM ( SHL)</w:t>
            </w:r>
          </w:p>
          <w:p w:rsidR="001416CC" w:rsidRPr="00CD0C6F" w:rsidRDefault="001416CC" w:rsidP="00FB2397">
            <w:pPr>
              <w:spacing w:after="0"/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Ngày</w:t>
            </w:r>
            <w:proofErr w:type="spellEnd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dạy</w:t>
            </w:r>
            <w:proofErr w:type="spellEnd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: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</w:t>
            </w:r>
            <w:r w:rsidR="00FB2397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0</w:t>
            </w:r>
            <w:r w:rsidR="00FB2397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7</w:t>
            </w:r>
            <w:r w:rsidRPr="0091098B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/0</w:t>
            </w:r>
            <w:r w:rsidR="00FB2397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4</w:t>
            </w:r>
            <w:r w:rsidRPr="0091098B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/2023</w:t>
            </w:r>
          </w:p>
        </w:tc>
      </w:tr>
    </w:tbl>
    <w:p w:rsidR="001416CC" w:rsidRPr="00E80474" w:rsidRDefault="001416CC" w:rsidP="001416CC">
      <w:pPr>
        <w:tabs>
          <w:tab w:val="center" w:pos="4770"/>
        </w:tabs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>YÊU CẦU CẦN ĐẠT</w:t>
      </w:r>
    </w:p>
    <w:p w:rsidR="00FB2397" w:rsidRPr="00156A8A" w:rsidRDefault="00FB2397" w:rsidP="00FB2397">
      <w:pPr>
        <w:pStyle w:val="NoSpacing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56A8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56A8A">
        <w:rPr>
          <w:rFonts w:ascii="Times New Roman" w:hAnsi="Times New Roman"/>
          <w:sz w:val="28"/>
          <w:szCs w:val="28"/>
        </w:rPr>
        <w:t>Đánh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giá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thi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đua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tuần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29</w:t>
      </w:r>
      <w:r w:rsidRPr="00156A8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6A8A">
        <w:rPr>
          <w:rFonts w:ascii="Times New Roman" w:hAnsi="Times New Roman"/>
          <w:sz w:val="28"/>
          <w:szCs w:val="28"/>
        </w:rPr>
        <w:t>Học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sinh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thấy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được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những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ưu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6A8A">
        <w:rPr>
          <w:rFonts w:ascii="Times New Roman" w:hAnsi="Times New Roman"/>
          <w:sz w:val="28"/>
          <w:szCs w:val="28"/>
        </w:rPr>
        <w:t>nhược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điểm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của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lớp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cũng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như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của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bản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thân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trong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tuần</w:t>
      </w:r>
      <w:proofErr w:type="spellEnd"/>
      <w:r w:rsidRPr="00156A8A">
        <w:rPr>
          <w:rFonts w:ascii="Times New Roman" w:hAnsi="Times New Roman"/>
          <w:sz w:val="28"/>
          <w:szCs w:val="28"/>
        </w:rPr>
        <w:t>.</w:t>
      </w:r>
    </w:p>
    <w:p w:rsidR="00FB2397" w:rsidRPr="00156A8A" w:rsidRDefault="00FB2397" w:rsidP="00FB2397">
      <w:pPr>
        <w:pStyle w:val="NoSpacing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56A8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56A8A">
        <w:rPr>
          <w:rFonts w:ascii="Times New Roman" w:hAnsi="Times New Roman"/>
          <w:sz w:val="28"/>
          <w:szCs w:val="28"/>
        </w:rPr>
        <w:t>Xây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dựng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kế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hoạch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tuần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30</w:t>
      </w:r>
      <w:r w:rsidRPr="00156A8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6A8A">
        <w:rPr>
          <w:rFonts w:ascii="Times New Roman" w:hAnsi="Times New Roman"/>
          <w:sz w:val="28"/>
          <w:szCs w:val="28"/>
        </w:rPr>
        <w:t>Đề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ra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biện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pháp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phát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huy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những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mặt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mạnh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và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khắc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phục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những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mặt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chưa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tốt</w:t>
      </w:r>
      <w:proofErr w:type="spellEnd"/>
      <w:r w:rsidRPr="00156A8A">
        <w:rPr>
          <w:rFonts w:ascii="Times New Roman" w:hAnsi="Times New Roman"/>
          <w:sz w:val="28"/>
          <w:szCs w:val="28"/>
        </w:rPr>
        <w:t>.</w:t>
      </w:r>
    </w:p>
    <w:p w:rsidR="00FB2397" w:rsidRPr="00AD4B07" w:rsidRDefault="00FB2397" w:rsidP="00FB239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 w:rsidRPr="00AD4B07">
        <w:rPr>
          <w:rFonts w:ascii="Times New Roman" w:eastAsia="Arial" w:hAnsi="Times New Roman"/>
          <w:sz w:val="28"/>
          <w:szCs w:val="28"/>
          <w:lang w:val="vi-VN" w:eastAsia="zh-CN" w:bidi="hi-IN"/>
        </w:rPr>
        <w:t>- Biết được khó khăn của các bạn vùng sâu, vùng xa.</w:t>
      </w:r>
    </w:p>
    <w:p w:rsidR="00FB2397" w:rsidRPr="00AD4B07" w:rsidRDefault="00FB2397" w:rsidP="00FB2397">
      <w:pPr>
        <w:spacing w:after="0"/>
        <w:jc w:val="both"/>
        <w:rPr>
          <w:rFonts w:ascii="Times New Roman" w:eastAsia="Arial" w:hAnsi="Times New Roman"/>
          <w:sz w:val="28"/>
          <w:szCs w:val="28"/>
          <w:lang w:val="vi-VN"/>
        </w:rPr>
      </w:pPr>
      <w:r w:rsidRPr="00AD4B07">
        <w:rPr>
          <w:rFonts w:ascii="Times New Roman" w:eastAsia="Arial" w:hAnsi="Times New Roman"/>
          <w:sz w:val="28"/>
          <w:szCs w:val="28"/>
          <w:lang w:val="vi-VN"/>
        </w:rPr>
        <w:t>- Tích cực tham gia các hoạt động nhân ái, sẻ chia.</w:t>
      </w:r>
    </w:p>
    <w:p w:rsidR="001416CC" w:rsidRPr="00E80474" w:rsidRDefault="001416CC" w:rsidP="001416CC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 xml:space="preserve">II. 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>ĐỒ DÙNG DẠY HỌC</w:t>
      </w:r>
    </w:p>
    <w:p w:rsidR="00FB2397" w:rsidRPr="00156A8A" w:rsidRDefault="00FB2397" w:rsidP="00FB2397">
      <w:pPr>
        <w:shd w:val="clear" w:color="auto" w:fill="FFFFFF"/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156A8A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156A8A"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Pr="00156A8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eastAsia="Times New Roman" w:hAnsi="Times New Roman"/>
          <w:sz w:val="28"/>
          <w:szCs w:val="28"/>
        </w:rPr>
        <w:t>quả</w:t>
      </w:r>
      <w:proofErr w:type="spellEnd"/>
      <w:r w:rsidRPr="00156A8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eastAsia="Times New Roman" w:hAnsi="Times New Roman"/>
          <w:sz w:val="28"/>
          <w:szCs w:val="28"/>
        </w:rPr>
        <w:t>học</w:t>
      </w:r>
      <w:proofErr w:type="spellEnd"/>
      <w:r w:rsidRPr="00156A8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eastAsia="Times New Roman" w:hAnsi="Times New Roman"/>
          <w:sz w:val="28"/>
          <w:szCs w:val="28"/>
        </w:rPr>
        <w:t>tập</w:t>
      </w:r>
      <w:proofErr w:type="spellEnd"/>
      <w:r w:rsidRPr="00156A8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56A8A">
        <w:rPr>
          <w:rFonts w:ascii="Times New Roman" w:eastAsia="Times New Roman" w:hAnsi="Times New Roman"/>
          <w:sz w:val="28"/>
          <w:szCs w:val="28"/>
        </w:rPr>
        <w:t>rèn</w:t>
      </w:r>
      <w:proofErr w:type="spellEnd"/>
      <w:r w:rsidRPr="00156A8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eastAsia="Times New Roman" w:hAnsi="Times New Roman"/>
          <w:sz w:val="28"/>
          <w:szCs w:val="28"/>
        </w:rPr>
        <w:t>luyện</w:t>
      </w:r>
      <w:proofErr w:type="spellEnd"/>
      <w:r w:rsidRPr="00156A8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156A8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eastAsia="Times New Roman" w:hAnsi="Times New Roman"/>
          <w:sz w:val="28"/>
          <w:szCs w:val="28"/>
        </w:rPr>
        <w:t>cả</w:t>
      </w:r>
      <w:proofErr w:type="spellEnd"/>
      <w:r w:rsidRPr="00156A8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eastAsia="Times New Roman" w:hAnsi="Times New Roman"/>
          <w:sz w:val="28"/>
          <w:szCs w:val="28"/>
        </w:rPr>
        <w:t>lớp</w:t>
      </w:r>
      <w:proofErr w:type="spellEnd"/>
      <w:r w:rsidRPr="00156A8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eastAsia="Times New Roman" w:hAnsi="Times New Roman"/>
          <w:sz w:val="28"/>
          <w:szCs w:val="28"/>
        </w:rPr>
        <w:t>trong</w:t>
      </w:r>
      <w:proofErr w:type="spellEnd"/>
      <w:r w:rsidRPr="00156A8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eastAsia="Times New Roman" w:hAnsi="Times New Roman"/>
          <w:sz w:val="28"/>
          <w:szCs w:val="28"/>
        </w:rPr>
        <w:t>tuần</w:t>
      </w:r>
      <w:proofErr w:type="spellEnd"/>
      <w:r w:rsidRPr="00156A8A">
        <w:rPr>
          <w:rFonts w:ascii="Times New Roman" w:eastAsia="Times New Roman" w:hAnsi="Times New Roman"/>
          <w:sz w:val="28"/>
          <w:szCs w:val="28"/>
        </w:rPr>
        <w:t>,</w:t>
      </w:r>
    </w:p>
    <w:p w:rsidR="00FB2397" w:rsidRPr="00156A8A" w:rsidRDefault="00FB2397" w:rsidP="00FB2397">
      <w:pPr>
        <w:pStyle w:val="NoSpacing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56A8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56A8A">
        <w:rPr>
          <w:rFonts w:ascii="Times New Roman" w:hAnsi="Times New Roman"/>
          <w:sz w:val="28"/>
          <w:szCs w:val="28"/>
        </w:rPr>
        <w:t>Một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số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tiết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mục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6A8A">
        <w:rPr>
          <w:rFonts w:ascii="Times New Roman" w:hAnsi="Times New Roman"/>
          <w:sz w:val="28"/>
          <w:szCs w:val="28"/>
        </w:rPr>
        <w:t>văn</w:t>
      </w:r>
      <w:proofErr w:type="spellEnd"/>
      <w:r w:rsidRPr="00156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A8A">
        <w:rPr>
          <w:rFonts w:ascii="Times New Roman" w:hAnsi="Times New Roman"/>
          <w:sz w:val="28"/>
          <w:szCs w:val="28"/>
        </w:rPr>
        <w:t>nghệ</w:t>
      </w:r>
      <w:proofErr w:type="spellEnd"/>
      <w:r w:rsidRPr="00156A8A">
        <w:rPr>
          <w:rFonts w:ascii="Times New Roman" w:hAnsi="Times New Roman"/>
          <w:sz w:val="28"/>
          <w:szCs w:val="28"/>
        </w:rPr>
        <w:t>.</w:t>
      </w:r>
    </w:p>
    <w:p w:rsidR="001416CC" w:rsidRPr="00E80474" w:rsidRDefault="001416CC" w:rsidP="001416CC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>III. CÁC HOẠT ĐỘNG DẠY HỌ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>C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94"/>
        <w:gridCol w:w="5116"/>
        <w:gridCol w:w="3541"/>
      </w:tblGrid>
      <w:tr w:rsidR="001416CC" w:rsidRPr="00090181" w:rsidTr="001416CC">
        <w:tc>
          <w:tcPr>
            <w:tcW w:w="694" w:type="dxa"/>
          </w:tcPr>
          <w:p w:rsidR="001416CC" w:rsidRPr="00090181" w:rsidRDefault="001416CC" w:rsidP="001416C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TG</w:t>
            </w:r>
          </w:p>
        </w:tc>
        <w:tc>
          <w:tcPr>
            <w:tcW w:w="5116" w:type="dxa"/>
          </w:tcPr>
          <w:p w:rsidR="001416CC" w:rsidRPr="00090181" w:rsidRDefault="001416CC" w:rsidP="001416C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GV</w:t>
            </w:r>
          </w:p>
        </w:tc>
        <w:tc>
          <w:tcPr>
            <w:tcW w:w="3541" w:type="dxa"/>
          </w:tcPr>
          <w:p w:rsidR="001416CC" w:rsidRPr="00090181" w:rsidRDefault="001416CC" w:rsidP="001416C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HS</w:t>
            </w:r>
          </w:p>
        </w:tc>
      </w:tr>
      <w:tr w:rsidR="001416CC" w:rsidTr="001416CC">
        <w:tc>
          <w:tcPr>
            <w:tcW w:w="694" w:type="dxa"/>
          </w:tcPr>
          <w:p w:rsidR="001416CC" w:rsidRPr="00E8629D" w:rsidRDefault="001416CC" w:rsidP="001416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6" w:type="dxa"/>
          </w:tcPr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1. Hoạt động m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ở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*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Khởi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:rsidR="001416CC" w:rsidRPr="0007673B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Thầy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mùa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xuân</w:t>
            </w:r>
            <w:proofErr w:type="spellEnd"/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*</w:t>
            </w:r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nối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dẫn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dắt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thiệu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nội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tiết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học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1.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Nhận xét trong tuần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2</w:t>
            </w:r>
            <w:r w:rsidR="00FB239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9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việc thực hiện nề nếp và học tập của lớp trong 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tuần: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- </w:t>
            </w:r>
            <w:r w:rsidRPr="00AD4B0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GV yêu cầu 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lớp trưởng, lớp phó , các tổ trưởng </w:t>
            </w:r>
            <w:r w:rsidRPr="00AD4B0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 báo cáo: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Đi học chuyên cần: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đầy đủ, đúng giờ.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+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Nề nếp, t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ác phong , đồng phục .</w:t>
            </w:r>
          </w:p>
          <w:p w:rsidR="001416CC" w:rsidRPr="00AD4B07" w:rsidRDefault="001416CC" w:rsidP="001416CC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 Chuẩn bị bài,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sz w:val="28"/>
                <w:szCs w:val="28"/>
                <w:lang w:val="vi-VN"/>
              </w:rPr>
              <w:t>đồ dùng học tập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</w:t>
            </w:r>
          </w:p>
          <w:p w:rsidR="001416CC" w:rsidRPr="00351F92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+ Vệ sinh. 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cả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tuần họ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c</w:t>
            </w:r>
          </w:p>
          <w:p w:rsidR="001416CC" w:rsidRPr="00AD4B07" w:rsidRDefault="001416CC" w:rsidP="001416CC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Tuyên dương: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GV tuyên dương cá nhân và tập thể có thành tích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……………………………………………</w:t>
            </w:r>
          </w:p>
          <w:p w:rsidR="001416CC" w:rsidRPr="00EF11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416CC" w:rsidRPr="00EF11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Nhắc nhở: </w:t>
            </w:r>
          </w:p>
          <w:p w:rsidR="001416CC" w:rsidRPr="00090181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GV nhắc nhở những tồn tại hạn chế của lớp trong tuầ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:……………………………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416CC" w:rsidRPr="00EF11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Cho HS tự phát biểu, đưa ra giải pháp để phát huy ưu điểm và bổ sung những việc còn chưa làm được.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2.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Phương hướng tuần </w:t>
            </w:r>
            <w:r w:rsidR="00FB239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30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:rsidR="001416CC" w:rsidRPr="009C535F" w:rsidRDefault="001416CC" w:rsidP="001416C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C535F">
              <w:rPr>
                <w:rFonts w:ascii="Times New Roman" w:hAnsi="Times New Roman"/>
                <w:sz w:val="28"/>
                <w:szCs w:val="28"/>
                <w:lang w:val="nl-NL"/>
              </w:rPr>
              <w:t>- Thực hiện dạy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và học</w:t>
            </w:r>
            <w:r w:rsidRPr="009C535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tuần </w:t>
            </w:r>
            <w:r w:rsidR="00FB2397">
              <w:rPr>
                <w:rFonts w:ascii="Times New Roman" w:hAnsi="Times New Roman"/>
                <w:sz w:val="28"/>
                <w:szCs w:val="28"/>
              </w:rPr>
              <w:t>30</w:t>
            </w:r>
            <w:r w:rsidRPr="009C535F">
              <w:rPr>
                <w:rFonts w:ascii="Times New Roman" w:hAnsi="Times New Roman"/>
                <w:sz w:val="28"/>
                <w:szCs w:val="28"/>
                <w:lang w:val="nl-NL"/>
              </w:rPr>
              <w:t>, GV bám sát kế hoạch chủ nhiệm thực hiện.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Tiếp tục thực hiện nội quy HS, thực hiện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rèn nên nếp sinh hoạt và chăm sóc bản thân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Thực hiện tốt các phong trào lớp, trườ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ng.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Giữ VS cá nhân, VS lớp học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Chuẩn bị cho chủ đề tuần sau.</w:t>
            </w:r>
          </w:p>
          <w:p w:rsidR="001416CC" w:rsidRPr="00276306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Phát huy điểm mạnh, khắc phục điểm chưa đạt.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Nêu các biện pháp thực hiện tốt nội dung trên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FB2397" w:rsidRPr="00AD4B07" w:rsidRDefault="001416CC" w:rsidP="00FB2397">
            <w:pPr>
              <w:widowControl w:val="0"/>
              <w:suppressAutoHyphens/>
              <w:spacing w:after="0"/>
              <w:jc w:val="both"/>
              <w:rPr>
                <w:rFonts w:ascii="Times New Roman" w:eastAsia="Arial" w:hAnsi="Times New Roman"/>
                <w:b/>
                <w:i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2.</w:t>
            </w:r>
            <w:r w:rsidRPr="00AD4B07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trải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: </w:t>
            </w:r>
            <w:r w:rsidR="00FB2397" w:rsidRPr="00AD4B07">
              <w:rPr>
                <w:rFonts w:ascii="Times New Roman" w:eastAsia="Arial" w:hAnsi="Times New Roman"/>
                <w:b/>
                <w:i/>
                <w:sz w:val="28"/>
                <w:szCs w:val="28"/>
                <w:lang w:val="vi-VN" w:eastAsia="zh-CN" w:bidi="hi-IN"/>
              </w:rPr>
              <w:t>Tìm hiểu khó khăn của bạn.</w:t>
            </w:r>
          </w:p>
          <w:p w:rsidR="00FB2397" w:rsidRPr="00AD4B07" w:rsidRDefault="00FB2397" w:rsidP="00FB239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 GV cung cấp cho HS một số thông tin (xem tranh, ảnh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,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các video clip)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về những khó khăn, gian khổ của nhân dân và HS các vùng bị bão lụt, lũ quét.</w:t>
            </w:r>
          </w:p>
          <w:p w:rsidR="00FB2397" w:rsidRPr="00AD4B07" w:rsidRDefault="00FB2397" w:rsidP="00FB239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 Nêu ý nghĩa, mục đích của phong trào “Nhân ái, sẻ chia” (hoạt động thiện nguyện.</w:t>
            </w:r>
          </w:p>
          <w:p w:rsidR="00FB2397" w:rsidRPr="00AD4B07" w:rsidRDefault="00FB2397" w:rsidP="00FB239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 Cho HS hoạt động nhóm chia sẻ nội dung:</w:t>
            </w:r>
          </w:p>
          <w:p w:rsidR="00FB2397" w:rsidRDefault="00FB2397" w:rsidP="00FB239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+ Làm thế nào để giúp đỡ các bạn vùng khó khăn?</w:t>
            </w:r>
          </w:p>
          <w:p w:rsidR="00FB2397" w:rsidRDefault="00FB2397" w:rsidP="00FB239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+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Các hoạt động sẽ tham gia để thực hiện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lastRenderedPageBreak/>
              <w:t>phong trào “Nhân ái, sẻ chia”.</w:t>
            </w:r>
          </w:p>
          <w:p w:rsidR="00FB2397" w:rsidRDefault="00FB2397" w:rsidP="00FB2397">
            <w:pPr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-GV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gọi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các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nhóm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trình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bày</w:t>
            </w:r>
            <w:proofErr w:type="spellEnd"/>
          </w:p>
          <w:p w:rsidR="00FB2397" w:rsidRDefault="00FB2397" w:rsidP="00FB2397">
            <w:pPr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- GV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gọi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HS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nhận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xét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bổ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sung</w:t>
            </w:r>
          </w:p>
          <w:p w:rsidR="00FB2397" w:rsidRPr="003B50C1" w:rsidRDefault="00FB2397" w:rsidP="00FB2397">
            <w:pPr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- GV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nhận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xét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khen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tuyên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dương</w:t>
            </w:r>
            <w:proofErr w:type="spellEnd"/>
          </w:p>
          <w:p w:rsidR="00FB2397" w:rsidRPr="00AD4B07" w:rsidRDefault="00FB2397" w:rsidP="00FB239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-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GV t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hành lập tiểu ban quyên góp quà tặng giúp đỡ, ủng hộ các bạn HS vùng khó khăn, vùng bị thiên tai, bão lũ của lớp. </w:t>
            </w:r>
          </w:p>
          <w:p w:rsidR="00FB2397" w:rsidRDefault="00FB2397" w:rsidP="00FB2397">
            <w:pPr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</w:p>
          <w:p w:rsidR="00FB2397" w:rsidRDefault="00FB2397" w:rsidP="00FB2397">
            <w:pPr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</w:p>
          <w:p w:rsidR="00FB2397" w:rsidRPr="00156352" w:rsidRDefault="00FB2397" w:rsidP="00FB2397">
            <w:pPr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 Hướng dẫn HS chuẩn bị một số quà tặng giúp đỡ, ủng hộ các bạn HS vùng khó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khăn, vùng bị thiên tai, bão lũ.</w:t>
            </w:r>
          </w:p>
          <w:p w:rsidR="001416CC" w:rsidRDefault="001416CC" w:rsidP="001416CC">
            <w:pPr>
              <w:spacing w:after="0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</w:p>
          <w:p w:rsidR="001416CC" w:rsidRPr="00E16A6C" w:rsidRDefault="001416CC" w:rsidP="001416CC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:rsidR="001416CC" w:rsidRDefault="001416CC" w:rsidP="001416CC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- Cam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kết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hành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động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: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Thực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hiện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tốt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nội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quy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trường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lớp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;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tích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cực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thi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đua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học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tốt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chào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mừng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ngày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r w:rsidR="00FB239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30/4</w:t>
            </w:r>
          </w:p>
          <w:p w:rsidR="001416CC" w:rsidRPr="001416CC" w:rsidRDefault="001416CC" w:rsidP="001416CC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Về nhà, HS sưu tầm, hát những bài hát </w:t>
            </w:r>
            <w:proofErr w:type="spellStart"/>
            <w:r w:rsidR="00FB239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về</w:t>
            </w:r>
            <w:proofErr w:type="spellEnd"/>
            <w:r w:rsidR="00FB239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239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tình</w:t>
            </w:r>
            <w:proofErr w:type="spellEnd"/>
            <w:r w:rsidR="00FB239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239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bạn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.</w:t>
            </w:r>
          </w:p>
          <w:p w:rsidR="001416CC" w:rsidRPr="00801265" w:rsidRDefault="001416CC" w:rsidP="001416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NX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tiết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học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.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Dặn dò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HS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về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nhà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hoàn thiện nốt bức tranh đang vẽ.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HS những lưu ý và nội dung cần chuẩn bị cho các hoạt động tiếp theo.</w:t>
            </w:r>
          </w:p>
        </w:tc>
        <w:tc>
          <w:tcPr>
            <w:tcW w:w="3541" w:type="dxa"/>
          </w:tcPr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lắng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nghe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Pr="00E80474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Lớp trưởng, lớp phó, các tổ trưởng tổng hợp kết quả theo dõi trong tuần. HS trong lớp bổ sung, nêu ý kiến nhận xét.</w:t>
            </w: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Về nề nếp, học tập, vệ sinh </w:t>
            </w: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1416CC" w:rsidRPr="00F5745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Pr="00F5745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Pr="00F5745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76306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-</w:t>
            </w:r>
            <w:r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 HS</w:t>
            </w:r>
            <w:r w:rsidRPr="00276306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 phát biểu ý kiến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Pr="00F5745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Lắng nghe và đưa ra phương hướng, biện pháp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FB2397" w:rsidRDefault="00FB2397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FB2397" w:rsidRPr="00AD4B07" w:rsidRDefault="00FB2397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AD4B07">
              <w:rPr>
                <w:rFonts w:ascii="Times New Roman" w:hAnsi="Times New Roman"/>
                <w:sz w:val="28"/>
                <w:szCs w:val="28"/>
                <w:lang w:val="nl-NL"/>
              </w:rPr>
              <w:t>- HS xem video</w:t>
            </w:r>
          </w:p>
          <w:p w:rsidR="00FB2397" w:rsidRDefault="00FB2397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FB2397" w:rsidRPr="00AD4B07" w:rsidRDefault="00FB2397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FB2397" w:rsidRPr="00AD4B07" w:rsidRDefault="00FB2397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FB2397" w:rsidRPr="00AD4B07" w:rsidRDefault="00FB2397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AD4B07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:rsidR="00FB2397" w:rsidRDefault="00FB2397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FB2397" w:rsidRPr="00AD4B07" w:rsidRDefault="00FB2397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AD4B07">
              <w:rPr>
                <w:rFonts w:ascii="Times New Roman" w:hAnsi="Times New Roman"/>
                <w:sz w:val="28"/>
                <w:szCs w:val="28"/>
                <w:lang w:val="nl-NL"/>
              </w:rPr>
              <w:t>- HS làm việc theo nhóm thảo luận cách giúp đỡ các bạn vùng khó khăn.</w:t>
            </w:r>
          </w:p>
          <w:p w:rsidR="00FB2397" w:rsidRPr="00AD4B07" w:rsidRDefault="00FB2397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FB2397" w:rsidRDefault="00FB2397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FB2397" w:rsidRDefault="00FB2397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Các nhóm trình bày </w:t>
            </w:r>
          </w:p>
          <w:p w:rsidR="00FB2397" w:rsidRDefault="00FB2397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nhận xét, bổ sung</w:t>
            </w:r>
          </w:p>
          <w:p w:rsidR="00FB2397" w:rsidRPr="00AD4B07" w:rsidRDefault="00FB2397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:rsidR="00FB2397" w:rsidRPr="00AD4B07" w:rsidRDefault="00FB2397" w:rsidP="00FB2397">
            <w:pPr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 w:rsidRPr="00AD4B0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HS trong tiểu ban đứng lên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quyên góp quà tặng giúp đỡ, ủng hộ các bạn HS vùng khó khăn, vùng bị thiên tai, bão lũ của lớp.</w:t>
            </w:r>
          </w:p>
          <w:p w:rsidR="00FB2397" w:rsidRDefault="00FB2397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- Theo </w:t>
            </w:r>
            <w:proofErr w:type="spellStart"/>
            <w:r w:rsidRPr="00AD4B0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dõi</w:t>
            </w:r>
            <w:proofErr w:type="spellEnd"/>
            <w:r w:rsidRPr="00AD4B0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Pr="00AD4B0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thực</w:t>
            </w:r>
            <w:proofErr w:type="spellEnd"/>
            <w:r w:rsidRPr="00AD4B0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AD4B0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hiện</w:t>
            </w:r>
            <w:proofErr w:type="spellEnd"/>
            <w:r w:rsidRPr="00156A8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FB2397" w:rsidRDefault="00FB2397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FB2397" w:rsidRDefault="00FB2397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FB2397" w:rsidRDefault="00FB2397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FB2397" w:rsidRDefault="00FB2397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cam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</w:p>
          <w:p w:rsidR="00FB2397" w:rsidRDefault="00FB2397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FB2397" w:rsidRDefault="00FB2397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FB2397" w:rsidRDefault="00FB2397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</w:p>
          <w:p w:rsidR="00FB2397" w:rsidRDefault="00FB2397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FB2397" w:rsidRPr="00B641BB" w:rsidRDefault="00FB2397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</w:tc>
      </w:tr>
    </w:tbl>
    <w:p w:rsidR="001416CC" w:rsidRPr="00E80474" w:rsidRDefault="001416CC" w:rsidP="001416CC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lastRenderedPageBreak/>
        <w:t xml:space="preserve">*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Điều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chỉnh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sau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bài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dạy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FB2397" w:rsidRDefault="001416CC" w:rsidP="001416CC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FB2397" w:rsidRDefault="00FB2397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br w:type="page"/>
      </w:r>
    </w:p>
    <w:p w:rsidR="001416CC" w:rsidRDefault="00FB2397" w:rsidP="001416CC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lastRenderedPageBreak/>
        <w:t>.</w:t>
      </w:r>
      <w:bookmarkStart w:id="0" w:name="_GoBack"/>
      <w:bookmarkEnd w:id="0"/>
    </w:p>
    <w:p w:rsidR="001416CC" w:rsidRDefault="001416CC" w:rsidP="001416C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br w:type="page"/>
      </w:r>
    </w:p>
    <w:p w:rsidR="001864AF" w:rsidRDefault="001864AF"/>
    <w:tbl>
      <w:tblPr>
        <w:tblpPr w:leftFromText="180" w:rightFromText="180" w:vertAnchor="page" w:horzAnchor="margin" w:tblpY="1096"/>
        <w:tblW w:w="9923" w:type="dxa"/>
        <w:tblLook w:val="04A0" w:firstRow="1" w:lastRow="0" w:firstColumn="1" w:lastColumn="0" w:noHBand="0" w:noVBand="1"/>
      </w:tblPr>
      <w:tblGrid>
        <w:gridCol w:w="4536"/>
        <w:gridCol w:w="5387"/>
      </w:tblGrid>
      <w:tr w:rsidR="001864AF" w:rsidRPr="00CD0C6F" w:rsidTr="00D964A4">
        <w:trPr>
          <w:trHeight w:val="1135"/>
        </w:trPr>
        <w:tc>
          <w:tcPr>
            <w:tcW w:w="4536" w:type="dxa"/>
            <w:shd w:val="clear" w:color="auto" w:fill="auto"/>
          </w:tcPr>
          <w:p w:rsidR="001864AF" w:rsidRPr="008341CD" w:rsidRDefault="001864AF" w:rsidP="00D964A4">
            <w:pPr>
              <w:spacing w:after="0"/>
              <w:rPr>
                <w:rFonts w:ascii="Times New Roman" w:hAnsi="Times New Roman"/>
                <w:sz w:val="26"/>
                <w:szCs w:val="24"/>
              </w:rPr>
            </w:pPr>
            <w:r w:rsidRPr="008341CD">
              <w:rPr>
                <w:rFonts w:ascii="Times New Roman" w:hAnsi="Times New Roman"/>
                <w:sz w:val="26"/>
                <w:szCs w:val="24"/>
              </w:rPr>
              <w:t>PHÒNG GD&amp;ĐT HUYỆN THANH TRÌ</w:t>
            </w:r>
          </w:p>
          <w:p w:rsidR="001864AF" w:rsidRPr="008341CD" w:rsidRDefault="001864AF" w:rsidP="00D964A4">
            <w:pPr>
              <w:spacing w:after="0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sz w:val="26"/>
                <w:szCs w:val="24"/>
              </w:rPr>
              <w:t>TRƯỜNG TIỂU HỌC THANH LIỆT</w:t>
            </w:r>
          </w:p>
          <w:p w:rsidR="001864AF" w:rsidRPr="00A03A09" w:rsidRDefault="001864AF" w:rsidP="00D964A4">
            <w:pPr>
              <w:spacing w:after="0"/>
              <w:jc w:val="both"/>
              <w:rPr>
                <w:rFonts w:ascii="Times New Roman" w:hAnsi="Times New Roman"/>
                <w:sz w:val="28"/>
                <w:szCs w:val="26"/>
              </w:rPr>
            </w:pPr>
            <w:proofErr w:type="spellStart"/>
            <w:r w:rsidRPr="008341CD">
              <w:rPr>
                <w:rFonts w:ascii="Times New Roman" w:hAnsi="Times New Roman"/>
                <w:b/>
                <w:bCs/>
                <w:sz w:val="28"/>
                <w:szCs w:val="26"/>
              </w:rPr>
              <w:t>Tuần</w:t>
            </w:r>
            <w:proofErr w:type="spellEnd"/>
            <w:r w:rsidRPr="00A03A09">
              <w:rPr>
                <w:rFonts w:ascii="Times New Roman" w:hAnsi="Times New Roman"/>
                <w:b/>
                <w:sz w:val="28"/>
                <w:szCs w:val="26"/>
              </w:rPr>
              <w:t>:</w:t>
            </w:r>
            <w:r w:rsidRPr="00A03A09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 w:rsidR="00FB2397">
              <w:rPr>
                <w:rFonts w:ascii="Times New Roman" w:hAnsi="Times New Roman"/>
                <w:b/>
                <w:sz w:val="28"/>
                <w:szCs w:val="26"/>
              </w:rPr>
              <w:t>30</w:t>
            </w:r>
          </w:p>
        </w:tc>
        <w:tc>
          <w:tcPr>
            <w:tcW w:w="5387" w:type="dxa"/>
            <w:shd w:val="clear" w:color="auto" w:fill="auto"/>
          </w:tcPr>
          <w:p w:rsidR="001864AF" w:rsidRPr="008341CD" w:rsidRDefault="001864AF" w:rsidP="00D964A4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 xml:space="preserve">KẾ HOẠCH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BÀI DẠY</w:t>
            </w:r>
          </w:p>
          <w:p w:rsidR="001864AF" w:rsidRPr="008341CD" w:rsidRDefault="001864AF" w:rsidP="00D964A4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MÔN: HOẠT ĐỘNG TRẢI NGHIỆM ( SHL)</w:t>
            </w:r>
          </w:p>
          <w:p w:rsidR="001864AF" w:rsidRPr="001864AF" w:rsidRDefault="001864AF" w:rsidP="00FB2397">
            <w:pPr>
              <w:spacing w:after="0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Ngày</w:t>
            </w:r>
            <w:proofErr w:type="spellEnd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dạy</w:t>
            </w:r>
            <w:proofErr w:type="spellEnd"/>
            <w:proofErr w:type="gramStart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: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…</w:t>
            </w:r>
            <w:proofErr w:type="gramEnd"/>
            <w:r w:rsidR="00FB2397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14</w:t>
            </w:r>
            <w:r w:rsidRPr="0091098B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/0</w:t>
            </w:r>
            <w:r w:rsidR="00FB2397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4</w:t>
            </w:r>
            <w:r w:rsidRPr="0091098B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/2023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…</w:t>
            </w:r>
          </w:p>
        </w:tc>
      </w:tr>
    </w:tbl>
    <w:p w:rsidR="001864AF" w:rsidRPr="001864AF" w:rsidRDefault="001864AF" w:rsidP="001864AF">
      <w:pPr>
        <w:spacing w:after="0"/>
        <w:jc w:val="center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1864AF">
        <w:rPr>
          <w:rFonts w:ascii="Times New Roman" w:hAnsi="Times New Roman"/>
          <w:b/>
          <w:bCs/>
          <w:iCs/>
          <w:color w:val="000000"/>
          <w:sz w:val="26"/>
          <w:szCs w:val="26"/>
        </w:rPr>
        <w:t>SINH HOẠT LỚP</w:t>
      </w:r>
    </w:p>
    <w:p w:rsidR="00FB2397" w:rsidRDefault="00FB2397" w:rsidP="00FB2397">
      <w:pPr>
        <w:tabs>
          <w:tab w:val="center" w:pos="4770"/>
        </w:tabs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AC62B2">
        <w:rPr>
          <w:rFonts w:ascii="Times New Roman" w:hAnsi="Times New Roman"/>
          <w:b/>
          <w:color w:val="000000" w:themeColor="text1"/>
          <w:sz w:val="26"/>
          <w:szCs w:val="26"/>
        </w:rPr>
        <w:t>VIẾT LỜI YÊU THƯƠNG</w:t>
      </w:r>
      <w:r w:rsidRPr="001864AF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 </w:t>
      </w:r>
    </w:p>
    <w:p w:rsidR="001864AF" w:rsidRPr="001864AF" w:rsidRDefault="001864AF" w:rsidP="00FB2397">
      <w:pPr>
        <w:tabs>
          <w:tab w:val="center" w:pos="4770"/>
        </w:tabs>
        <w:spacing w:after="0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1864AF">
        <w:rPr>
          <w:rFonts w:ascii="Times New Roman" w:eastAsia="Calibri" w:hAnsi="Times New Roman" w:cs="Times New Roman"/>
          <w:b/>
          <w:sz w:val="26"/>
          <w:szCs w:val="26"/>
          <w:lang w:val="nl-NL"/>
        </w:rPr>
        <w:t>I. YÊU CẦU CẦN ĐẠT</w:t>
      </w:r>
    </w:p>
    <w:p w:rsidR="00FB2397" w:rsidRPr="007411F5" w:rsidRDefault="00FB2397" w:rsidP="00FB239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411F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411F5">
        <w:rPr>
          <w:rFonts w:ascii="Times New Roman" w:hAnsi="Times New Roman"/>
          <w:sz w:val="28"/>
          <w:szCs w:val="28"/>
        </w:rPr>
        <w:t>Biết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thể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hiện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sự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yêu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thương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với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các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bạn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vùng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khó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khăn</w:t>
      </w:r>
      <w:proofErr w:type="spellEnd"/>
      <w:r w:rsidRPr="007411F5">
        <w:rPr>
          <w:rFonts w:ascii="Times New Roman" w:hAnsi="Times New Roman"/>
          <w:sz w:val="28"/>
          <w:szCs w:val="28"/>
        </w:rPr>
        <w:t>.</w:t>
      </w:r>
    </w:p>
    <w:p w:rsidR="00FB2397" w:rsidRPr="007411F5" w:rsidRDefault="00FB2397" w:rsidP="00FB239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411F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411F5">
        <w:rPr>
          <w:rFonts w:ascii="Times New Roman" w:hAnsi="Times New Roman"/>
          <w:sz w:val="28"/>
          <w:szCs w:val="28"/>
        </w:rPr>
        <w:t>Học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sinh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thể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hiện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tình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cảm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của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bản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thân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với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mọi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người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và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mong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muốn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được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tham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gia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các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hoạt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động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liên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quan</w:t>
      </w:r>
      <w:proofErr w:type="spellEnd"/>
      <w:r w:rsidRPr="007411F5">
        <w:rPr>
          <w:rFonts w:ascii="Times New Roman" w:hAnsi="Times New Roman"/>
          <w:sz w:val="28"/>
          <w:szCs w:val="28"/>
        </w:rPr>
        <w:t>.</w:t>
      </w:r>
    </w:p>
    <w:p w:rsidR="00FB2397" w:rsidRPr="007411F5" w:rsidRDefault="00FB2397" w:rsidP="00FB239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411F5">
        <w:rPr>
          <w:rFonts w:ascii="Times New Roman" w:hAnsi="Times New Roman"/>
          <w:sz w:val="28"/>
          <w:szCs w:val="28"/>
        </w:rPr>
        <w:t xml:space="preserve">- </w:t>
      </w:r>
      <w:r w:rsidRPr="007411F5">
        <w:rPr>
          <w:rFonts w:ascii="Times New Roman" w:hAnsi="Times New Roman"/>
          <w:sz w:val="28"/>
          <w:szCs w:val="28"/>
          <w:lang w:val="vi-VN"/>
        </w:rPr>
        <w:t xml:space="preserve">HS có cơ hội rèn luyện và phát triển nhiều </w:t>
      </w:r>
      <w:proofErr w:type="spellStart"/>
      <w:r w:rsidRPr="007411F5">
        <w:rPr>
          <w:rFonts w:ascii="Times New Roman" w:hAnsi="Times New Roman"/>
          <w:sz w:val="28"/>
          <w:szCs w:val="28"/>
        </w:rPr>
        <w:t>năng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411F5">
        <w:rPr>
          <w:rFonts w:ascii="Times New Roman" w:hAnsi="Times New Roman"/>
          <w:sz w:val="28"/>
          <w:szCs w:val="28"/>
        </w:rPr>
        <w:t>lực</w:t>
      </w:r>
      <w:proofErr w:type="spellEnd"/>
      <w:r w:rsidRPr="007411F5">
        <w:rPr>
          <w:rFonts w:ascii="Times New Roman" w:hAnsi="Times New Roman"/>
          <w:sz w:val="28"/>
          <w:szCs w:val="28"/>
          <w:lang w:val="vi-VN"/>
        </w:rPr>
        <w:t xml:space="preserve"> :</w:t>
      </w:r>
      <w:proofErr w:type="gramEnd"/>
      <w:r w:rsidRPr="007411F5">
        <w:rPr>
          <w:rFonts w:ascii="Times New Roman" w:hAnsi="Times New Roman"/>
          <w:sz w:val="28"/>
          <w:szCs w:val="28"/>
          <w:lang w:val="vi-VN"/>
        </w:rPr>
        <w:t xml:space="preserve"> NL giải quyết vấn đề và sáng tạo, NL tự học, </w:t>
      </w:r>
      <w:proofErr w:type="spellStart"/>
      <w:r w:rsidRPr="007411F5">
        <w:rPr>
          <w:rFonts w:ascii="Times New Roman" w:hAnsi="Times New Roman"/>
          <w:sz w:val="28"/>
          <w:szCs w:val="28"/>
        </w:rPr>
        <w:t>vận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dụng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những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điều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đã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học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vào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thực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tế</w:t>
      </w:r>
      <w:proofErr w:type="spellEnd"/>
      <w:r w:rsidRPr="007411F5">
        <w:rPr>
          <w:rFonts w:ascii="Times New Roman" w:hAnsi="Times New Roman"/>
          <w:sz w:val="28"/>
          <w:szCs w:val="28"/>
        </w:rPr>
        <w:t>,…</w:t>
      </w:r>
    </w:p>
    <w:p w:rsidR="00FB2397" w:rsidRPr="007411F5" w:rsidRDefault="00FB2397" w:rsidP="00FB239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411F5">
        <w:rPr>
          <w:rFonts w:ascii="Times New Roman" w:hAnsi="Times New Roman"/>
          <w:b/>
          <w:sz w:val="28"/>
          <w:szCs w:val="28"/>
        </w:rPr>
        <w:t>-</w:t>
      </w:r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Phát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triển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r w:rsidRPr="007411F5">
        <w:rPr>
          <w:rFonts w:ascii="Times New Roman" w:hAnsi="Times New Roman"/>
          <w:sz w:val="28"/>
          <w:szCs w:val="28"/>
          <w:lang w:val="vi-VN"/>
        </w:rPr>
        <w:t>NL giải quyết vấn đề và sáng tạo, NL tự học</w:t>
      </w:r>
      <w:proofErr w:type="gramStart"/>
      <w:r w:rsidRPr="007411F5">
        <w:rPr>
          <w:rFonts w:ascii="Times New Roman" w:hAnsi="Times New Roman"/>
          <w:sz w:val="28"/>
          <w:szCs w:val="28"/>
          <w:lang w:val="vi-VN"/>
        </w:rPr>
        <w:t>,</w:t>
      </w:r>
      <w:r w:rsidRPr="007411F5">
        <w:rPr>
          <w:rFonts w:ascii="Times New Roman" w:hAnsi="Times New Roman"/>
          <w:sz w:val="28"/>
          <w:szCs w:val="28"/>
        </w:rPr>
        <w:t>…</w:t>
      </w:r>
      <w:proofErr w:type="gram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phẩm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chất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yêu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nước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411F5">
        <w:rPr>
          <w:rFonts w:ascii="Times New Roman" w:hAnsi="Times New Roman"/>
          <w:sz w:val="28"/>
          <w:szCs w:val="28"/>
        </w:rPr>
        <w:t>nhân</w:t>
      </w:r>
      <w:proofErr w:type="spellEnd"/>
      <w:r w:rsidRPr="007411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1F5">
        <w:rPr>
          <w:rFonts w:ascii="Times New Roman" w:hAnsi="Times New Roman"/>
          <w:sz w:val="28"/>
          <w:szCs w:val="28"/>
        </w:rPr>
        <w:t>ái</w:t>
      </w:r>
      <w:proofErr w:type="spellEnd"/>
      <w:r w:rsidRPr="007411F5">
        <w:rPr>
          <w:rFonts w:ascii="Times New Roman" w:hAnsi="Times New Roman"/>
          <w:sz w:val="28"/>
          <w:szCs w:val="28"/>
          <w:lang w:val="nl-NL"/>
        </w:rPr>
        <w:t>. Khơi gợi óc tìm tòi, vận dụng những điều đã học vào thực tế.</w:t>
      </w:r>
    </w:p>
    <w:p w:rsidR="001864AF" w:rsidRPr="001864AF" w:rsidRDefault="001864AF" w:rsidP="001864AF">
      <w:pPr>
        <w:spacing w:after="0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1864AF">
        <w:rPr>
          <w:rFonts w:ascii="Times New Roman" w:eastAsia="Calibri" w:hAnsi="Times New Roman" w:cs="Times New Roman"/>
          <w:b/>
          <w:sz w:val="26"/>
          <w:szCs w:val="26"/>
          <w:lang w:val="nl-NL"/>
        </w:rPr>
        <w:t>II. ĐỒ DÙNG DẠY HỌC</w:t>
      </w:r>
    </w:p>
    <w:p w:rsidR="001864AF" w:rsidRPr="0091098B" w:rsidRDefault="001864AF" w:rsidP="001864AF">
      <w:pPr>
        <w:spacing w:after="0" w:line="240" w:lineRule="atLeast"/>
        <w:jc w:val="both"/>
        <w:rPr>
          <w:rFonts w:ascii="Times New Roman" w:hAnsi="Times New Roman"/>
          <w:bCs/>
          <w:sz w:val="28"/>
          <w:szCs w:val="28"/>
          <w:lang w:val="vi-VN"/>
        </w:rPr>
      </w:pPr>
      <w:r w:rsidRPr="00AF3C9C">
        <w:rPr>
          <w:rFonts w:ascii="Times New Roman" w:hAnsi="Times New Roman"/>
          <w:b/>
          <w:sz w:val="28"/>
          <w:szCs w:val="28"/>
          <w:lang w:val="vi-VN"/>
        </w:rPr>
        <w:t xml:space="preserve">- </w:t>
      </w:r>
      <w:r w:rsidRPr="00AF3C9C">
        <w:rPr>
          <w:rFonts w:ascii="Times New Roman" w:hAnsi="Times New Roman"/>
          <w:bCs/>
          <w:sz w:val="28"/>
          <w:szCs w:val="28"/>
          <w:lang w:val="vi-VN"/>
        </w:rPr>
        <w:t>GV: máy chiếu, giáo án, nhạc</w:t>
      </w:r>
      <w:r>
        <w:rPr>
          <w:rFonts w:ascii="Times New Roman" w:hAnsi="Times New Roman"/>
          <w:bCs/>
          <w:sz w:val="28"/>
          <w:szCs w:val="28"/>
          <w:lang w:val="vi-VN"/>
        </w:rPr>
        <w:t>.</w:t>
      </w:r>
    </w:p>
    <w:p w:rsidR="001864AF" w:rsidRPr="00AF3C9C" w:rsidRDefault="001864AF" w:rsidP="001864AF">
      <w:pPr>
        <w:spacing w:after="0" w:line="240" w:lineRule="atLeast"/>
        <w:jc w:val="both"/>
        <w:rPr>
          <w:rFonts w:ascii="Times New Roman" w:hAnsi="Times New Roman"/>
          <w:bCs/>
          <w:sz w:val="28"/>
          <w:szCs w:val="28"/>
        </w:rPr>
      </w:pPr>
      <w:r w:rsidRPr="00AF3C9C">
        <w:rPr>
          <w:rFonts w:ascii="Times New Roman" w:hAnsi="Times New Roman"/>
          <w:bCs/>
          <w:sz w:val="28"/>
          <w:szCs w:val="28"/>
          <w:lang w:val="vi-VN"/>
        </w:rPr>
        <w:t xml:space="preserve">- </w:t>
      </w:r>
      <w:r w:rsidRPr="00AF3C9C">
        <w:rPr>
          <w:rFonts w:ascii="Times New Roman" w:hAnsi="Times New Roman"/>
          <w:bCs/>
          <w:sz w:val="28"/>
          <w:szCs w:val="28"/>
        </w:rPr>
        <w:t xml:space="preserve">HS: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sổ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dõi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bạn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tổ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>.</w:t>
      </w:r>
    </w:p>
    <w:p w:rsidR="001864AF" w:rsidRPr="001864AF" w:rsidRDefault="001864AF" w:rsidP="001864AF">
      <w:pPr>
        <w:spacing w:after="0"/>
        <w:jc w:val="both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1864AF">
        <w:rPr>
          <w:rFonts w:ascii="Times New Roman" w:eastAsia="Calibri" w:hAnsi="Times New Roman" w:cs="Times New Roman"/>
          <w:b/>
          <w:sz w:val="26"/>
          <w:szCs w:val="26"/>
          <w:lang w:val="nl-NL"/>
        </w:rPr>
        <w:t>III. CÁC HOẠT ĐỘNG DẠY HỌC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94"/>
        <w:gridCol w:w="5116"/>
        <w:gridCol w:w="3541"/>
      </w:tblGrid>
      <w:tr w:rsidR="001864AF" w:rsidRPr="00090181" w:rsidTr="00D964A4">
        <w:tc>
          <w:tcPr>
            <w:tcW w:w="694" w:type="dxa"/>
          </w:tcPr>
          <w:p w:rsidR="001864AF" w:rsidRPr="001864AF" w:rsidRDefault="001864AF" w:rsidP="00FB239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864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TG</w:t>
            </w:r>
          </w:p>
        </w:tc>
        <w:tc>
          <w:tcPr>
            <w:tcW w:w="5116" w:type="dxa"/>
          </w:tcPr>
          <w:p w:rsidR="001864AF" w:rsidRPr="001864AF" w:rsidRDefault="001864AF" w:rsidP="00FB239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864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HOẠT ĐỘNG CỦA GV</w:t>
            </w:r>
          </w:p>
        </w:tc>
        <w:tc>
          <w:tcPr>
            <w:tcW w:w="3541" w:type="dxa"/>
          </w:tcPr>
          <w:p w:rsidR="001864AF" w:rsidRPr="001864AF" w:rsidRDefault="001864AF" w:rsidP="00FB239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864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HOẠT ĐỘNG CỦA HS</w:t>
            </w:r>
          </w:p>
        </w:tc>
      </w:tr>
      <w:tr w:rsidR="001864AF" w:rsidTr="00D964A4">
        <w:tc>
          <w:tcPr>
            <w:tcW w:w="694" w:type="dxa"/>
          </w:tcPr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3’</w:t>
            </w: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29’</w:t>
            </w: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Pr="00E8629D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3’</w:t>
            </w:r>
          </w:p>
        </w:tc>
        <w:tc>
          <w:tcPr>
            <w:tcW w:w="5116" w:type="dxa"/>
          </w:tcPr>
          <w:p w:rsidR="001864AF" w:rsidRPr="00E80474" w:rsidRDefault="001864AF" w:rsidP="00FB2397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lastRenderedPageBreak/>
              <w:t>1. Hoạt động m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ở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:rsidR="001864AF" w:rsidRPr="00E80474" w:rsidRDefault="001864AF" w:rsidP="00FB2397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*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Khởi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:rsidR="001864AF" w:rsidRPr="00FB2397" w:rsidRDefault="001864AF" w:rsidP="00FB239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="00FB23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FB2397">
              <w:rPr>
                <w:rFonts w:ascii="Times New Roman" w:eastAsia="Calibri" w:hAnsi="Times New Roman" w:cs="Times New Roman"/>
                <w:sz w:val="28"/>
                <w:szCs w:val="28"/>
              </w:rPr>
              <w:t>Em</w:t>
            </w:r>
            <w:proofErr w:type="spellEnd"/>
            <w:r w:rsidR="00FB23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2397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="00FB23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2397">
              <w:rPr>
                <w:rFonts w:ascii="Times New Roman" w:eastAsia="Calibri" w:hAnsi="Times New Roman" w:cs="Times New Roman"/>
                <w:sz w:val="28"/>
                <w:szCs w:val="28"/>
              </w:rPr>
              <w:t>trường</w:t>
            </w:r>
            <w:proofErr w:type="spellEnd"/>
            <w:r w:rsidR="00FB23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2397">
              <w:rPr>
                <w:rFonts w:ascii="Times New Roman" w:eastAsia="Calibri" w:hAnsi="Times New Roman" w:cs="Times New Roman"/>
                <w:sz w:val="28"/>
                <w:szCs w:val="28"/>
              </w:rPr>
              <w:t>em</w:t>
            </w:r>
            <w:proofErr w:type="spellEnd"/>
          </w:p>
          <w:p w:rsidR="001864AF" w:rsidRPr="00E80474" w:rsidRDefault="001864AF" w:rsidP="00FB2397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*</w:t>
            </w:r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nối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864AF" w:rsidRPr="00E80474" w:rsidRDefault="001864AF" w:rsidP="00FB239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dẫn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dắt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thiệu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nội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tiết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học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864AF" w:rsidRPr="00E80474" w:rsidRDefault="001864AF" w:rsidP="00FB2397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</w:p>
          <w:p w:rsidR="001864AF" w:rsidRPr="00E80474" w:rsidRDefault="001864AF" w:rsidP="00FB2397">
            <w:pPr>
              <w:spacing w:after="0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1.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Nhận xét trong tuần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FB239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30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:rsidR="001864AF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việc thực hiện nề nếp và học tập của lớp trong 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tuần:</w:t>
            </w:r>
          </w:p>
          <w:p w:rsidR="001864AF" w:rsidRPr="00AD4B07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- </w:t>
            </w:r>
            <w:r w:rsidRPr="00AD4B0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GV yêu cầu 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lớp trưởng, lớp phó , các tổ trưởng </w:t>
            </w:r>
            <w:r w:rsidRPr="00AD4B0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 báo cáo:</w:t>
            </w:r>
          </w:p>
          <w:p w:rsidR="001864AF" w:rsidRPr="00AD4B07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Đi học chuyên cần: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đầy đủ, đúng giờ.</w:t>
            </w:r>
          </w:p>
          <w:p w:rsidR="001864AF" w:rsidRPr="00AD4B07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+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Nề nếp, t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ác phong , đồng phục .</w:t>
            </w:r>
          </w:p>
          <w:p w:rsidR="001864AF" w:rsidRPr="00AD4B07" w:rsidRDefault="001864AF" w:rsidP="00FB2397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 Chuẩn bị bài,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sz w:val="28"/>
                <w:szCs w:val="28"/>
                <w:lang w:val="vi-VN"/>
              </w:rPr>
              <w:t>đồ dùng học tập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</w:t>
            </w:r>
          </w:p>
          <w:p w:rsidR="001864AF" w:rsidRPr="00351F92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+ Vệ sinh. </w:t>
            </w:r>
          </w:p>
          <w:p w:rsidR="001864AF" w:rsidRPr="00AD4B07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cả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tuần họ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c</w:t>
            </w:r>
          </w:p>
          <w:p w:rsidR="001864AF" w:rsidRPr="00AD4B07" w:rsidRDefault="001864AF" w:rsidP="00FB2397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Tuyên dương:</w:t>
            </w:r>
          </w:p>
          <w:p w:rsidR="001864AF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GV tuyên dương cá nhân và tập thể có thành tích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1864AF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</w:t>
            </w:r>
          </w:p>
          <w:p w:rsidR="001864AF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864AF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……………………………………………</w:t>
            </w:r>
          </w:p>
          <w:p w:rsidR="001864AF" w:rsidRPr="00EF11CC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864AF" w:rsidRPr="00EF11CC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864AF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Nhắc nhở: </w:t>
            </w:r>
          </w:p>
          <w:p w:rsidR="001864AF" w:rsidRPr="00090181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GV nhắc nhở những tồn tại hạn chế của lớp trong tuầ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:……………………………</w:t>
            </w:r>
          </w:p>
          <w:p w:rsidR="001864AF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864AF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864AF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864AF" w:rsidRPr="00EF11CC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Cho HS tự phát biểu, đưa ra giải pháp để phát huy ưu điểm và bổ sung những việc còn chưa làm được.</w:t>
            </w:r>
          </w:p>
          <w:p w:rsidR="001864AF" w:rsidRPr="00AD4B07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2.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Phương hướng tuần </w:t>
            </w:r>
            <w:r w:rsidR="00FB239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31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:rsidR="001864AF" w:rsidRPr="00156A8A" w:rsidRDefault="001864AF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156A8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Thực hiện dạy tuần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2397">
              <w:rPr>
                <w:rFonts w:ascii="Times New Roman" w:hAnsi="Times New Roman"/>
                <w:sz w:val="28"/>
                <w:szCs w:val="28"/>
              </w:rPr>
              <w:t>31</w:t>
            </w:r>
            <w:r w:rsidRPr="00156A8A">
              <w:rPr>
                <w:rFonts w:ascii="Times New Roman" w:hAnsi="Times New Roman"/>
                <w:sz w:val="28"/>
                <w:szCs w:val="28"/>
                <w:lang w:val="vi-VN"/>
              </w:rPr>
              <w:t>, GV bám sát kế hoạch chủ nhiệm thực hiện.</w:t>
            </w:r>
          </w:p>
          <w:p w:rsidR="001864AF" w:rsidRPr="00156A8A" w:rsidRDefault="001864AF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156A8A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156A8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Tiếp tục thực hiện nội quy HS, thực hiện ATGT, ATVSTP.</w:t>
            </w: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56A8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Thực hiện tốt các phong trào lớp, trường, triển khai chủ điểm mới. </w:t>
            </w: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da-DK"/>
              </w:rPr>
            </w:pPr>
            <w:r w:rsidRPr="000216CD">
              <w:rPr>
                <w:rFonts w:ascii="Times New Roman" w:hAnsi="Times New Roman"/>
                <w:sz w:val="28"/>
                <w:szCs w:val="28"/>
                <w:lang w:val="da-DK"/>
              </w:rPr>
              <w:t>GV  nêu những công việc của tuần tớ</w:t>
            </w:r>
            <w:r>
              <w:rPr>
                <w:rFonts w:ascii="Times New Roman" w:hAnsi="Times New Roman"/>
                <w:sz w:val="28"/>
                <w:szCs w:val="28"/>
                <w:lang w:val="da-DK"/>
              </w:rPr>
              <w:t>i:</w:t>
            </w:r>
          </w:p>
          <w:p w:rsidR="001864AF" w:rsidRPr="0081347B" w:rsidRDefault="001864AF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da-DK"/>
              </w:rPr>
            </w:pPr>
            <w:r w:rsidRPr="0081347B">
              <w:rPr>
                <w:rFonts w:ascii="Times New Roman" w:hAnsi="Times New Roman"/>
                <w:sz w:val="28"/>
                <w:szCs w:val="28"/>
                <w:lang w:val="da-DK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da-DK"/>
              </w:rPr>
              <w:t xml:space="preserve"> </w:t>
            </w:r>
            <w:r w:rsidRPr="0081347B">
              <w:rPr>
                <w:rFonts w:ascii="Times New Roman" w:hAnsi="Times New Roman"/>
                <w:sz w:val="28"/>
                <w:szCs w:val="28"/>
                <w:lang w:val="da-DK"/>
              </w:rPr>
              <w:t>GV giải thích nhiệm vụ , phân công cụ thể từng cá nhân , từng tổ, ban cán sự lớp…..để giao trách nhiệm và nhác nhở các em cố gắng hoàn nhiệm vụ được giao, đúng thời gian.</w:t>
            </w:r>
          </w:p>
          <w:p w:rsidR="001864AF" w:rsidRPr="0081347B" w:rsidRDefault="001864AF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da-DK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- </w:t>
            </w:r>
            <w:r w:rsidRPr="0081347B">
              <w:rPr>
                <w:rFonts w:ascii="Times New Roman" w:hAnsi="Times New Roman"/>
                <w:sz w:val="28"/>
                <w:szCs w:val="28"/>
                <w:lang w:val="pt-BR"/>
              </w:rPr>
              <w:t>Duy trì mọi nền nếp nhà tr</w:t>
            </w:r>
            <w:r w:rsidRPr="0081347B">
              <w:rPr>
                <w:rFonts w:ascii="Times New Roman" w:hAnsi="Times New Roman"/>
                <w:sz w:val="28"/>
                <w:szCs w:val="28"/>
                <w:lang w:val="pt-BR"/>
              </w:rPr>
              <w:softHyphen/>
              <w:t xml:space="preserve">ường đề ra.  </w:t>
            </w:r>
          </w:p>
          <w:p w:rsidR="001864AF" w:rsidRPr="0081347B" w:rsidRDefault="001864AF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da-DK"/>
              </w:rPr>
            </w:pPr>
            <w:r w:rsidRPr="0081347B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Thực hiện tốt các 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nề </w:t>
            </w:r>
            <w:r w:rsidRPr="0081347B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nếp của lớp đề ra.                       </w:t>
            </w: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da-DK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Thực hiện LĐ-</w:t>
            </w:r>
            <w:r w:rsidRPr="0081347B">
              <w:rPr>
                <w:rFonts w:ascii="Times New Roman" w:hAnsi="Times New Roman"/>
                <w:sz w:val="28"/>
                <w:szCs w:val="28"/>
                <w:lang w:val="pt-BR"/>
              </w:rPr>
              <w:t>VS cho sạch – đẹp và phân công đội trực làm vệ sinh  hàng ngày.</w:t>
            </w:r>
            <w:r w:rsidRPr="0081347B">
              <w:rPr>
                <w:rFonts w:ascii="Times New Roman" w:hAnsi="Times New Roman"/>
                <w:sz w:val="28"/>
                <w:szCs w:val="28"/>
                <w:lang w:val="da-DK"/>
              </w:rPr>
              <w:t xml:space="preserve"> </w:t>
            </w:r>
          </w:p>
          <w:p w:rsidR="001864AF" w:rsidRPr="0012570C" w:rsidRDefault="001864AF" w:rsidP="00FB239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- </w:t>
            </w:r>
            <w:r w:rsidRPr="0081347B">
              <w:rPr>
                <w:rFonts w:ascii="Times New Roman" w:hAnsi="Times New Roman"/>
                <w:sz w:val="28"/>
                <w:szCs w:val="28"/>
                <w:lang w:val="pt-BR"/>
              </w:rPr>
              <w:t>Ôn tập các bài học trong ngày và chuẩn bị làm bài , học bài cho ngày sau trước khi đến lớp</w:t>
            </w:r>
          </w:p>
          <w:p w:rsidR="00FB2397" w:rsidRPr="007411F5" w:rsidRDefault="001864AF" w:rsidP="00FB2397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2.</w:t>
            </w:r>
            <w:r w:rsidRPr="00AD4B07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trải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: </w:t>
            </w:r>
            <w:proofErr w:type="spellStart"/>
            <w:r w:rsidR="00FB2397" w:rsidRPr="007411F5">
              <w:rPr>
                <w:rFonts w:ascii="Times New Roman" w:hAnsi="Times New Roman"/>
                <w:b/>
                <w:sz w:val="28"/>
                <w:szCs w:val="28"/>
              </w:rPr>
              <w:t>Viết</w:t>
            </w:r>
            <w:proofErr w:type="spellEnd"/>
            <w:r w:rsidR="00FB2397" w:rsidRPr="007411F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B2397" w:rsidRPr="007411F5">
              <w:rPr>
                <w:rFonts w:ascii="Times New Roman" w:hAnsi="Times New Roman"/>
                <w:b/>
                <w:sz w:val="28"/>
                <w:szCs w:val="28"/>
              </w:rPr>
              <w:t>lời</w:t>
            </w:r>
            <w:proofErr w:type="spellEnd"/>
            <w:r w:rsidR="00FB2397" w:rsidRPr="007411F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B2397" w:rsidRPr="007411F5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="00FB2397" w:rsidRPr="007411F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B2397" w:rsidRPr="007411F5">
              <w:rPr>
                <w:rFonts w:ascii="Times New Roman" w:hAnsi="Times New Roman"/>
                <w:b/>
                <w:sz w:val="28"/>
                <w:szCs w:val="28"/>
              </w:rPr>
              <w:t>thương</w:t>
            </w:r>
            <w:proofErr w:type="spellEnd"/>
          </w:p>
          <w:p w:rsidR="00FB2397" w:rsidRPr="007411F5" w:rsidRDefault="00FB2397" w:rsidP="00FB2397">
            <w:pPr>
              <w:spacing w:after="0"/>
              <w:ind w:right="2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411F5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GV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HS thảo luận nhóm 4 về nội dung viết lời yêu thương cho các bạn vùng khó khăn</w:t>
            </w:r>
            <w:r w:rsidRPr="007411F5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FB2397" w:rsidRPr="007411F5" w:rsidRDefault="00FB2397" w:rsidP="00FB2397">
            <w:pPr>
              <w:spacing w:after="0"/>
              <w:ind w:right="2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411F5"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 xml:space="preserve"> </w:t>
            </w:r>
            <w:r w:rsidRPr="007411F5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thương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vùng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khó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khăn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B2397" w:rsidRPr="007411F5" w:rsidRDefault="00FB2397" w:rsidP="00FB2397">
            <w:pPr>
              <w:spacing w:after="0"/>
              <w:ind w:right="2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411F5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Trao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, chia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sẻ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B2397" w:rsidRPr="007411F5" w:rsidRDefault="00FB2397" w:rsidP="00FB2397">
            <w:pPr>
              <w:spacing w:after="0"/>
              <w:ind w:right="2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411F5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Đại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chia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sẻ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B2397" w:rsidRPr="007411F5" w:rsidRDefault="00FB2397" w:rsidP="00FB2397">
            <w:pPr>
              <w:spacing w:after="0"/>
              <w:ind w:right="2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411F5">
              <w:rPr>
                <w:rFonts w:ascii="Times New Roman" w:hAnsi="Times New Roman"/>
                <w:sz w:val="28"/>
                <w:szCs w:val="28"/>
                <w:lang w:val="vi-VN"/>
              </w:rPr>
              <w:t>-</w:t>
            </w:r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411F5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GV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chốt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FB2397" w:rsidRPr="007411F5" w:rsidRDefault="00FB2397" w:rsidP="00FB2397">
            <w:pPr>
              <w:spacing w:after="0"/>
              <w:ind w:right="2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411F5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thương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vùng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khó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khăn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B2397" w:rsidRDefault="00FB2397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411F5">
              <w:rPr>
                <w:rFonts w:ascii="Times New Roman" w:hAnsi="Times New Roman"/>
                <w:sz w:val="28"/>
                <w:szCs w:val="28"/>
              </w:rPr>
              <w:t xml:space="preserve">+ HD HS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chuyển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thương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món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quà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chia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sẻ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vùng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khó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411F5">
              <w:rPr>
                <w:rFonts w:ascii="Times New Roman" w:hAnsi="Times New Roman"/>
                <w:sz w:val="28"/>
                <w:szCs w:val="28"/>
              </w:rPr>
              <w:t>khăn</w:t>
            </w:r>
            <w:proofErr w:type="spellEnd"/>
            <w:r w:rsidRPr="007411F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864AF" w:rsidRPr="00E16A6C" w:rsidRDefault="001864AF" w:rsidP="00FB2397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:rsidR="001864AF" w:rsidRDefault="001864AF" w:rsidP="00FB2397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- Cam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kết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hành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động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: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Thực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hiện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tốt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nội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quy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trường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lớp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;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tích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cực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thi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đua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học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tốt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phấn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đấu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đạt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lớp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nhất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tuần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sau</w:t>
            </w:r>
            <w:proofErr w:type="spellEnd"/>
          </w:p>
          <w:p w:rsidR="001864AF" w:rsidRPr="001864AF" w:rsidRDefault="001864AF" w:rsidP="00FB2397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Hát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vang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bài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hát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: </w:t>
            </w:r>
            <w:proofErr w:type="spellStart"/>
            <w:r w:rsidR="00FB239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Bốn</w:t>
            </w:r>
            <w:proofErr w:type="spellEnd"/>
            <w:r w:rsidR="00FB239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239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phương</w:t>
            </w:r>
            <w:proofErr w:type="spellEnd"/>
            <w:r w:rsidR="00FB239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2397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trời</w:t>
            </w:r>
            <w:proofErr w:type="spellEnd"/>
          </w:p>
          <w:p w:rsidR="001864AF" w:rsidRPr="00801265" w:rsidRDefault="001864AF" w:rsidP="00FB239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NX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tiết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học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.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Dặn dò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HS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về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nhà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hoàn thiện nốt bức tranh đang vẽ.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HS những lưu ý và nội dung cần chuẩn bị cho các hoạt động tiếp theo.</w:t>
            </w:r>
          </w:p>
        </w:tc>
        <w:tc>
          <w:tcPr>
            <w:tcW w:w="3541" w:type="dxa"/>
          </w:tcPr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Pr="00E80474" w:rsidRDefault="001864AF" w:rsidP="00FB239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</w:p>
          <w:p w:rsidR="001864AF" w:rsidRDefault="001864AF" w:rsidP="00FB239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lắng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nghe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864AF" w:rsidRDefault="001864AF" w:rsidP="00FB239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864AF" w:rsidRPr="00E80474" w:rsidRDefault="001864AF" w:rsidP="00FB239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864AF" w:rsidRPr="00E80474" w:rsidRDefault="001864AF" w:rsidP="00FB2397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Lớp trưởng, lớp phó, các tổ trưởng tổng hợp kết quả theo dõi trong tuần. HS trong lớp bổ sung, nêu ý kiến nhận xét.</w:t>
            </w:r>
          </w:p>
          <w:p w:rsidR="001864AF" w:rsidRDefault="001864AF" w:rsidP="00FB239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Về nề nếp, học tập, vệ sinh </w:t>
            </w:r>
          </w:p>
          <w:p w:rsidR="001864AF" w:rsidRDefault="001864AF" w:rsidP="00FB239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1864AF" w:rsidRPr="00F5745C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864AF" w:rsidRPr="00F5745C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Pr="00F5745C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76306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-</w:t>
            </w:r>
            <w:r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 HS</w:t>
            </w:r>
            <w:r w:rsidRPr="00276306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 phát biểu ý kiến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Lắng nghe và đưa ra phương hướng, biện pháp</w:t>
            </w: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FB2397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</w:p>
          <w:p w:rsidR="00FB2397" w:rsidRDefault="00FB2397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2397" w:rsidRDefault="00FB2397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2397" w:rsidRDefault="00FB2397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2397" w:rsidRDefault="00FB2397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2397" w:rsidRPr="00FB2397" w:rsidRDefault="00FB2397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</w:p>
          <w:p w:rsidR="00FB2397" w:rsidRDefault="00FB2397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FB2397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411F5">
              <w:rPr>
                <w:rFonts w:ascii="Times New Roman" w:hAnsi="Times New Roman"/>
                <w:sz w:val="28"/>
                <w:szCs w:val="28"/>
                <w:lang w:val="vi-VN"/>
              </w:rPr>
              <w:t>-</w:t>
            </w:r>
            <w:r w:rsidRPr="00741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411F5">
              <w:rPr>
                <w:rFonts w:ascii="Times New Roman" w:hAnsi="Times New Roman"/>
                <w:sz w:val="28"/>
                <w:szCs w:val="28"/>
                <w:lang w:val="vi-VN"/>
              </w:rPr>
              <w:t>HS lắng nghe.</w:t>
            </w:r>
          </w:p>
          <w:p w:rsidR="001864AF" w:rsidRP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FB2397" w:rsidRDefault="00FB2397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FB2397" w:rsidRDefault="00FB2397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FB2397" w:rsidRDefault="00FB2397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1864AF">
              <w:rPr>
                <w:rFonts w:ascii="Times New Roman" w:hAnsi="Times New Roman"/>
                <w:sz w:val="28"/>
                <w:szCs w:val="28"/>
              </w:rPr>
              <w:t xml:space="preserve">HS cam </w:t>
            </w:r>
            <w:proofErr w:type="spellStart"/>
            <w:r w:rsidRPr="001864AF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1864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864AF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1864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864AF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</w:p>
          <w:p w:rsidR="001864AF" w:rsidRPr="001864AF" w:rsidRDefault="001864AF" w:rsidP="00FB23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</w:tc>
      </w:tr>
    </w:tbl>
    <w:p w:rsidR="001864AF" w:rsidRDefault="001864AF" w:rsidP="001864AF">
      <w:pPr>
        <w:spacing w:after="0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1864AF" w:rsidRPr="00E80474" w:rsidRDefault="001864AF" w:rsidP="001864AF">
      <w:pPr>
        <w:spacing w:after="0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*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Điều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chỉnh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sau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bài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dạy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91098B" w:rsidRPr="0007673B" w:rsidRDefault="0091098B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</w:p>
    <w:p w:rsidR="00745CA8" w:rsidRPr="0007673B" w:rsidRDefault="00745CA8" w:rsidP="001864AF">
      <w:pPr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</w:p>
    <w:sectPr w:rsidR="00745CA8" w:rsidRPr="0007673B" w:rsidSect="001864AF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268FB"/>
    <w:multiLevelType w:val="hybridMultilevel"/>
    <w:tmpl w:val="49CEF83A"/>
    <w:lvl w:ilvl="0" w:tplc="437C50E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E5634"/>
    <w:multiLevelType w:val="hybridMultilevel"/>
    <w:tmpl w:val="12D012F2"/>
    <w:lvl w:ilvl="0" w:tplc="FB7088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BC"/>
    <w:rsid w:val="00067268"/>
    <w:rsid w:val="0007673B"/>
    <w:rsid w:val="001416CC"/>
    <w:rsid w:val="001864AF"/>
    <w:rsid w:val="002176ED"/>
    <w:rsid w:val="003D12C7"/>
    <w:rsid w:val="00497001"/>
    <w:rsid w:val="00500226"/>
    <w:rsid w:val="006256F1"/>
    <w:rsid w:val="006D1D5D"/>
    <w:rsid w:val="00745CA8"/>
    <w:rsid w:val="008006BC"/>
    <w:rsid w:val="00835B6C"/>
    <w:rsid w:val="0091098B"/>
    <w:rsid w:val="00BF5A01"/>
    <w:rsid w:val="00C472E5"/>
    <w:rsid w:val="00E25A75"/>
    <w:rsid w:val="00E42733"/>
    <w:rsid w:val="00E718C6"/>
    <w:rsid w:val="00E84D89"/>
    <w:rsid w:val="00FB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5:chartTrackingRefBased/>
  <w15:docId w15:val="{72B35AD8-5E7A-4EB5-9C7C-C46AE275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73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718C6"/>
    <w:rPr>
      <w:b/>
      <w:bCs/>
    </w:rPr>
  </w:style>
  <w:style w:type="paragraph" w:styleId="NormalWeb">
    <w:name w:val="Normal (Web)"/>
    <w:uiPriority w:val="99"/>
    <w:unhideWhenUsed/>
    <w:rsid w:val="00E718C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10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CC"/>
    <w:rPr>
      <w:rFonts w:ascii="Segoe UI" w:hAnsi="Segoe UI" w:cs="Segoe UI"/>
      <w:sz w:val="18"/>
      <w:szCs w:val="18"/>
    </w:rPr>
  </w:style>
  <w:style w:type="paragraph" w:styleId="NoSpacing">
    <w:name w:val="No Spacing"/>
    <w:uiPriority w:val="99"/>
    <w:qFormat/>
    <w:rsid w:val="00FB239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12</cp:revision>
  <cp:lastPrinted>2023-04-24T21:48:00Z</cp:lastPrinted>
  <dcterms:created xsi:type="dcterms:W3CDTF">2023-03-10T05:01:00Z</dcterms:created>
  <dcterms:modified xsi:type="dcterms:W3CDTF">2023-04-24T21:49:00Z</dcterms:modified>
</cp:coreProperties>
</file>