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D4" w:rsidRDefault="008134D4">
      <w:pPr>
        <w:pStyle w:val="BodyText"/>
        <w:ind w:left="3953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rPr>
          <w:rFonts w:ascii="Times New Roman"/>
        </w:rPr>
      </w:pPr>
    </w:p>
    <w:p w:rsidR="008134D4" w:rsidRDefault="008134D4">
      <w:pPr>
        <w:pStyle w:val="BodyText"/>
        <w:spacing w:before="6"/>
        <w:rPr>
          <w:rFonts w:ascii="Times New Roman"/>
          <w:sz w:val="28"/>
        </w:rPr>
      </w:pPr>
    </w:p>
    <w:p w:rsidR="008134D4" w:rsidRDefault="00D33909">
      <w:pPr>
        <w:spacing w:before="91"/>
        <w:ind w:left="2061" w:right="2121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color w:val="AC0000"/>
          <w:sz w:val="28"/>
        </w:rPr>
        <w:t>J</w:t>
      </w:r>
      <w:r>
        <w:rPr>
          <w:rFonts w:ascii="Arial"/>
          <w:b/>
          <w:i/>
          <w:color w:val="AC0000"/>
          <w:spacing w:val="-38"/>
          <w:sz w:val="28"/>
        </w:rPr>
        <w:t xml:space="preserve"> </w:t>
      </w:r>
      <w:r>
        <w:rPr>
          <w:rFonts w:ascii="Arial"/>
          <w:b/>
          <w:i/>
          <w:color w:val="AC0000"/>
          <w:sz w:val="28"/>
        </w:rPr>
        <w:t>a</w:t>
      </w:r>
      <w:r>
        <w:rPr>
          <w:rFonts w:ascii="Arial"/>
          <w:b/>
          <w:i/>
          <w:color w:val="AC0000"/>
          <w:spacing w:val="-37"/>
          <w:sz w:val="28"/>
        </w:rPr>
        <w:t xml:space="preserve"> </w:t>
      </w:r>
      <w:r>
        <w:rPr>
          <w:rFonts w:ascii="Arial"/>
          <w:b/>
          <w:i/>
          <w:color w:val="AC0000"/>
          <w:spacing w:val="18"/>
          <w:sz w:val="28"/>
        </w:rPr>
        <w:t>va</w:t>
      </w:r>
      <w:r>
        <w:rPr>
          <w:rFonts w:ascii="Arial"/>
          <w:b/>
          <w:i/>
          <w:color w:val="AC0000"/>
          <w:spacing w:val="83"/>
          <w:sz w:val="28"/>
        </w:rPr>
        <w:t xml:space="preserve"> </w:t>
      </w:r>
      <w:r>
        <w:rPr>
          <w:rFonts w:ascii="Arial"/>
          <w:b/>
          <w:i/>
          <w:color w:val="AC0000"/>
          <w:spacing w:val="18"/>
          <w:sz w:val="28"/>
        </w:rPr>
        <w:t>SE</w:t>
      </w:r>
      <w:r>
        <w:rPr>
          <w:rFonts w:ascii="Arial"/>
          <w:b/>
          <w:i/>
          <w:color w:val="AC0000"/>
          <w:spacing w:val="82"/>
          <w:sz w:val="28"/>
        </w:rPr>
        <w:t xml:space="preserve"> </w:t>
      </w:r>
      <w:r>
        <w:rPr>
          <w:rFonts w:ascii="Arial"/>
          <w:b/>
          <w:i/>
          <w:color w:val="AC0000"/>
          <w:sz w:val="28"/>
        </w:rPr>
        <w:t>8</w:t>
      </w:r>
      <w:r>
        <w:rPr>
          <w:rFonts w:ascii="Arial"/>
          <w:b/>
          <w:i/>
          <w:color w:val="AC0000"/>
          <w:spacing w:val="5"/>
          <w:sz w:val="28"/>
        </w:rPr>
        <w:t xml:space="preserve"> </w:t>
      </w:r>
      <w:r>
        <w:rPr>
          <w:rFonts w:ascii="Arial"/>
          <w:b/>
          <w:i/>
          <w:color w:val="AC0000"/>
          <w:spacing w:val="18"/>
          <w:sz w:val="28"/>
        </w:rPr>
        <w:t>Pr</w:t>
      </w:r>
      <w:r>
        <w:rPr>
          <w:rFonts w:ascii="Arial"/>
          <w:b/>
          <w:i/>
          <w:color w:val="AC0000"/>
          <w:spacing w:val="-36"/>
          <w:sz w:val="28"/>
        </w:rPr>
        <w:t xml:space="preserve"> </w:t>
      </w:r>
      <w:r>
        <w:rPr>
          <w:rFonts w:ascii="Arial"/>
          <w:b/>
          <w:i/>
          <w:color w:val="AC0000"/>
          <w:spacing w:val="25"/>
          <w:sz w:val="28"/>
        </w:rPr>
        <w:t>ogr</w:t>
      </w:r>
      <w:r>
        <w:rPr>
          <w:rFonts w:ascii="Arial"/>
          <w:b/>
          <w:i/>
          <w:color w:val="AC0000"/>
          <w:spacing w:val="-36"/>
          <w:sz w:val="28"/>
        </w:rPr>
        <w:t xml:space="preserve"> </w:t>
      </w:r>
      <w:r>
        <w:rPr>
          <w:rFonts w:ascii="Arial"/>
          <w:b/>
          <w:i/>
          <w:color w:val="AC0000"/>
          <w:spacing w:val="28"/>
          <w:sz w:val="28"/>
        </w:rPr>
        <w:t>ammi</w:t>
      </w:r>
      <w:r>
        <w:rPr>
          <w:rFonts w:ascii="Arial"/>
          <w:b/>
          <w:i/>
          <w:color w:val="AC0000"/>
          <w:spacing w:val="-36"/>
          <w:sz w:val="28"/>
        </w:rPr>
        <w:t xml:space="preserve"> </w:t>
      </w:r>
      <w:r>
        <w:rPr>
          <w:rFonts w:ascii="Arial"/>
          <w:b/>
          <w:i/>
          <w:color w:val="AC0000"/>
          <w:spacing w:val="19"/>
          <w:sz w:val="28"/>
        </w:rPr>
        <w:t>ng</w:t>
      </w:r>
      <w:r>
        <w:rPr>
          <w:rFonts w:ascii="Arial"/>
          <w:b/>
          <w:i/>
          <w:color w:val="AC0000"/>
          <w:spacing w:val="82"/>
          <w:sz w:val="28"/>
        </w:rPr>
        <w:t xml:space="preserve"> </w:t>
      </w:r>
      <w:r>
        <w:rPr>
          <w:rFonts w:ascii="Arial"/>
          <w:b/>
          <w:i/>
          <w:color w:val="AC0000"/>
          <w:spacing w:val="19"/>
          <w:sz w:val="28"/>
        </w:rPr>
        <w:t>La</w:t>
      </w:r>
      <w:r>
        <w:rPr>
          <w:rFonts w:ascii="Arial"/>
          <w:b/>
          <w:i/>
          <w:color w:val="AC0000"/>
          <w:spacing w:val="-37"/>
          <w:sz w:val="28"/>
        </w:rPr>
        <w:t xml:space="preserve"> </w:t>
      </w:r>
      <w:r>
        <w:rPr>
          <w:rFonts w:ascii="Arial"/>
          <w:b/>
          <w:i/>
          <w:color w:val="AC0000"/>
          <w:spacing w:val="28"/>
          <w:sz w:val="28"/>
        </w:rPr>
        <w:t>ngua</w:t>
      </w:r>
      <w:r>
        <w:rPr>
          <w:rFonts w:ascii="Arial"/>
          <w:b/>
          <w:i/>
          <w:color w:val="AC0000"/>
          <w:spacing w:val="-37"/>
          <w:sz w:val="28"/>
        </w:rPr>
        <w:t xml:space="preserve"> </w:t>
      </w:r>
      <w:r>
        <w:rPr>
          <w:rFonts w:ascii="Arial"/>
          <w:b/>
          <w:i/>
          <w:color w:val="AC0000"/>
          <w:spacing w:val="19"/>
          <w:sz w:val="28"/>
        </w:rPr>
        <w:t>ge</w:t>
      </w:r>
    </w:p>
    <w:p w:rsidR="008134D4" w:rsidRDefault="008134D4">
      <w:pPr>
        <w:pStyle w:val="BodyText"/>
        <w:spacing w:before="1"/>
        <w:rPr>
          <w:rFonts w:ascii="Arial"/>
          <w:b/>
          <w:i/>
          <w:sz w:val="35"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spacing w:before="11"/>
        <w:rPr>
          <w:rFonts w:ascii="Arial"/>
          <w:b/>
          <w:sz w:val="22"/>
        </w:rPr>
      </w:pPr>
    </w:p>
    <w:tbl>
      <w:tblPr>
        <w:tblW w:w="0" w:type="auto"/>
        <w:tblInd w:w="1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325"/>
      </w:tblGrid>
      <w:tr w:rsidR="008134D4">
        <w:trPr>
          <w:trHeight w:val="479"/>
        </w:trPr>
        <w:tc>
          <w:tcPr>
            <w:tcW w:w="3121" w:type="dxa"/>
            <w:tcBorders>
              <w:top w:val="nil"/>
              <w:left w:val="nil"/>
            </w:tcBorders>
            <w:shd w:val="clear" w:color="auto" w:fill="D9D9D9"/>
          </w:tcPr>
          <w:p w:rsidR="008134D4" w:rsidRDefault="00D33909">
            <w:pPr>
              <w:pStyle w:val="TableParagraph"/>
              <w:spacing w:before="127"/>
              <w:ind w:left="772" w:right="7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3325" w:type="dxa"/>
            <w:tcBorders>
              <w:top w:val="nil"/>
              <w:right w:val="nil"/>
            </w:tcBorders>
            <w:shd w:val="clear" w:color="auto" w:fill="D9D9D9"/>
          </w:tcPr>
          <w:p w:rsidR="008134D4" w:rsidRDefault="00583FF3" w:rsidP="00583FF3">
            <w:pPr>
              <w:pStyle w:val="TableParagraph"/>
              <w:spacing w:before="127"/>
              <w:ind w:left="435" w:right="4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OOP1</w:t>
            </w:r>
          </w:p>
        </w:tc>
      </w:tr>
      <w:tr w:rsidR="008134D4">
        <w:trPr>
          <w:trHeight w:val="481"/>
        </w:trPr>
        <w:tc>
          <w:tcPr>
            <w:tcW w:w="3121" w:type="dxa"/>
            <w:tcBorders>
              <w:left w:val="nil"/>
            </w:tcBorders>
            <w:shd w:val="clear" w:color="auto" w:fill="D9D9D9"/>
          </w:tcPr>
          <w:p w:rsidR="008134D4" w:rsidRDefault="00D33909">
            <w:pPr>
              <w:pStyle w:val="TableParagraph"/>
              <w:spacing w:before="129"/>
              <w:ind w:left="772" w:right="7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3325" w:type="dxa"/>
            <w:tcBorders>
              <w:right w:val="nil"/>
            </w:tcBorders>
            <w:shd w:val="clear" w:color="auto" w:fill="D9D9D9"/>
          </w:tcPr>
          <w:p w:rsidR="008134D4" w:rsidRDefault="00565EF5">
            <w:pPr>
              <w:pStyle w:val="TableParagraph"/>
              <w:spacing w:before="129"/>
              <w:ind w:left="435" w:right="4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</w:tr>
      <w:tr w:rsidR="008134D4">
        <w:trPr>
          <w:trHeight w:val="479"/>
        </w:trPr>
        <w:tc>
          <w:tcPr>
            <w:tcW w:w="3121" w:type="dxa"/>
            <w:tcBorders>
              <w:left w:val="nil"/>
              <w:bottom w:val="nil"/>
            </w:tcBorders>
            <w:shd w:val="clear" w:color="auto" w:fill="D9D9D9"/>
          </w:tcPr>
          <w:p w:rsidR="008134D4" w:rsidRDefault="00D33909">
            <w:pPr>
              <w:pStyle w:val="TableParagraph"/>
              <w:spacing w:before="127"/>
              <w:ind w:left="772" w:right="7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Effective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3325" w:type="dxa"/>
            <w:tcBorders>
              <w:bottom w:val="nil"/>
              <w:right w:val="nil"/>
            </w:tcBorders>
            <w:shd w:val="clear" w:color="auto" w:fill="D9D9D9"/>
          </w:tcPr>
          <w:p w:rsidR="008134D4" w:rsidRDefault="00583FF3">
            <w:pPr>
              <w:pStyle w:val="TableParagraph"/>
              <w:spacing w:before="127"/>
              <w:ind w:left="435" w:right="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28/14/2024</w:t>
            </w:r>
          </w:p>
        </w:tc>
      </w:tr>
    </w:tbl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</w:rPr>
      </w:pPr>
    </w:p>
    <w:p w:rsidR="008134D4" w:rsidRDefault="008134D4">
      <w:pPr>
        <w:pStyle w:val="BodyText"/>
        <w:rPr>
          <w:rFonts w:ascii="Arial"/>
          <w:b/>
          <w:sz w:val="26"/>
        </w:rPr>
      </w:pPr>
    </w:p>
    <w:p w:rsidR="008134D4" w:rsidRPr="00583FF3" w:rsidRDefault="00583FF3" w:rsidP="00583FF3">
      <w:pPr>
        <w:spacing w:before="94"/>
        <w:ind w:left="2061" w:right="2067"/>
        <w:jc w:val="center"/>
        <w:rPr>
          <w:rFonts w:ascii="Arial"/>
          <w:b/>
        </w:rPr>
        <w:sectPr w:rsidR="008134D4" w:rsidRPr="00583FF3">
          <w:type w:val="continuous"/>
          <w:pgSz w:w="11910" w:h="16840"/>
          <w:pgMar w:top="1260" w:right="720" w:bottom="280" w:left="1300" w:header="720" w:footer="720" w:gutter="0"/>
          <w:cols w:space="720"/>
        </w:sectPr>
      </w:pPr>
      <w:r>
        <w:rPr>
          <w:rFonts w:ascii="Arial"/>
          <w:b/>
        </w:rPr>
        <w:t>Hanoi, 04/2024</w:t>
      </w:r>
    </w:p>
    <w:p w:rsidR="008134D4" w:rsidRDefault="00D33909">
      <w:pPr>
        <w:spacing w:before="84"/>
        <w:ind w:left="118"/>
        <w:rPr>
          <w:rFonts w:ascii="Arial"/>
          <w:b/>
          <w:sz w:val="26"/>
        </w:rPr>
      </w:pPr>
      <w:r>
        <w:rPr>
          <w:rFonts w:ascii="Arial"/>
          <w:b/>
          <w:sz w:val="26"/>
        </w:rPr>
        <w:lastRenderedPageBreak/>
        <w:t>Contents</w:t>
      </w:r>
    </w:p>
    <w:sdt>
      <w:sdtPr>
        <w:id w:val="430556389"/>
        <w:docPartObj>
          <w:docPartGallery w:val="Table of Contents"/>
          <w:docPartUnique/>
        </w:docPartObj>
      </w:sdtPr>
      <w:sdtEndPr/>
      <w:sdtContent>
        <w:p w:rsidR="008134D4" w:rsidRDefault="00D33909">
          <w:pPr>
            <w:pStyle w:val="TOC1"/>
            <w:tabs>
              <w:tab w:val="right" w:leader="dot" w:pos="9747"/>
            </w:tabs>
            <w:spacing w:before="166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Objective:</w:t>
            </w:r>
            <w:r>
              <w:tab/>
              <w:t>4</w:t>
            </w:r>
          </w:hyperlink>
        </w:p>
        <w:p w:rsidR="008134D4" w:rsidRDefault="004A72A9">
          <w:pPr>
            <w:pStyle w:val="TOC1"/>
            <w:tabs>
              <w:tab w:val="right" w:leader="dot" w:pos="9747"/>
            </w:tabs>
            <w:spacing w:before="136"/>
          </w:pPr>
          <w:hyperlink w:anchor="_bookmark2" w:history="1">
            <w:r w:rsidR="00D33909">
              <w:t>Product</w:t>
            </w:r>
            <w:r w:rsidR="00D33909">
              <w:rPr>
                <w:spacing w:val="-1"/>
              </w:rPr>
              <w:t xml:space="preserve"> </w:t>
            </w:r>
            <w:r w:rsidR="00D33909">
              <w:t>Architecture</w:t>
            </w:r>
            <w:r w:rsidR="00D33909">
              <w:tab/>
              <w:t>4</w:t>
            </w:r>
          </w:hyperlink>
        </w:p>
        <w:p w:rsidR="008134D4" w:rsidRDefault="004A72A9">
          <w:pPr>
            <w:pStyle w:val="TOC1"/>
            <w:tabs>
              <w:tab w:val="right" w:leader="dot" w:pos="9747"/>
            </w:tabs>
          </w:pPr>
          <w:hyperlink w:anchor="_bookmark3" w:history="1">
            <w:r w:rsidR="00D33909">
              <w:t>Technologies</w:t>
            </w:r>
            <w:r w:rsidR="00D33909">
              <w:tab/>
              <w:t>4</w:t>
            </w:r>
          </w:hyperlink>
        </w:p>
        <w:p w:rsidR="008134D4" w:rsidRDefault="004A72A9">
          <w:pPr>
            <w:pStyle w:val="TOC1"/>
            <w:tabs>
              <w:tab w:val="right" w:leader="dot" w:pos="9747"/>
            </w:tabs>
          </w:pPr>
          <w:hyperlink w:anchor="_bookmark4" w:history="1">
            <w:r w:rsidR="00D33909">
              <w:t>Assignment</w:t>
            </w:r>
            <w:r w:rsidR="00D33909">
              <w:rPr>
                <w:spacing w:val="-2"/>
              </w:rPr>
              <w:t xml:space="preserve"> </w:t>
            </w:r>
            <w:r w:rsidR="00D33909">
              <w:t>Description</w:t>
            </w:r>
            <w:r w:rsidR="00D33909">
              <w:tab/>
              <w:t>4</w:t>
            </w:r>
          </w:hyperlink>
        </w:p>
        <w:p w:rsidR="008134D4" w:rsidRDefault="004A72A9">
          <w:pPr>
            <w:pStyle w:val="TOC2"/>
            <w:tabs>
              <w:tab w:val="right" w:leader="dot" w:pos="9747"/>
            </w:tabs>
            <w:spacing w:before="139"/>
          </w:pPr>
          <w:hyperlink w:anchor="_bookmark5" w:history="1">
            <w:r w:rsidR="00D33909">
              <w:t>Exercise 1</w:t>
            </w:r>
            <w:r w:rsidR="00D33909">
              <w:tab/>
              <w:t>4</w:t>
            </w:r>
          </w:hyperlink>
        </w:p>
        <w:p w:rsidR="008134D4" w:rsidRDefault="004A72A9">
          <w:pPr>
            <w:pStyle w:val="TOC2"/>
            <w:tabs>
              <w:tab w:val="right" w:leader="dot" w:pos="9747"/>
            </w:tabs>
          </w:pPr>
          <w:hyperlink w:anchor="_bookmark6" w:history="1">
            <w:r w:rsidR="00D33909">
              <w:t>Exercise 2</w:t>
            </w:r>
            <w:r w:rsidR="00D33909">
              <w:tab/>
              <w:t>5</w:t>
            </w:r>
          </w:hyperlink>
        </w:p>
        <w:p w:rsidR="008134D4" w:rsidRDefault="00D33909">
          <w:pPr>
            <w:sectPr w:rsidR="008134D4">
              <w:headerReference w:type="default" r:id="rId7"/>
              <w:footerReference w:type="default" r:id="rId8"/>
              <w:pgSz w:w="11910" w:h="16840"/>
              <w:pgMar w:top="1100" w:right="720" w:bottom="860" w:left="1300" w:header="717" w:footer="668" w:gutter="0"/>
              <w:cols w:space="720"/>
            </w:sectPr>
          </w:pPr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134D4" w:rsidRDefault="008134D4">
      <w:pPr>
        <w:pStyle w:val="BodyText"/>
        <w:spacing w:before="6"/>
        <w:rPr>
          <w:sz w:val="30"/>
        </w:rPr>
      </w:pPr>
    </w:p>
    <w:p w:rsidR="008134D4" w:rsidRDefault="00D33909">
      <w:pPr>
        <w:pStyle w:val="Heading1"/>
      </w:pPr>
      <w:bookmarkStart w:id="1" w:name="_bookmark0"/>
      <w:bookmarkEnd w:id="1"/>
      <w:r>
        <w:t>Objective:</w:t>
      </w:r>
    </w:p>
    <w:p w:rsidR="008134D4" w:rsidRDefault="00D33909">
      <w:pPr>
        <w:pStyle w:val="BodyText"/>
        <w:spacing w:before="170"/>
        <w:ind w:left="118"/>
      </w:pPr>
      <w:r>
        <w:t>After</w:t>
      </w:r>
      <w:r>
        <w:rPr>
          <w:spacing w:val="-4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exercises,</w:t>
      </w:r>
      <w:r>
        <w:rPr>
          <w:spacing w:val="-1"/>
        </w:rPr>
        <w:t xml:space="preserve"> </w:t>
      </w:r>
      <w:r>
        <w:t>trainees</w:t>
      </w:r>
      <w:r>
        <w:rPr>
          <w:spacing w:val="1"/>
        </w:rPr>
        <w:t xml:space="preserve"> </w:t>
      </w:r>
      <w:r>
        <w:t>will:</w:t>
      </w:r>
    </w:p>
    <w:p w:rsidR="008134D4" w:rsidRDefault="00D33909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52"/>
        <w:ind w:hanging="361"/>
        <w:rPr>
          <w:sz w:val="20"/>
        </w:rPr>
      </w:pP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and practice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Classes,</w:t>
      </w:r>
      <w:r>
        <w:rPr>
          <w:spacing w:val="-3"/>
          <w:sz w:val="20"/>
        </w:rPr>
        <w:t xml:space="preserve"> </w:t>
      </w:r>
      <w:r>
        <w:rPr>
          <w:sz w:val="20"/>
        </w:rPr>
        <w:t>Object,</w:t>
      </w:r>
      <w:r>
        <w:rPr>
          <w:spacing w:val="-2"/>
          <w:sz w:val="20"/>
        </w:rPr>
        <w:t xml:space="preserve"> </w:t>
      </w:r>
      <w:r>
        <w:rPr>
          <w:sz w:val="20"/>
        </w:rPr>
        <w:t>Constructors.</w:t>
      </w:r>
    </w:p>
    <w:p w:rsidR="008134D4" w:rsidRDefault="00D33909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42"/>
        <w:ind w:hanging="361"/>
        <w:rPr>
          <w:sz w:val="20"/>
        </w:rPr>
      </w:pP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practice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Control-of-flow</w:t>
      </w:r>
      <w:r>
        <w:rPr>
          <w:spacing w:val="-4"/>
          <w:sz w:val="20"/>
        </w:rPr>
        <w:t xml:space="preserve"> </w:t>
      </w:r>
      <w:r>
        <w:rPr>
          <w:sz w:val="20"/>
        </w:rPr>
        <w:t>statements.</w:t>
      </w:r>
    </w:p>
    <w:p w:rsidR="008134D4" w:rsidRDefault="00D33909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ind w:hanging="361"/>
        <w:rPr>
          <w:sz w:val="20"/>
        </w:rPr>
      </w:pP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practice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Assertion.</w:t>
      </w:r>
    </w:p>
    <w:p w:rsidR="008134D4" w:rsidRDefault="00D33909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42"/>
        <w:ind w:hanging="361"/>
        <w:rPr>
          <w:sz w:val="20"/>
        </w:rPr>
      </w:pP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practice</w:t>
      </w:r>
      <w:r>
        <w:rPr>
          <w:spacing w:val="-1"/>
          <w:sz w:val="20"/>
        </w:rPr>
        <w:t xml:space="preserve"> </w:t>
      </w:r>
      <w:r>
        <w:rPr>
          <w:sz w:val="20"/>
        </w:rPr>
        <w:t>with Exception.</w:t>
      </w:r>
    </w:p>
    <w:p w:rsidR="008134D4" w:rsidRDefault="008134D4">
      <w:pPr>
        <w:pStyle w:val="BodyText"/>
        <w:spacing w:before="9"/>
        <w:rPr>
          <w:sz w:val="22"/>
        </w:rPr>
      </w:pPr>
    </w:p>
    <w:p w:rsidR="008134D4" w:rsidRDefault="00D33909">
      <w:pPr>
        <w:pStyle w:val="Heading1"/>
      </w:pPr>
      <w:bookmarkStart w:id="2" w:name="_bookmark2"/>
      <w:bookmarkEnd w:id="2"/>
      <w:r>
        <w:t>Product</w:t>
      </w:r>
      <w:r>
        <w:rPr>
          <w:spacing w:val="-17"/>
        </w:rPr>
        <w:t xml:space="preserve"> </w:t>
      </w:r>
      <w:r>
        <w:t>Architecture</w:t>
      </w:r>
    </w:p>
    <w:p w:rsidR="008134D4" w:rsidRDefault="00D33909">
      <w:pPr>
        <w:pStyle w:val="BodyText"/>
        <w:spacing w:before="168"/>
        <w:ind w:left="118"/>
      </w:pPr>
      <w:r>
        <w:t>N/A</w:t>
      </w:r>
    </w:p>
    <w:p w:rsidR="008134D4" w:rsidRDefault="008134D4">
      <w:pPr>
        <w:pStyle w:val="BodyText"/>
        <w:spacing w:before="6"/>
        <w:rPr>
          <w:sz w:val="23"/>
        </w:rPr>
      </w:pPr>
    </w:p>
    <w:p w:rsidR="008134D4" w:rsidRDefault="00D33909">
      <w:pPr>
        <w:pStyle w:val="Heading1"/>
      </w:pPr>
      <w:bookmarkStart w:id="3" w:name="_bookmark3"/>
      <w:bookmarkEnd w:id="3"/>
      <w:r>
        <w:t>Technologies</w:t>
      </w:r>
    </w:p>
    <w:p w:rsidR="008134D4" w:rsidRDefault="00D33909">
      <w:pPr>
        <w:pStyle w:val="BodyText"/>
        <w:spacing w:before="168"/>
        <w:ind w:left="118"/>
      </w:pP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on:</w:t>
      </w:r>
    </w:p>
    <w:p w:rsidR="008134D4" w:rsidRDefault="00D33909">
      <w:pPr>
        <w:pStyle w:val="ListParagraph"/>
        <w:numPr>
          <w:ilvl w:val="0"/>
          <w:numId w:val="1"/>
        </w:numPr>
        <w:tabs>
          <w:tab w:val="left" w:pos="838"/>
          <w:tab w:val="left" w:pos="839"/>
        </w:tabs>
        <w:spacing w:before="152"/>
        <w:ind w:hanging="361"/>
        <w:rPr>
          <w:sz w:val="20"/>
        </w:rPr>
      </w:pP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(OOP,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1"/>
          <w:sz w:val="20"/>
        </w:rPr>
        <w:t xml:space="preserve"> </w:t>
      </w:r>
      <w:r>
        <w:rPr>
          <w:sz w:val="20"/>
        </w:rPr>
        <w:t>statements,</w:t>
      </w:r>
      <w:r>
        <w:rPr>
          <w:spacing w:val="-3"/>
          <w:sz w:val="20"/>
        </w:rPr>
        <w:t xml:space="preserve"> </w:t>
      </w:r>
      <w:r>
        <w:rPr>
          <w:sz w:val="20"/>
        </w:rPr>
        <w:t>exception,</w:t>
      </w:r>
      <w:r>
        <w:rPr>
          <w:spacing w:val="-1"/>
          <w:sz w:val="20"/>
        </w:rPr>
        <w:t xml:space="preserve"> </w:t>
      </w:r>
      <w:r>
        <w:rPr>
          <w:sz w:val="20"/>
        </w:rPr>
        <w:t>assertion…)</w:t>
      </w:r>
    </w:p>
    <w:p w:rsidR="008134D4" w:rsidRDefault="008134D4">
      <w:pPr>
        <w:pStyle w:val="BodyText"/>
        <w:spacing w:before="7"/>
        <w:rPr>
          <w:sz w:val="22"/>
        </w:rPr>
      </w:pPr>
    </w:p>
    <w:p w:rsidR="008134D4" w:rsidRDefault="00D33909">
      <w:pPr>
        <w:pStyle w:val="Heading1"/>
      </w:pPr>
      <w:bookmarkStart w:id="4" w:name="_bookmark4"/>
      <w:bookmarkEnd w:id="4"/>
      <w:r>
        <w:t>Assignment</w:t>
      </w:r>
      <w:r>
        <w:rPr>
          <w:spacing w:val="-7"/>
        </w:rPr>
        <w:t xml:space="preserve"> </w:t>
      </w:r>
      <w:r>
        <w:t>Description</w:t>
      </w:r>
    </w:p>
    <w:p w:rsidR="008134D4" w:rsidRDefault="00D33909">
      <w:pPr>
        <w:pStyle w:val="Heading2"/>
        <w:spacing w:before="245"/>
      </w:pPr>
      <w:bookmarkStart w:id="5" w:name="_bookmark5"/>
      <w:bookmarkEnd w:id="5"/>
      <w:r>
        <w:t>Exercise</w:t>
      </w:r>
      <w:r>
        <w:rPr>
          <w:spacing w:val="1"/>
        </w:rPr>
        <w:t xml:space="preserve"> </w:t>
      </w:r>
      <w:r>
        <w:t>1</w:t>
      </w:r>
    </w:p>
    <w:p w:rsidR="008134D4" w:rsidRDefault="00D33909">
      <w:pPr>
        <w:pStyle w:val="BodyText"/>
        <w:spacing w:before="39"/>
        <w:ind w:left="118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 xml:space="preserve">called </w:t>
      </w:r>
      <w:r>
        <w:rPr>
          <w:rFonts w:ascii="Arial"/>
          <w:b/>
        </w:rPr>
        <w:t>Flower</w:t>
      </w:r>
      <w:r>
        <w:rPr>
          <w:rFonts w:ascii="Arial"/>
          <w:b/>
          <w:spacing w:val="-3"/>
        </w:rPr>
        <w:t xml:space="preserve"> </w:t>
      </w:r>
      <w:r>
        <w:t>to represent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flower.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flower</w:t>
      </w:r>
      <w:r>
        <w:rPr>
          <w:spacing w:val="-2"/>
        </w:rPr>
        <w:t xml:space="preserve"> </w:t>
      </w:r>
      <w:r>
        <w:t>should include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information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as:</w:t>
      </w:r>
    </w:p>
    <w:p w:rsidR="008134D4" w:rsidRDefault="00D33909">
      <w:pPr>
        <w:pStyle w:val="ListParagraph"/>
        <w:numPr>
          <w:ilvl w:val="1"/>
          <w:numId w:val="1"/>
        </w:numPr>
        <w:tabs>
          <w:tab w:val="left" w:pos="1244"/>
          <w:tab w:val="left" w:pos="1245"/>
        </w:tabs>
        <w:spacing w:before="155"/>
        <w:ind w:hanging="361"/>
        <w:rPr>
          <w:sz w:val="20"/>
        </w:rPr>
      </w:pPr>
      <w:r>
        <w:rPr>
          <w:sz w:val="20"/>
        </w:rPr>
        <w:t>length</w:t>
      </w:r>
      <w:r>
        <w:rPr>
          <w:spacing w:val="-4"/>
          <w:sz w:val="20"/>
        </w:rPr>
        <w:t xml:space="preserve"> </w:t>
      </w:r>
      <w:r>
        <w:rPr>
          <w:sz w:val="20"/>
        </w:rPr>
        <w:t>(type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integer)</w:t>
      </w:r>
    </w:p>
    <w:p w:rsidR="008134D4" w:rsidRDefault="00D33909">
      <w:pPr>
        <w:pStyle w:val="ListParagraph"/>
        <w:numPr>
          <w:ilvl w:val="1"/>
          <w:numId w:val="1"/>
        </w:numPr>
        <w:tabs>
          <w:tab w:val="left" w:pos="1244"/>
          <w:tab w:val="left" w:pos="1245"/>
        </w:tabs>
        <w:ind w:hanging="361"/>
        <w:rPr>
          <w:sz w:val="20"/>
        </w:rPr>
      </w:pPr>
      <w:r>
        <w:rPr>
          <w:sz w:val="20"/>
        </w:rPr>
        <w:t>species</w:t>
      </w:r>
      <w:r>
        <w:rPr>
          <w:spacing w:val="-3"/>
          <w:sz w:val="20"/>
        </w:rPr>
        <w:t xml:space="preserve"> </w:t>
      </w:r>
      <w:r>
        <w:rPr>
          <w:sz w:val="20"/>
        </w:rPr>
        <w:t>(type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String)</w:t>
      </w:r>
    </w:p>
    <w:p w:rsidR="008134D4" w:rsidRDefault="00D33909">
      <w:pPr>
        <w:spacing w:before="143" w:line="264" w:lineRule="auto"/>
        <w:ind w:left="118" w:right="125"/>
        <w:jc w:val="both"/>
        <w:rPr>
          <w:sz w:val="20"/>
        </w:rPr>
      </w:pPr>
      <w:r>
        <w:rPr>
          <w:sz w:val="20"/>
        </w:rPr>
        <w:t>Your class should have a constructor that initializes the instance variables that are mentioned above, with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conditions </w:t>
      </w:r>
      <w:r>
        <w:rPr>
          <w:rFonts w:ascii="Arial"/>
          <w:b/>
          <w:sz w:val="20"/>
        </w:rPr>
        <w:t xml:space="preserve">species must have content </w:t>
      </w:r>
      <w:r>
        <w:rPr>
          <w:sz w:val="20"/>
        </w:rPr>
        <w:t xml:space="preserve">and </w:t>
      </w:r>
      <w:r>
        <w:rPr>
          <w:rFonts w:ascii="Arial"/>
          <w:b/>
          <w:sz w:val="20"/>
        </w:rPr>
        <w:t xml:space="preserve">initial length must be greater than 0, </w:t>
      </w:r>
      <w:r>
        <w:rPr>
          <w:sz w:val="20"/>
        </w:rPr>
        <w:t>if wrong condition throw</w:t>
      </w:r>
      <w:r>
        <w:rPr>
          <w:spacing w:val="1"/>
          <w:sz w:val="20"/>
        </w:rPr>
        <w:t xml:space="preserve"> </w:t>
      </w:r>
      <w:r>
        <w:rPr>
          <w:sz w:val="20"/>
        </w:rPr>
        <w:t>IllegalArgumentException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corresponding message.</w:t>
      </w:r>
    </w:p>
    <w:p w:rsidR="008134D4" w:rsidRDefault="00D33909">
      <w:pPr>
        <w:pStyle w:val="BodyText"/>
        <w:spacing w:before="118" w:line="266" w:lineRule="auto"/>
        <w:ind w:left="118" w:right="126"/>
        <w:jc w:val="both"/>
      </w:pPr>
      <w:r>
        <w:t xml:space="preserve">Provide a </w:t>
      </w:r>
      <w:r>
        <w:rPr>
          <w:rFonts w:ascii="Arial"/>
          <w:b/>
        </w:rPr>
        <w:t xml:space="preserve">getLengthIncrease </w:t>
      </w:r>
      <w:r>
        <w:t>private method with parameter is current length that return the length increase</w:t>
      </w:r>
      <w:r>
        <w:rPr>
          <w:spacing w:val="-53"/>
        </w:rPr>
        <w:t xml:space="preserve"> </w:t>
      </w:r>
      <w:r>
        <w:t>depends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(current</w:t>
      </w:r>
      <w:r>
        <w:rPr>
          <w:spacing w:val="-13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&gt;10</w:t>
      </w:r>
      <w:r>
        <w:rPr>
          <w:spacing w:val="-11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otherwise</w:t>
      </w:r>
      <w:r>
        <w:rPr>
          <w:spacing w:val="-12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1)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assertion</w:t>
      </w:r>
      <w:r>
        <w:rPr>
          <w:spacing w:val="-5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length &gt;0</w:t>
      </w:r>
    </w:p>
    <w:p w:rsidR="008134D4" w:rsidRDefault="00D33909">
      <w:pPr>
        <w:spacing w:before="112" w:line="264" w:lineRule="auto"/>
        <w:ind w:left="118" w:right="127"/>
        <w:jc w:val="both"/>
        <w:rPr>
          <w:rFonts w:ascii="Arial"/>
          <w:b/>
          <w:sz w:val="20"/>
        </w:rPr>
      </w:pPr>
      <w:r>
        <w:rPr>
          <w:sz w:val="20"/>
        </w:rPr>
        <w:t>Provide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rFonts w:ascii="Arial"/>
          <w:b/>
          <w:sz w:val="20"/>
        </w:rPr>
        <w:t>grow</w:t>
      </w:r>
      <w:r>
        <w:rPr>
          <w:rFonts w:ascii="Arial"/>
          <w:b/>
          <w:spacing w:val="-9"/>
          <w:sz w:val="20"/>
        </w:rPr>
        <w:t xml:space="preserve"> </w:t>
      </w:r>
      <w:r>
        <w:rPr>
          <w:sz w:val="20"/>
        </w:rPr>
        <w:t>method</w:t>
      </w:r>
      <w:r>
        <w:rPr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0"/>
          <w:sz w:val="20"/>
        </w:rPr>
        <w:t xml:space="preserve"> </w:t>
      </w:r>
      <w:r>
        <w:rPr>
          <w:sz w:val="20"/>
        </w:rPr>
        <w:t>increase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length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at</w:t>
      </w:r>
      <w:r>
        <w:rPr>
          <w:spacing w:val="-8"/>
          <w:sz w:val="20"/>
        </w:rPr>
        <w:t xml:space="preserve"> </w:t>
      </w:r>
      <w:r>
        <w:rPr>
          <w:sz w:val="20"/>
        </w:rPr>
        <w:t>least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10"/>
          <w:sz w:val="20"/>
        </w:rPr>
        <w:t xml:space="preserve"> </w:t>
      </w:r>
      <w:r>
        <w:rPr>
          <w:sz w:val="20"/>
        </w:rPr>
        <w:t>unit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rFonts w:ascii="Arial"/>
          <w:b/>
          <w:sz w:val="20"/>
        </w:rPr>
        <w:t>getLengthIncrease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sz w:val="20"/>
        </w:rPr>
        <w:t>method,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53"/>
          <w:sz w:val="20"/>
        </w:rPr>
        <w:t xml:space="preserve"> </w:t>
      </w:r>
      <w:r>
        <w:rPr>
          <w:sz w:val="20"/>
        </w:rPr>
        <w:t>should store the old length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and use assertion for verifying </w:t>
      </w:r>
      <w:r>
        <w:rPr>
          <w:rFonts w:ascii="Arial"/>
          <w:b/>
          <w:sz w:val="20"/>
        </w:rPr>
        <w:t>current length &gt; old length</w:t>
      </w:r>
      <w:r>
        <w:rPr>
          <w:sz w:val="20"/>
        </w:rPr>
        <w:t xml:space="preserve">. Provide a </w:t>
      </w:r>
      <w:r>
        <w:rPr>
          <w:rFonts w:ascii="Arial"/>
          <w:b/>
          <w:sz w:val="20"/>
        </w:rPr>
        <w:t>wither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method that decrease the length by one unit, but only if the resulting length will still be greater than 0, you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store</w:t>
      </w:r>
      <w:r>
        <w:rPr>
          <w:spacing w:val="2"/>
          <w:sz w:val="20"/>
        </w:rPr>
        <w:t xml:space="preserve"> </w:t>
      </w:r>
      <w:r>
        <w:rPr>
          <w:sz w:val="20"/>
        </w:rPr>
        <w:t>old length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assertion</w:t>
      </w:r>
      <w:r>
        <w:rPr>
          <w:spacing w:val="1"/>
          <w:sz w:val="20"/>
        </w:rPr>
        <w:t xml:space="preserve"> </w:t>
      </w:r>
      <w:r>
        <w:rPr>
          <w:sz w:val="20"/>
        </w:rPr>
        <w:t>to verify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current length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&lt;=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old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length.</w:t>
      </w:r>
    </w:p>
    <w:p w:rsidR="008134D4" w:rsidRDefault="00D33909">
      <w:pPr>
        <w:pStyle w:val="BodyText"/>
        <w:spacing w:before="121"/>
        <w:ind w:left="118"/>
        <w:jc w:val="both"/>
      </w:pPr>
      <w:r>
        <w:t>Provide 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 xml:space="preserve">named </w:t>
      </w:r>
      <w:r>
        <w:rPr>
          <w:rFonts w:ascii="Arial"/>
          <w:b/>
        </w:rPr>
        <w:t>randomGrowOrWither</w:t>
      </w:r>
      <w:r>
        <w:rPr>
          <w:rFonts w:ascii="Arial"/>
          <w:b/>
          <w:spacing w:val="2"/>
        </w:rPr>
        <w:t xml:space="preserve"> </w:t>
      </w:r>
      <w:r>
        <w:t>that randomly</w:t>
      </w:r>
      <w:r>
        <w:rPr>
          <w:spacing w:val="-7"/>
        </w:rPr>
        <w:t xml:space="preserve"> </w:t>
      </w:r>
      <w:r>
        <w:t>select one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actions</w:t>
      </w:r>
      <w:r>
        <w:rPr>
          <w:spacing w:val="4"/>
        </w:rPr>
        <w:t xml:space="preserve"> </w:t>
      </w:r>
      <w:r>
        <w:t>(0 - do</w:t>
      </w:r>
      <w:r>
        <w:rPr>
          <w:spacing w:val="-1"/>
        </w:rPr>
        <w:t xml:space="preserve"> </w:t>
      </w:r>
      <w:r>
        <w:t>nothing,</w:t>
      </w:r>
      <w:r>
        <w:rPr>
          <w:spacing w:val="2"/>
        </w:rPr>
        <w:t xml:space="preserve"> </w:t>
      </w:r>
      <w:r>
        <w:t>1</w:t>
      </w:r>
    </w:p>
    <w:p w:rsidR="008134D4" w:rsidRDefault="00D33909">
      <w:pPr>
        <w:pStyle w:val="BodyText"/>
        <w:spacing w:before="23"/>
        <w:ind w:left="118"/>
        <w:jc w:val="both"/>
        <w:rPr>
          <w:sz w:val="22"/>
        </w:rPr>
      </w:pPr>
      <w:r>
        <w:t>–</w:t>
      </w:r>
      <w:r>
        <w:rPr>
          <w:spacing w:val="-3"/>
        </w:rPr>
        <w:t xml:space="preserve"> </w:t>
      </w:r>
      <w:r>
        <w:t>grow,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wither)</w:t>
      </w:r>
      <w:r>
        <w:rPr>
          <w:sz w:val="22"/>
        </w:rPr>
        <w:t xml:space="preserve">, </w:t>
      </w:r>
      <w:r>
        <w:t>otherwise</w:t>
      </w:r>
      <w:r>
        <w:rPr>
          <w:spacing w:val="-3"/>
        </w:rPr>
        <w:t xml:space="preserve"> </w:t>
      </w:r>
      <w:r>
        <w:t>throw AssertionError</w:t>
      </w:r>
      <w:r>
        <w:rPr>
          <w:sz w:val="22"/>
        </w:rPr>
        <w:t>.</w:t>
      </w:r>
    </w:p>
    <w:p w:rsidR="008134D4" w:rsidRDefault="00D33909">
      <w:pPr>
        <w:spacing w:before="145"/>
        <w:ind w:left="118"/>
        <w:jc w:val="both"/>
        <w:rPr>
          <w:sz w:val="20"/>
        </w:rPr>
      </w:pPr>
      <w:r>
        <w:rPr>
          <w:sz w:val="20"/>
        </w:rPr>
        <w:t>Overide</w:t>
      </w:r>
      <w:r>
        <w:rPr>
          <w:spacing w:val="-3"/>
          <w:sz w:val="20"/>
        </w:rPr>
        <w:t xml:space="preserve"> </w:t>
      </w:r>
      <w:r>
        <w:rPr>
          <w:sz w:val="20"/>
        </w:rPr>
        <w:t>toString</w:t>
      </w:r>
      <w:r>
        <w:rPr>
          <w:spacing w:val="-3"/>
          <w:sz w:val="20"/>
        </w:rPr>
        <w:t xml:space="preserve"> </w:t>
      </w:r>
      <w:r>
        <w:rPr>
          <w:sz w:val="20"/>
        </w:rPr>
        <w:t>method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displaying</w:t>
      </w:r>
      <w:r>
        <w:rPr>
          <w:spacing w:val="-3"/>
          <w:sz w:val="20"/>
        </w:rPr>
        <w:t xml:space="preserve"> </w:t>
      </w:r>
      <w:r>
        <w:rPr>
          <w:sz w:val="20"/>
        </w:rPr>
        <w:t>Flower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2"/>
          <w:sz w:val="20"/>
        </w:rPr>
        <w:t xml:space="preserve"> </w:t>
      </w:r>
      <w:r>
        <w:rPr>
          <w:sz w:val="20"/>
        </w:rPr>
        <w:t>(</w:t>
      </w:r>
      <w:r>
        <w:rPr>
          <w:rFonts w:ascii="Arial"/>
          <w:b/>
          <w:sz w:val="20"/>
        </w:rPr>
        <w:t>ex: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Flower: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Species=Tulip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Length=3</w:t>
      </w:r>
      <w:r>
        <w:rPr>
          <w:sz w:val="20"/>
        </w:rPr>
        <w:t>)</w:t>
      </w:r>
    </w:p>
    <w:p w:rsidR="008134D4" w:rsidRDefault="008134D4">
      <w:pPr>
        <w:jc w:val="both"/>
        <w:rPr>
          <w:sz w:val="20"/>
        </w:rPr>
        <w:sectPr w:rsidR="008134D4">
          <w:pgSz w:w="11910" w:h="16840"/>
          <w:pgMar w:top="1100" w:right="720" w:bottom="860" w:left="1300" w:header="717" w:footer="668" w:gutter="0"/>
          <w:cols w:space="720"/>
        </w:sectPr>
      </w:pPr>
    </w:p>
    <w:p w:rsidR="008134D4" w:rsidRDefault="00D33909">
      <w:pPr>
        <w:pStyle w:val="BodyText"/>
        <w:spacing w:before="82" w:line="268" w:lineRule="auto"/>
        <w:ind w:left="118"/>
      </w:pPr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rPr>
          <w:rFonts w:ascii="Arial"/>
          <w:b/>
        </w:rPr>
        <w:t>FlowerTest</w:t>
      </w:r>
      <w:r>
        <w:rPr>
          <w:rFonts w:ascii="Arial"/>
          <w:b/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flower</w:t>
      </w:r>
      <w:r>
        <w:rPr>
          <w:spacing w:val="-4"/>
        </w:rPr>
        <w:t xml:space="preserve"> </w:t>
      </w:r>
      <w:r>
        <w:t>object,</w:t>
      </w:r>
      <w:r>
        <w:rPr>
          <w:spacing w:val="-7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flower</w:t>
      </w:r>
      <w:r>
        <w:rPr>
          <w:spacing w:val="-5"/>
        </w:rPr>
        <w:t xml:space="preserve"> </w:t>
      </w:r>
      <w:r>
        <w:t>object</w:t>
      </w:r>
      <w:r>
        <w:rPr>
          <w:spacing w:val="-53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each.</w:t>
      </w:r>
    </w:p>
    <w:p w:rsidR="008134D4" w:rsidRDefault="008134D4">
      <w:pPr>
        <w:pStyle w:val="BodyText"/>
        <w:spacing w:before="7"/>
      </w:pPr>
    </w:p>
    <w:p w:rsidR="008134D4" w:rsidRDefault="00D33909">
      <w:pPr>
        <w:pStyle w:val="Heading2"/>
        <w:jc w:val="both"/>
      </w:pPr>
      <w:bookmarkStart w:id="6" w:name="_bookmark6"/>
      <w:bookmarkEnd w:id="6"/>
      <w:r>
        <w:t>Exercise</w:t>
      </w:r>
      <w:r>
        <w:rPr>
          <w:spacing w:val="1"/>
        </w:rPr>
        <w:t xml:space="preserve"> </w:t>
      </w:r>
      <w:r>
        <w:t>2</w:t>
      </w:r>
    </w:p>
    <w:p w:rsidR="008134D4" w:rsidRDefault="00D33909">
      <w:pPr>
        <w:pStyle w:val="BodyText"/>
        <w:spacing w:before="162" w:line="264" w:lineRule="auto"/>
        <w:ind w:left="118" w:right="128"/>
        <w:jc w:val="both"/>
        <w:rPr>
          <w:rFonts w:ascii="Arial"/>
          <w:b/>
        </w:rPr>
      </w:pP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discount</w:t>
      </w:r>
      <w:r>
        <w:rPr>
          <w:spacing w:val="-6"/>
        </w:rPr>
        <w:t xml:space="preserve"> </w:t>
      </w:r>
      <w:r>
        <w:t>system 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store,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accessories.</w:t>
      </w:r>
      <w:r>
        <w:rPr>
          <w:spacing w:val="-2"/>
        </w:rPr>
        <w:t xml:space="preserve"> </w:t>
      </w:r>
      <w:r>
        <w:t>It</w:t>
      </w:r>
      <w:r>
        <w:rPr>
          <w:spacing w:val="-53"/>
        </w:rPr>
        <w:t xml:space="preserve"> </w:t>
      </w:r>
      <w:r>
        <w:t>offers 3 types of memberships: Premium, Gold and Silver. Premium, gold and silver members receive a</w:t>
      </w:r>
      <w:r>
        <w:rPr>
          <w:spacing w:val="1"/>
        </w:rPr>
        <w:t xml:space="preserve"> </w:t>
      </w:r>
      <w:r>
        <w:t>discount of 20%, 15%, and 10%, respectively, for all services provided. Customers without membership</w:t>
      </w:r>
      <w:r>
        <w:rPr>
          <w:spacing w:val="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discount.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 xml:space="preserve">classes: </w:t>
      </w:r>
      <w:r>
        <w:rPr>
          <w:rFonts w:ascii="Arial"/>
          <w:b/>
        </w:rPr>
        <w:t>Customer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and DiscountRate.</w:t>
      </w:r>
    </w:p>
    <w:p w:rsidR="008134D4" w:rsidRDefault="00D33909">
      <w:pPr>
        <w:spacing w:line="242" w:lineRule="auto"/>
        <w:ind w:left="118" w:right="919"/>
        <w:jc w:val="both"/>
        <w:rPr>
          <w:rFonts w:ascii="Consolas"/>
          <w:sz w:val="18"/>
        </w:rPr>
      </w:pPr>
      <w:r>
        <w:rPr>
          <w:sz w:val="20"/>
        </w:rPr>
        <w:t xml:space="preserve">Each </w:t>
      </w:r>
      <w:r>
        <w:rPr>
          <w:rFonts w:ascii="Arial"/>
          <w:b/>
          <w:sz w:val="20"/>
        </w:rPr>
        <w:t xml:space="preserve">customer </w:t>
      </w:r>
      <w:r>
        <w:rPr>
          <w:sz w:val="20"/>
        </w:rPr>
        <w:t xml:space="preserve">has </w:t>
      </w:r>
      <w:r>
        <w:rPr>
          <w:rFonts w:ascii="Arial"/>
          <w:b/>
          <w:sz w:val="20"/>
        </w:rPr>
        <w:t xml:space="preserve">name </w:t>
      </w:r>
      <w:r>
        <w:rPr>
          <w:sz w:val="20"/>
        </w:rPr>
        <w:t xml:space="preserve">(String), </w:t>
      </w:r>
      <w:r>
        <w:rPr>
          <w:rFonts w:ascii="Arial"/>
          <w:b/>
          <w:sz w:val="20"/>
        </w:rPr>
        <w:t>member</w:t>
      </w:r>
      <w:r>
        <w:rPr>
          <w:sz w:val="20"/>
        </w:rPr>
        <w:t xml:space="preserve">(boolean), </w:t>
      </w:r>
      <w:r>
        <w:rPr>
          <w:rFonts w:ascii="Arial"/>
          <w:b/>
          <w:sz w:val="20"/>
        </w:rPr>
        <w:t>memberType</w:t>
      </w:r>
      <w:r>
        <w:rPr>
          <w:sz w:val="20"/>
        </w:rPr>
        <w:t>(String), constructor with three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parameters </w:t>
      </w:r>
      <w:r>
        <w:rPr>
          <w:rFonts w:ascii="Consolas"/>
          <w:color w:val="6E42C1"/>
          <w:sz w:val="18"/>
        </w:rPr>
        <w:t>Customer</w:t>
      </w:r>
      <w:r>
        <w:rPr>
          <w:rFonts w:ascii="Consolas"/>
          <w:color w:val="23292D"/>
          <w:sz w:val="18"/>
        </w:rPr>
        <w:t>(String</w:t>
      </w:r>
      <w:r>
        <w:rPr>
          <w:rFonts w:ascii="Consolas"/>
          <w:color w:val="23292D"/>
          <w:spacing w:val="-2"/>
          <w:sz w:val="18"/>
        </w:rPr>
        <w:t xml:space="preserve"> </w:t>
      </w:r>
      <w:r>
        <w:rPr>
          <w:rFonts w:ascii="Consolas"/>
          <w:color w:val="E26109"/>
          <w:sz w:val="18"/>
        </w:rPr>
        <w:t>name</w:t>
      </w:r>
      <w:r>
        <w:rPr>
          <w:rFonts w:ascii="Consolas"/>
          <w:color w:val="23292D"/>
          <w:sz w:val="18"/>
        </w:rPr>
        <w:t>,</w:t>
      </w:r>
      <w:r>
        <w:rPr>
          <w:rFonts w:ascii="Consolas"/>
          <w:color w:val="23292D"/>
          <w:spacing w:val="-3"/>
          <w:sz w:val="18"/>
        </w:rPr>
        <w:t xml:space="preserve"> </w:t>
      </w:r>
      <w:r>
        <w:rPr>
          <w:rFonts w:ascii="Consolas"/>
          <w:color w:val="D63948"/>
          <w:sz w:val="18"/>
        </w:rPr>
        <w:t>boolean</w:t>
      </w:r>
      <w:r>
        <w:rPr>
          <w:rFonts w:ascii="Consolas"/>
          <w:color w:val="D63948"/>
          <w:spacing w:val="-2"/>
          <w:sz w:val="18"/>
        </w:rPr>
        <w:t xml:space="preserve"> </w:t>
      </w:r>
      <w:r>
        <w:rPr>
          <w:rFonts w:ascii="Consolas"/>
          <w:color w:val="E26109"/>
          <w:sz w:val="18"/>
        </w:rPr>
        <w:t>member</w:t>
      </w:r>
      <w:r>
        <w:rPr>
          <w:rFonts w:ascii="Consolas"/>
          <w:color w:val="23292D"/>
          <w:sz w:val="18"/>
        </w:rPr>
        <w:t>,</w:t>
      </w:r>
      <w:r>
        <w:rPr>
          <w:rFonts w:ascii="Consolas"/>
          <w:color w:val="23292D"/>
          <w:spacing w:val="2"/>
          <w:sz w:val="18"/>
        </w:rPr>
        <w:t xml:space="preserve"> </w:t>
      </w:r>
      <w:r>
        <w:rPr>
          <w:rFonts w:ascii="Consolas"/>
          <w:color w:val="23292D"/>
          <w:sz w:val="18"/>
        </w:rPr>
        <w:t xml:space="preserve">String </w:t>
      </w:r>
      <w:r>
        <w:rPr>
          <w:rFonts w:ascii="Consolas"/>
          <w:color w:val="E26109"/>
          <w:sz w:val="18"/>
        </w:rPr>
        <w:t>memberType</w:t>
      </w:r>
      <w:r>
        <w:rPr>
          <w:rFonts w:ascii="Consolas"/>
          <w:color w:val="23292D"/>
          <w:sz w:val="18"/>
        </w:rPr>
        <w:t>).</w:t>
      </w:r>
    </w:p>
    <w:p w:rsidR="008134D4" w:rsidRDefault="00D33909">
      <w:pPr>
        <w:pStyle w:val="BodyText"/>
        <w:spacing w:before="114" w:line="264" w:lineRule="auto"/>
        <w:ind w:left="118" w:right="128"/>
        <w:jc w:val="both"/>
      </w:pPr>
      <w:r>
        <w:t xml:space="preserve">Class </w:t>
      </w:r>
      <w:r>
        <w:rPr>
          <w:rFonts w:ascii="Arial" w:hAnsi="Arial"/>
          <w:b/>
        </w:rPr>
        <w:t xml:space="preserve">DiscountRate </w:t>
      </w:r>
      <w:r>
        <w:t xml:space="preserve">has a method </w:t>
      </w:r>
      <w:r>
        <w:rPr>
          <w:rFonts w:ascii="Consolas" w:hAnsi="Consolas"/>
          <w:color w:val="D63948"/>
          <w:sz w:val="18"/>
        </w:rPr>
        <w:t xml:space="preserve">double </w:t>
      </w:r>
      <w:r>
        <w:rPr>
          <w:rFonts w:ascii="Consolas" w:hAnsi="Consolas"/>
          <w:color w:val="6E42C1"/>
          <w:sz w:val="18"/>
        </w:rPr>
        <w:t>getServiceDiscountRate</w:t>
      </w:r>
      <w:r>
        <w:rPr>
          <w:rFonts w:ascii="Consolas" w:hAnsi="Consolas"/>
          <w:color w:val="23292D"/>
          <w:sz w:val="18"/>
        </w:rPr>
        <w:t xml:space="preserve">(String </w:t>
      </w:r>
      <w:r>
        <w:rPr>
          <w:rFonts w:ascii="Consolas" w:hAnsi="Consolas"/>
          <w:color w:val="E26109"/>
          <w:sz w:val="18"/>
        </w:rPr>
        <w:t>type</w:t>
      </w:r>
      <w:r>
        <w:rPr>
          <w:rFonts w:ascii="Consolas" w:hAnsi="Consolas"/>
          <w:color w:val="23292D"/>
          <w:sz w:val="18"/>
        </w:rPr>
        <w:t xml:space="preserve">) </w:t>
      </w:r>
      <w:r>
        <w:t>that use switch case for</w:t>
      </w:r>
      <w:r>
        <w:rPr>
          <w:spacing w:val="1"/>
        </w:rPr>
        <w:t xml:space="preserve"> </w:t>
      </w:r>
      <w:r>
        <w:t>input type to return the corresponding discount, you can place an assertion in the default clause of a switch</w:t>
      </w:r>
      <w:r>
        <w:rPr>
          <w:spacing w:val="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extra protection</w:t>
      </w:r>
      <w:r>
        <w:rPr>
          <w:spacing w:val="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“Default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reached”.</w:t>
      </w:r>
    </w:p>
    <w:p w:rsidR="008134D4" w:rsidRDefault="00D33909">
      <w:pPr>
        <w:pStyle w:val="BodyText"/>
        <w:spacing w:before="118" w:line="268" w:lineRule="auto"/>
        <w:ind w:left="118" w:right="128"/>
        <w:jc w:val="both"/>
      </w:pPr>
      <w:r>
        <w:t xml:space="preserve">Write a class named </w:t>
      </w:r>
      <w:r>
        <w:rPr>
          <w:rFonts w:ascii="Arial"/>
          <w:b/>
        </w:rPr>
        <w:t xml:space="preserve">TestDiscountSystem </w:t>
      </w:r>
      <w:r>
        <w:t>then create two objects customer with valid and invalid member</w:t>
      </w:r>
      <w:r>
        <w:rPr>
          <w:spacing w:val="1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printout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discount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customer.</w:t>
      </w:r>
    </w:p>
    <w:p w:rsidR="008134D4" w:rsidRDefault="008134D4">
      <w:pPr>
        <w:spacing w:line="224" w:lineRule="exact"/>
        <w:ind w:left="118"/>
        <w:jc w:val="both"/>
        <w:rPr>
          <w:sz w:val="20"/>
        </w:rPr>
      </w:pPr>
    </w:p>
    <w:sectPr w:rsidR="008134D4">
      <w:pgSz w:w="11910" w:h="16840"/>
      <w:pgMar w:top="1100" w:right="720" w:bottom="860" w:left="1300" w:header="717" w:footer="6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2A9" w:rsidRDefault="004A72A9">
      <w:r>
        <w:separator/>
      </w:r>
    </w:p>
  </w:endnote>
  <w:endnote w:type="continuationSeparator" w:id="0">
    <w:p w:rsidR="004A72A9" w:rsidRDefault="004A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4D4" w:rsidRDefault="004A72A9">
    <w:pPr>
      <w:pStyle w:val="BodyText"/>
      <w:spacing w:line="14" w:lineRule="auto"/>
    </w:pPr>
    <w:r>
      <w:pict>
        <v:rect id="_x0000_s2052" style="position:absolute;margin-left:69.5pt;margin-top:794.5pt;width:484.75pt;height:.7pt;z-index:-15947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95pt;margin-top:795.45pt;width:128.55pt;height:12.1pt;z-index:-15947264;mso-position-horizontal-relative:page;mso-position-vertical-relative:page" filled="f" stroked="f">
          <v:textbox inset="0,0,0,0">
            <w:txbxContent>
              <w:p w:rsidR="008134D4" w:rsidRDefault="008134D4">
                <w:pPr>
                  <w:spacing w:before="14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2.55pt;margin-top:795.45pt;width:49pt;height:12.1pt;z-index:-15946752;mso-position-horizontal-relative:page;mso-position-vertical-relative:page" filled="f" stroked="f">
          <v:textbox inset="0,0,0,0">
            <w:txbxContent>
              <w:p w:rsidR="008134D4" w:rsidRDefault="008134D4">
                <w:pPr>
                  <w:spacing w:before="14"/>
                  <w:ind w:left="2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1.1pt;margin-top:795.45pt;width:19.6pt;height:12.1pt;z-index:-15946240;mso-position-horizontal-relative:page;mso-position-vertical-relative:page" filled="f" stroked="f">
          <v:textbox inset="0,0,0,0">
            <w:txbxContent>
              <w:p w:rsidR="008134D4" w:rsidRDefault="00D33909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65EF5">
                  <w:rPr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sz w:val="18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2A9" w:rsidRDefault="004A72A9">
      <w:r>
        <w:separator/>
      </w:r>
    </w:p>
  </w:footnote>
  <w:footnote w:type="continuationSeparator" w:id="0">
    <w:p w:rsidR="004A72A9" w:rsidRDefault="004A7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4D4" w:rsidRDefault="004A72A9">
    <w:pPr>
      <w:pStyle w:val="BodyText"/>
      <w:spacing w:line="14" w:lineRule="auto"/>
    </w:pPr>
    <w:r>
      <w:pict>
        <v:rect id="_x0000_s2056" style="position:absolute;margin-left:69.5pt;margin-top:49.7pt;width:484.75pt;height:.5pt;z-index:-15949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.95pt;margin-top:34.85pt;width:98pt;height:13.15pt;z-index:-15949312;mso-position-horizontal-relative:page;mso-position-vertical-relative:page" filled="f" stroked="f">
          <v:textbox inset="0,0,0,0">
            <w:txbxContent>
              <w:p w:rsidR="008134D4" w:rsidRDefault="00D33909">
                <w:pPr>
                  <w:pStyle w:val="BodyText"/>
                  <w:spacing w:before="12"/>
                  <w:ind w:left="20"/>
                </w:pPr>
                <w:r>
                  <w:t>Training</w:t>
                </w:r>
                <w:r>
                  <w:rPr>
                    <w:spacing w:val="-5"/>
                  </w:rPr>
                  <w:t xml:space="preserve"> </w:t>
                </w:r>
                <w:r>
                  <w:t>Assignments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17.8pt;margin-top:34.85pt;width:157.45pt;height:13.15pt;z-index:-15948800;mso-position-horizontal-relative:page;mso-position-vertical-relative:page" filled="f" stroked="f">
          <v:textbox inset="0,0,0,0">
            <w:txbxContent>
              <w:p w:rsidR="008134D4" w:rsidRDefault="00D33909">
                <w:pPr>
                  <w:pStyle w:val="BodyText"/>
                  <w:spacing w:before="12"/>
                  <w:ind w:left="20"/>
                </w:pPr>
                <w:r>
                  <w:t>Java</w:t>
                </w:r>
                <w:r>
                  <w:rPr>
                    <w:spacing w:val="-2"/>
                  </w:rPr>
                  <w:t xml:space="preserve"> </w:t>
                </w:r>
                <w:r>
                  <w:t>SE</w:t>
                </w:r>
                <w:r>
                  <w:rPr>
                    <w:spacing w:val="-2"/>
                  </w:rPr>
                  <w:t xml:space="preserve"> </w:t>
                </w:r>
                <w:r>
                  <w:t>8</w:t>
                </w:r>
                <w:r>
                  <w:rPr>
                    <w:spacing w:val="-1"/>
                  </w:rPr>
                  <w:t xml:space="preserve"> </w:t>
                </w:r>
                <w:r>
                  <w:t>Programming</w:t>
                </w:r>
                <w:r>
                  <w:rPr>
                    <w:spacing w:val="-3"/>
                  </w:rPr>
                  <w:t xml:space="preserve"> </w:t>
                </w:r>
                <w:r>
                  <w:t>Language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37.8pt;margin-top:34.85pt;width:85.5pt;height:13.15pt;z-index:-15948288;mso-position-horizontal-relative:page;mso-position-vertical-relative:page" filled="f" stroked="f">
          <v:textbox inset="0,0,0,0">
            <w:txbxContent>
              <w:p w:rsidR="008134D4" w:rsidRDefault="008134D4">
                <w:pPr>
                  <w:pStyle w:val="BodyText"/>
                  <w:spacing w:before="1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295"/>
    <w:multiLevelType w:val="hybridMultilevel"/>
    <w:tmpl w:val="B540D3BE"/>
    <w:lvl w:ilvl="0" w:tplc="CF5236E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4A5F68">
      <w:numFmt w:val="bullet"/>
      <w:lvlText w:val=""/>
      <w:lvlJc w:val="left"/>
      <w:pPr>
        <w:ind w:left="124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E02FB1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09929BE8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4" w:tplc="855A38BC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D1F08C84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265616DA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2FEA6EF6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 w:tplc="2DC2F71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34D4"/>
    <w:rsid w:val="004A72A9"/>
    <w:rsid w:val="00565EF5"/>
    <w:rsid w:val="00583FF3"/>
    <w:rsid w:val="008134D4"/>
    <w:rsid w:val="00D33909"/>
    <w:rsid w:val="00F4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F51E5B2"/>
  <w15:docId w15:val="{4C19A456-4667-4A2B-8571-A62FD7E1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spacing w:before="85"/>
      <w:ind w:left="118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118"/>
    </w:pPr>
  </w:style>
  <w:style w:type="paragraph" w:styleId="TOC2">
    <w:name w:val="toc 2"/>
    <w:basedOn w:val="Normal"/>
    <w:uiPriority w:val="1"/>
    <w:qFormat/>
    <w:pPr>
      <w:spacing w:before="138"/>
      <w:ind w:left="339"/>
    </w:p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2061" w:right="211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41"/>
      <w:ind w:left="838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83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FF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83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FF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cp:lastModifiedBy>admin</cp:lastModifiedBy>
  <cp:revision>4</cp:revision>
  <dcterms:created xsi:type="dcterms:W3CDTF">2024-04-28T04:59:00Z</dcterms:created>
  <dcterms:modified xsi:type="dcterms:W3CDTF">2024-04-28T05:08:00Z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2024-04-28T00:00:00Z</vt:filetime>
  </property>
</Properties>
</file>