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C01" w:rsidRPr="00B82C01" w:rsidRDefault="00B82C01" w:rsidP="00B82C01">
      <w:pPr>
        <w:spacing w:before="100" w:beforeAutospacing="1" w:after="100" w:afterAutospacing="1"/>
        <w:outlineLvl w:val="0"/>
        <w:rPr>
          <w:rFonts w:ascii="Times" w:eastAsia="Times New Roman" w:hAnsi="Times" w:cs="Times New Roman"/>
          <w:b/>
          <w:bCs/>
          <w:kern w:val="36"/>
          <w:sz w:val="48"/>
          <w:szCs w:val="48"/>
        </w:rPr>
      </w:pPr>
      <w:r w:rsidRPr="00B82C01">
        <w:rPr>
          <w:rFonts w:ascii="Times" w:eastAsia="Times New Roman" w:hAnsi="Times" w:cs="Times New Roman"/>
          <w:b/>
          <w:bCs/>
          <w:kern w:val="36"/>
          <w:sz w:val="48"/>
          <w:szCs w:val="48"/>
        </w:rPr>
        <w:t>Điều khoản và Bảo mật</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Cám ơn quý khách đã truy cập vào website </w:t>
      </w:r>
      <w:r>
        <w:rPr>
          <w:rFonts w:ascii="Times" w:hAnsi="Times" w:cs="Times New Roman"/>
          <w:sz w:val="20"/>
          <w:szCs w:val="20"/>
        </w:rPr>
        <w:t>Textlink.vn.</w:t>
      </w:r>
      <w:bookmarkStart w:id="0" w:name="_GoBack"/>
      <w:bookmarkEnd w:id="0"/>
      <w:r w:rsidRPr="00B82C01">
        <w:rPr>
          <w:rFonts w:ascii="Times" w:hAnsi="Times" w:cs="Times New Roman"/>
          <w:sz w:val="20"/>
          <w:szCs w:val="20"/>
        </w:rPr>
        <w:t xml:space="preserve"> Chúng tôi tôn trọng và cam kết sẽ bảo mật những thông tin mang tính riêng tư của bạn. </w:t>
      </w:r>
      <w:proofErr w:type="gramStart"/>
      <w:r w:rsidRPr="00B82C01">
        <w:rPr>
          <w:rFonts w:ascii="Times" w:hAnsi="Times" w:cs="Times New Roman"/>
          <w:sz w:val="20"/>
          <w:szCs w:val="20"/>
        </w:rPr>
        <w:t>Xin vui lòng đọc bản Chính sách bảo mật dưới đây để hiểu hơn những cam kết mà chúng tôi thực hiện nhằm tôn trọng và bảo vệ quyền lợi của người truy cập.</w:t>
      </w:r>
      <w:proofErr w:type="gramEnd"/>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Chính sách bảo mật sẽ giải thích cách chúng tôi tiếp nhận, sử dụng và (trong trường hợp nào đó) tiết lộ thông tin cá nhân của bạn. Chính sách cũng sẽ giải thích các bước chúng tôi thực hiện để bảo mật thông tin cá nhân của khách hàng. Cuối cùng, Chính sách bảo mật sẽ giải thích quyền lựa chọn của quý khách về việc </w:t>
      </w:r>
      <w:proofErr w:type="gramStart"/>
      <w:r w:rsidRPr="00B82C01">
        <w:rPr>
          <w:rFonts w:ascii="Times" w:hAnsi="Times" w:cs="Times New Roman"/>
          <w:sz w:val="20"/>
          <w:szCs w:val="20"/>
        </w:rPr>
        <w:t>thu</w:t>
      </w:r>
      <w:proofErr w:type="gramEnd"/>
      <w:r w:rsidRPr="00B82C01">
        <w:rPr>
          <w:rFonts w:ascii="Times" w:hAnsi="Times" w:cs="Times New Roman"/>
          <w:sz w:val="20"/>
          <w:szCs w:val="20"/>
        </w:rPr>
        <w:t xml:space="preserve"> thập, sử dụng và tiết lộ thông tin cá nhân của mình.</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Bảo vệ dữ liệu cá nhân và gây dựng được niềm tin cho quý khách là vấn đề rất quan trọng với chúng tôi. Vì vậy, chúng tôi sẽ dùng tên và các thông tin khác liên quan đến quý khách tuân thủ </w:t>
      </w:r>
      <w:proofErr w:type="gramStart"/>
      <w:r w:rsidRPr="00B82C01">
        <w:rPr>
          <w:rFonts w:ascii="Times" w:hAnsi="Times" w:cs="Times New Roman"/>
          <w:sz w:val="20"/>
          <w:szCs w:val="20"/>
        </w:rPr>
        <w:t>theo</w:t>
      </w:r>
      <w:proofErr w:type="gramEnd"/>
      <w:r w:rsidRPr="00B82C01">
        <w:rPr>
          <w:rFonts w:ascii="Times" w:hAnsi="Times" w:cs="Times New Roman"/>
          <w:sz w:val="20"/>
          <w:szCs w:val="20"/>
        </w:rPr>
        <w:t xml:space="preserve"> nội dung của Chính sách bảo mật. Chúng tôi chỉ </w:t>
      </w:r>
      <w:proofErr w:type="gramStart"/>
      <w:r w:rsidRPr="00B82C01">
        <w:rPr>
          <w:rFonts w:ascii="Times" w:hAnsi="Times" w:cs="Times New Roman"/>
          <w:sz w:val="20"/>
          <w:szCs w:val="20"/>
        </w:rPr>
        <w:t>thu</w:t>
      </w:r>
      <w:proofErr w:type="gramEnd"/>
      <w:r w:rsidRPr="00B82C01">
        <w:rPr>
          <w:rFonts w:ascii="Times" w:hAnsi="Times" w:cs="Times New Roman"/>
          <w:sz w:val="20"/>
          <w:szCs w:val="20"/>
        </w:rPr>
        <w:t xml:space="preserve"> thập những thông tin cần thiết liên quan đến giao dịch mua bán.</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Chúng tôi sẽ giữ thông tin của khách hàng trong thời gian luật pháp quy định hoặc cho mục đích nào đó. Quý khách có thể truy cập vào website và trình duyệt mà không cần phải cung cấp chi tiết cá nhân. </w:t>
      </w:r>
      <w:proofErr w:type="gramStart"/>
      <w:r w:rsidRPr="00B82C01">
        <w:rPr>
          <w:rFonts w:ascii="Times" w:hAnsi="Times" w:cs="Times New Roman"/>
          <w:sz w:val="20"/>
          <w:szCs w:val="20"/>
        </w:rPr>
        <w:t>Lúc đó, bạn đang ẩn danh và chúng tôi không thể biết bạn là ai nếu bạn không đăng nhập vào tài khoản của mình.</w:t>
      </w:r>
      <w:proofErr w:type="gramEnd"/>
    </w:p>
    <w:p w:rsidR="00B82C01" w:rsidRPr="00B82C01" w:rsidRDefault="00B82C01" w:rsidP="00B82C01">
      <w:pPr>
        <w:spacing w:before="100" w:beforeAutospacing="1" w:after="100" w:afterAutospacing="1"/>
        <w:outlineLvl w:val="1"/>
        <w:rPr>
          <w:rFonts w:ascii="Times" w:eastAsia="Times New Roman" w:hAnsi="Times" w:cs="Times New Roman"/>
          <w:b/>
          <w:bCs/>
          <w:sz w:val="36"/>
          <w:szCs w:val="36"/>
        </w:rPr>
      </w:pPr>
      <w:r w:rsidRPr="00B82C01">
        <w:rPr>
          <w:rFonts w:ascii="Times" w:eastAsia="Times New Roman" w:hAnsi="Times" w:cs="Times New Roman"/>
          <w:b/>
          <w:bCs/>
          <w:sz w:val="36"/>
          <w:szCs w:val="36"/>
        </w:rPr>
        <w:t xml:space="preserve">1. Thu thập thông tin cá nhân </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Chúng tôi sẽ </w:t>
      </w:r>
      <w:proofErr w:type="gramStart"/>
      <w:r w:rsidRPr="00B82C01">
        <w:rPr>
          <w:rFonts w:ascii="Times" w:hAnsi="Times" w:cs="Times New Roman"/>
          <w:sz w:val="20"/>
          <w:szCs w:val="20"/>
        </w:rPr>
        <w:t>thu</w:t>
      </w:r>
      <w:proofErr w:type="gramEnd"/>
      <w:r w:rsidRPr="00B82C01">
        <w:rPr>
          <w:rFonts w:ascii="Times" w:hAnsi="Times" w:cs="Times New Roman"/>
          <w:sz w:val="20"/>
          <w:szCs w:val="20"/>
        </w:rPr>
        <w:t xml:space="preserve"> thập nhiều thông tin khác nhau của quý khách khi bạn muốn đặt hàng trên web.</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Chúng tôi </w:t>
      </w:r>
      <w:proofErr w:type="gramStart"/>
      <w:r w:rsidRPr="00B82C01">
        <w:rPr>
          <w:rFonts w:ascii="Times" w:hAnsi="Times" w:cs="Times New Roman"/>
          <w:sz w:val="20"/>
          <w:szCs w:val="20"/>
        </w:rPr>
        <w:t>thu</w:t>
      </w:r>
      <w:proofErr w:type="gramEnd"/>
      <w:r w:rsidRPr="00B82C01">
        <w:rPr>
          <w:rFonts w:ascii="Times" w:hAnsi="Times" w:cs="Times New Roman"/>
          <w:sz w:val="20"/>
          <w:szCs w:val="20"/>
        </w:rPr>
        <w:t xml:space="preserve"> thập, lưu trữ và xử lý thông tin của bạn cho quá trình mua hàng và cho những thông báo sau này, và để cung cấp dịch vụ. Chúng tôi không giới hạn thông tin cá nhân: danh hiệu, tên, giới tính, ngày sinh, email, địa chỉ, địa chỉ giao hàng, số điện thoại, fax, chi tiết thanh toán, chi tiết thanh toán bằng thẻ hoặc chi tiết tài khoản ngân hàng.</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Chúng tôi sẽ dùng thông tin quý khách đã cung cấp để xử lý đơn đặt hàng, cung cấp các dịch vụ và thông tin yêu cầu thông qua website và </w:t>
      </w:r>
      <w:proofErr w:type="gramStart"/>
      <w:r w:rsidRPr="00B82C01">
        <w:rPr>
          <w:rFonts w:ascii="Times" w:hAnsi="Times" w:cs="Times New Roman"/>
          <w:sz w:val="20"/>
          <w:szCs w:val="20"/>
        </w:rPr>
        <w:t>theo</w:t>
      </w:r>
      <w:proofErr w:type="gramEnd"/>
      <w:r w:rsidRPr="00B82C01">
        <w:rPr>
          <w:rFonts w:ascii="Times" w:hAnsi="Times" w:cs="Times New Roman"/>
          <w:sz w:val="20"/>
          <w:szCs w:val="20"/>
        </w:rPr>
        <w:t xml:space="preserve"> yêu cầu của bạn. Hơn nữa, chúng tôi sẽ sử dụng các thông tin đó để quản lý tài khoản của bạn; xác minh và thực hiện giao dịch trực tuyến, kiểm toán việc tải dữ liệu từ web; cải thiện bố cục và nội dung trang web và điều chỉnh cho phù hợp với người dùng; nhận diện khách vào web, nghiên cứu nhân khẩu học, gửi thông tin bao gồm thông tin sản phẩm và dịch vụ, nếu bạn không có dấu hiệu từ chối. Nếu quý khách không muốn nhận bất cứ thông tin tiếp thị của chúng tôi thì có thể từ chối bất cứ lúc nào.</w:t>
      </w:r>
    </w:p>
    <w:p w:rsidR="00B82C01" w:rsidRPr="00B82C01" w:rsidRDefault="00B82C01" w:rsidP="00B82C01">
      <w:pPr>
        <w:spacing w:before="100" w:beforeAutospacing="1" w:after="100" w:afterAutospacing="1"/>
        <w:rPr>
          <w:rFonts w:ascii="Times" w:hAnsi="Times" w:cs="Times New Roman"/>
          <w:sz w:val="20"/>
          <w:szCs w:val="20"/>
        </w:rPr>
      </w:pPr>
      <w:proofErr w:type="gramStart"/>
      <w:r w:rsidRPr="00B82C01">
        <w:rPr>
          <w:rFonts w:ascii="Times" w:hAnsi="Times" w:cs="Times New Roman"/>
          <w:sz w:val="20"/>
          <w:szCs w:val="20"/>
        </w:rPr>
        <w:t>Chúng tôi có thể chuyển tên và địa chỉ cho bên thứ ba để họ giao hàng cho bạn (ví dụ cho bên chuyển phát nhanh hoặc nhà cung cấp).</w:t>
      </w:r>
      <w:proofErr w:type="gramEnd"/>
    </w:p>
    <w:p w:rsidR="00B82C01" w:rsidRPr="00B82C01" w:rsidRDefault="00B82C01" w:rsidP="00B82C01">
      <w:pPr>
        <w:spacing w:before="100" w:beforeAutospacing="1" w:after="100" w:afterAutospacing="1"/>
        <w:rPr>
          <w:rFonts w:ascii="Times" w:hAnsi="Times" w:cs="Times New Roman"/>
          <w:sz w:val="20"/>
          <w:szCs w:val="20"/>
        </w:rPr>
      </w:pPr>
      <w:proofErr w:type="gramStart"/>
      <w:r w:rsidRPr="00B82C01">
        <w:rPr>
          <w:rFonts w:ascii="Times" w:hAnsi="Times" w:cs="Times New Roman"/>
          <w:sz w:val="20"/>
          <w:szCs w:val="20"/>
        </w:rPr>
        <w:t>Các khoản thanh toán trực tuyến sẽ được xử lý bởi các đại lý Mạng lưới Quốc tế của chúng tôi.</w:t>
      </w:r>
      <w:proofErr w:type="gramEnd"/>
      <w:r w:rsidRPr="00B82C01">
        <w:rPr>
          <w:rFonts w:ascii="Times" w:hAnsi="Times" w:cs="Times New Roman"/>
          <w:sz w:val="20"/>
          <w:szCs w:val="20"/>
        </w:rPr>
        <w:t xml:space="preserve"> Quý khách chỉ đưa cho chúng tôi hoặc Đại lý hoặc website những thông tin chính xác, không gây nhầm lẫn và phải thông báo cho chúng tôi nếu có thay đổi.</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Chi tiết đơn đặt hàng của bạn được chúng tôi lưu giữ nhưng vì lí do bảo mật nên chúng tôi không công khai trực tiếp được. Tuy nhiên, quý khách có thể tiếp cận thông tin bằng cách đăng nhập tài khoản trên web. Tại đây, bạn sẽ thấy chi tiết đơn đặt hàng của mình, những sản phẩm đã nhận và những sản phẩm đã gửi và chi tiết email, ngân hàng và bản tin mà bạn đặt </w:t>
      </w:r>
      <w:proofErr w:type="gramStart"/>
      <w:r w:rsidRPr="00B82C01">
        <w:rPr>
          <w:rFonts w:ascii="Times" w:hAnsi="Times" w:cs="Times New Roman"/>
          <w:sz w:val="20"/>
          <w:szCs w:val="20"/>
        </w:rPr>
        <w:t>theo</w:t>
      </w:r>
      <w:proofErr w:type="gramEnd"/>
      <w:r w:rsidRPr="00B82C01">
        <w:rPr>
          <w:rFonts w:ascii="Times" w:hAnsi="Times" w:cs="Times New Roman"/>
          <w:sz w:val="20"/>
          <w:szCs w:val="20"/>
        </w:rPr>
        <w:t xml:space="preserve"> dõi dài hạn. </w:t>
      </w:r>
      <w:proofErr w:type="gramStart"/>
      <w:r w:rsidRPr="00B82C01">
        <w:rPr>
          <w:rFonts w:ascii="Times" w:hAnsi="Times" w:cs="Times New Roman"/>
          <w:sz w:val="20"/>
          <w:szCs w:val="20"/>
        </w:rPr>
        <w:t>Quý khách cam kết bảo mật dữ liệu cá nhân và không được phép tiết lộ cho bên thứ ba.</w:t>
      </w:r>
      <w:proofErr w:type="gramEnd"/>
      <w:r w:rsidRPr="00B82C01">
        <w:rPr>
          <w:rFonts w:ascii="Times" w:hAnsi="Times" w:cs="Times New Roman"/>
          <w:sz w:val="20"/>
          <w:szCs w:val="20"/>
        </w:rPr>
        <w:t xml:space="preserve"> </w:t>
      </w:r>
      <w:proofErr w:type="gramStart"/>
      <w:r w:rsidRPr="00B82C01">
        <w:rPr>
          <w:rFonts w:ascii="Times" w:hAnsi="Times" w:cs="Times New Roman"/>
          <w:sz w:val="20"/>
          <w:szCs w:val="20"/>
        </w:rPr>
        <w:t>Chúng tôi không chịu bất kỳ trách nhiệm nào cho việc dùng sai mật khẩu nếu đây không phải lỗi của chúng tôi.</w:t>
      </w:r>
      <w:proofErr w:type="gramEnd"/>
    </w:p>
    <w:p w:rsidR="00B82C01" w:rsidRPr="00B82C01" w:rsidRDefault="00B82C01" w:rsidP="00B82C01">
      <w:pPr>
        <w:spacing w:before="100" w:beforeAutospacing="1" w:after="100" w:afterAutospacing="1"/>
        <w:outlineLvl w:val="2"/>
        <w:rPr>
          <w:rFonts w:ascii="Times" w:eastAsia="Times New Roman" w:hAnsi="Times" w:cs="Times New Roman"/>
          <w:b/>
          <w:bCs/>
          <w:sz w:val="27"/>
          <w:szCs w:val="27"/>
        </w:rPr>
      </w:pPr>
      <w:r w:rsidRPr="00B82C01">
        <w:rPr>
          <w:rFonts w:ascii="Times" w:eastAsia="Times New Roman" w:hAnsi="Times" w:cs="Times New Roman"/>
          <w:b/>
          <w:bCs/>
          <w:sz w:val="27"/>
          <w:szCs w:val="27"/>
        </w:rPr>
        <w:t>Điều lệ khác về thông tin cá nhân</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lastRenderedPageBreak/>
        <w:t xml:space="preserve">Chúng tôi có thể dùng thông tin cá nhân của bạn để nghiên cứu thị trường. </w:t>
      </w:r>
      <w:proofErr w:type="gramStart"/>
      <w:r w:rsidRPr="00B82C01">
        <w:rPr>
          <w:rFonts w:ascii="Times" w:hAnsi="Times" w:cs="Times New Roman"/>
          <w:sz w:val="20"/>
          <w:szCs w:val="20"/>
        </w:rPr>
        <w:t>chi</w:t>
      </w:r>
      <w:proofErr w:type="gramEnd"/>
      <w:r w:rsidRPr="00B82C01">
        <w:rPr>
          <w:rFonts w:ascii="Times" w:hAnsi="Times" w:cs="Times New Roman"/>
          <w:sz w:val="20"/>
          <w:szCs w:val="20"/>
        </w:rPr>
        <w:t xml:space="preserve"> tiết sẽ được ẩn và chỉ được dùng để thống kê. </w:t>
      </w:r>
      <w:proofErr w:type="gramStart"/>
      <w:r w:rsidRPr="00B82C01">
        <w:rPr>
          <w:rFonts w:ascii="Times" w:hAnsi="Times" w:cs="Times New Roman"/>
          <w:sz w:val="20"/>
          <w:szCs w:val="20"/>
        </w:rPr>
        <w:t>Quý khách có thể từ chối không tham gia bất cứ lúc nào.</w:t>
      </w:r>
      <w:proofErr w:type="gramEnd"/>
      <w:r w:rsidRPr="00B82C01">
        <w:rPr>
          <w:rFonts w:ascii="Times" w:hAnsi="Times" w:cs="Times New Roman"/>
          <w:sz w:val="20"/>
          <w:szCs w:val="20"/>
        </w:rPr>
        <w:t xml:space="preserve"> </w:t>
      </w:r>
      <w:proofErr w:type="gramStart"/>
      <w:r w:rsidRPr="00B82C01">
        <w:rPr>
          <w:rFonts w:ascii="Times" w:hAnsi="Times" w:cs="Times New Roman"/>
          <w:sz w:val="20"/>
          <w:szCs w:val="20"/>
        </w:rPr>
        <w:t>Bất kỳ câu trả lời cho khảo sát hoặc thăm dò dư luận mà chúng tôi cần bạn làm sẽ không được chuyển cho bên thứ ba.</w:t>
      </w:r>
      <w:proofErr w:type="gramEnd"/>
      <w:r w:rsidRPr="00B82C01">
        <w:rPr>
          <w:rFonts w:ascii="Times" w:hAnsi="Times" w:cs="Times New Roman"/>
          <w:sz w:val="20"/>
          <w:szCs w:val="20"/>
        </w:rPr>
        <w:t xml:space="preserve"> </w:t>
      </w:r>
      <w:proofErr w:type="gramStart"/>
      <w:r w:rsidRPr="00B82C01">
        <w:rPr>
          <w:rFonts w:ascii="Times" w:hAnsi="Times" w:cs="Times New Roman"/>
          <w:sz w:val="20"/>
          <w:szCs w:val="20"/>
        </w:rPr>
        <w:t>Việc cần thiết duy nhất là tiết lộ email của bạn nếu bạn muốn tham gia.</w:t>
      </w:r>
      <w:proofErr w:type="gramEnd"/>
      <w:r w:rsidRPr="00B82C01">
        <w:rPr>
          <w:rFonts w:ascii="Times" w:hAnsi="Times" w:cs="Times New Roman"/>
          <w:sz w:val="20"/>
          <w:szCs w:val="20"/>
        </w:rPr>
        <w:t xml:space="preserve"> </w:t>
      </w:r>
      <w:proofErr w:type="gramStart"/>
      <w:r w:rsidRPr="00B82C01">
        <w:rPr>
          <w:rFonts w:ascii="Times" w:hAnsi="Times" w:cs="Times New Roman"/>
          <w:sz w:val="20"/>
          <w:szCs w:val="20"/>
        </w:rPr>
        <w:t>Câu trả lời sẽ được lưu tách riêng với email của bạn.</w:t>
      </w:r>
      <w:proofErr w:type="gramEnd"/>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Bạn sẽ nhận được thông tin về chúng tôi, về website, các website khác, sản phẩm, doanh số bán hàng, bản tin, bất cứ những gì liên quan đến các công ty nằm trong nhóm hoặc các đối tác kinh doanh. Nếu quý khách không muốn nhận những thông tin này, vui lòng nhấn vào link từ chối trong bất kỳ email chúng tôi gửi cho bạn. Trong vòng 7 ngày nhận chỉ dẫn của bạn, chúng tôi sẽ ngừng gửi thông tin. </w:t>
      </w:r>
      <w:proofErr w:type="gramStart"/>
      <w:r w:rsidRPr="00B82C01">
        <w:rPr>
          <w:rFonts w:ascii="Times" w:hAnsi="Times" w:cs="Times New Roman"/>
          <w:sz w:val="20"/>
          <w:szCs w:val="20"/>
        </w:rPr>
        <w:t>Nếu thấy không rõ, chúng tôi sẽ liên lạc với bạn.</w:t>
      </w:r>
      <w:proofErr w:type="gramEnd"/>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Chúng tôi sẽ tiếp tục giấu tên dữ liệu người dùng trên website và sử dụng cho nhiều mục đích khác nhau, bao gồm việc xác định vị trí của người dùng và cách sử dụng các khía cạnh nhất định của website hoặc đường link chứa trong email tới người dùng và cung cấp dữ liệu ẩn danh đó cho bên thứ 3 là nhà xuất bản. </w:t>
      </w:r>
      <w:proofErr w:type="gramStart"/>
      <w:r w:rsidRPr="00B82C01">
        <w:rPr>
          <w:rFonts w:ascii="Times" w:hAnsi="Times" w:cs="Times New Roman"/>
          <w:sz w:val="20"/>
          <w:szCs w:val="20"/>
        </w:rPr>
        <w:t>Tuy nhiên, dữ liệu này không có khả năng xác định cá nhân.</w:t>
      </w:r>
      <w:proofErr w:type="gramEnd"/>
    </w:p>
    <w:p w:rsidR="00B82C01" w:rsidRPr="00B82C01" w:rsidRDefault="00B82C01" w:rsidP="00B82C01">
      <w:pPr>
        <w:spacing w:before="100" w:beforeAutospacing="1" w:after="100" w:afterAutospacing="1"/>
        <w:outlineLvl w:val="2"/>
        <w:rPr>
          <w:rFonts w:ascii="Times" w:eastAsia="Times New Roman" w:hAnsi="Times" w:cs="Times New Roman"/>
          <w:b/>
          <w:bCs/>
          <w:sz w:val="27"/>
          <w:szCs w:val="27"/>
        </w:rPr>
      </w:pPr>
      <w:r w:rsidRPr="00B82C01">
        <w:rPr>
          <w:rFonts w:ascii="Times" w:eastAsia="Times New Roman" w:hAnsi="Times" w:cs="Times New Roman"/>
          <w:b/>
          <w:bCs/>
          <w:sz w:val="27"/>
          <w:szCs w:val="27"/>
        </w:rPr>
        <w:t>Cuộc thi</w:t>
      </w:r>
    </w:p>
    <w:p w:rsidR="00B82C01" w:rsidRPr="00B82C01" w:rsidRDefault="00B82C01" w:rsidP="00B82C01">
      <w:pPr>
        <w:spacing w:before="100" w:beforeAutospacing="1" w:after="100" w:afterAutospacing="1"/>
        <w:rPr>
          <w:rFonts w:ascii="Times" w:hAnsi="Times" w:cs="Times New Roman"/>
          <w:sz w:val="20"/>
          <w:szCs w:val="20"/>
        </w:rPr>
      </w:pPr>
      <w:proofErr w:type="gramStart"/>
      <w:r w:rsidRPr="00B82C01">
        <w:rPr>
          <w:rFonts w:ascii="Times" w:hAnsi="Times" w:cs="Times New Roman"/>
          <w:sz w:val="20"/>
          <w:szCs w:val="20"/>
        </w:rPr>
        <w:t>Trong bất kì cuộc thi nào, chúng tôi sẽ sử dụng dữ liệu để thông báo người chiến thắng và quảng cáo chào hàng.</w:t>
      </w:r>
      <w:proofErr w:type="gramEnd"/>
      <w:r w:rsidRPr="00B82C01">
        <w:rPr>
          <w:rFonts w:ascii="Times" w:hAnsi="Times" w:cs="Times New Roman"/>
          <w:sz w:val="20"/>
          <w:szCs w:val="20"/>
        </w:rPr>
        <w:t xml:space="preserve"> </w:t>
      </w:r>
      <w:proofErr w:type="gramStart"/>
      <w:r w:rsidRPr="00B82C01">
        <w:rPr>
          <w:rFonts w:ascii="Times" w:hAnsi="Times" w:cs="Times New Roman"/>
          <w:sz w:val="20"/>
          <w:szCs w:val="20"/>
        </w:rPr>
        <w:t>Bạn có thể đăng ký tham gia để biết thêm chi tiết về cuộc thi.</w:t>
      </w:r>
      <w:proofErr w:type="gramEnd"/>
    </w:p>
    <w:p w:rsidR="00B82C01" w:rsidRPr="00B82C01" w:rsidRDefault="00B82C01" w:rsidP="00B82C01">
      <w:pPr>
        <w:spacing w:before="100" w:beforeAutospacing="1" w:after="100" w:afterAutospacing="1"/>
        <w:outlineLvl w:val="2"/>
        <w:rPr>
          <w:rFonts w:ascii="Times" w:eastAsia="Times New Roman" w:hAnsi="Times" w:cs="Times New Roman"/>
          <w:b/>
          <w:bCs/>
          <w:sz w:val="27"/>
          <w:szCs w:val="27"/>
        </w:rPr>
      </w:pPr>
      <w:r w:rsidRPr="00B82C01">
        <w:rPr>
          <w:rFonts w:ascii="Times" w:eastAsia="Times New Roman" w:hAnsi="Times" w:cs="Times New Roman"/>
          <w:b/>
          <w:bCs/>
          <w:sz w:val="27"/>
          <w:szCs w:val="27"/>
        </w:rPr>
        <w:t>Đối tác thứ ba và Liên kết</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Chúng tôi có thể chuyển thông tin của quý khách cho các công ty khác trong nhóm. Chúng tôi có thể chuyển thông tin của quý khách cho các đại lý và nhà thầu phụ trong khuôn khổ quy định của Chính sách bảo mật. Ví dụ: chúng tôi sẽ nhờ bên thứ ba giao hàng, nhận tiền thanh toán, phân tích dữ liệu, tiếp thị và hỗ trợ dịch vụ khách hàng. Chúng tôi có thể trao đổi thông tin với bên thứ ba với mục đích chống gian lận và giảm rủi ro tín dụng. Chúng tôi có thể chuyển cơ sở dữ liệu gồm thông tin cá nhân của bạn nếu chúng tôi bán cả công ty hoặc chỉ một phần. Trong khuôn khổ Chính sách bảo mật, chúng tôi không bán hay tiết lộ dữ liệu cá nhân của bạn cho bên thứ ba mà không được đồng ý trước trừ khi điều này là cần thiết cho các điều khoản trong Chính sách bảo mật hoặc chúng tôi được yêu cầu phải làm như vậy theo quy định của Pháp luật. </w:t>
      </w:r>
      <w:proofErr w:type="gramStart"/>
      <w:r w:rsidRPr="00B82C01">
        <w:rPr>
          <w:rFonts w:ascii="Times" w:hAnsi="Times" w:cs="Times New Roman"/>
          <w:sz w:val="20"/>
          <w:szCs w:val="20"/>
        </w:rPr>
        <w:t>Website có thể bao gồm quảng cáo của bên thứ ba và các liên kết đến các trang web khác hoặc khung của các trang web khác.</w:t>
      </w:r>
      <w:proofErr w:type="gramEnd"/>
      <w:r w:rsidRPr="00B82C01">
        <w:rPr>
          <w:rFonts w:ascii="Times" w:hAnsi="Times" w:cs="Times New Roman"/>
          <w:sz w:val="20"/>
          <w:szCs w:val="20"/>
        </w:rPr>
        <w:t xml:space="preserve"> Xin lưu ý rằng chúng tôi không có nhiệm vụ bảo mật thông tin hay nội dung của bên thứ ba hay các website khác, hay bất kỳ bên thứ ba nào mà chúng tôi chuyển giao dữ liệu cho phù hợp với Chính sách bảo mật.</w:t>
      </w:r>
    </w:p>
    <w:p w:rsidR="00B82C01" w:rsidRPr="00B82C01" w:rsidRDefault="00B82C01" w:rsidP="00B82C01">
      <w:pPr>
        <w:spacing w:before="100" w:beforeAutospacing="1" w:after="100" w:afterAutospacing="1"/>
        <w:outlineLvl w:val="1"/>
        <w:rPr>
          <w:rFonts w:ascii="Times" w:eastAsia="Times New Roman" w:hAnsi="Times" w:cs="Times New Roman"/>
          <w:b/>
          <w:bCs/>
          <w:sz w:val="36"/>
          <w:szCs w:val="36"/>
        </w:rPr>
      </w:pPr>
      <w:r w:rsidRPr="00B82C01">
        <w:rPr>
          <w:rFonts w:ascii="Times" w:eastAsia="Times New Roman" w:hAnsi="Times" w:cs="Times New Roman"/>
          <w:b/>
          <w:bCs/>
          <w:sz w:val="36"/>
          <w:szCs w:val="36"/>
        </w:rPr>
        <w:t>2. Sử dụng Cookie</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Cookie là tập tin văn bản nhỏ có thể nhận dạng tên truy cập duy nhất từ máy tính của bạn đến máy chủ của chúng tôi khi bạn truy cập vào các trang nhất định trên website và sẽ được lưu bởi trình duyệt </w:t>
      </w:r>
      <w:proofErr w:type="gramStart"/>
      <w:r w:rsidRPr="00B82C01">
        <w:rPr>
          <w:rFonts w:ascii="Times" w:hAnsi="Times" w:cs="Times New Roman"/>
          <w:sz w:val="20"/>
          <w:szCs w:val="20"/>
        </w:rPr>
        <w:t>internet</w:t>
      </w:r>
      <w:proofErr w:type="gramEnd"/>
      <w:r w:rsidRPr="00B82C01">
        <w:rPr>
          <w:rFonts w:ascii="Times" w:hAnsi="Times" w:cs="Times New Roman"/>
          <w:sz w:val="20"/>
          <w:szCs w:val="20"/>
        </w:rPr>
        <w:t xml:space="preserve"> lên ổ cứng máy tính của bạn. </w:t>
      </w:r>
      <w:proofErr w:type="gramStart"/>
      <w:r w:rsidRPr="00B82C01">
        <w:rPr>
          <w:rFonts w:ascii="Times" w:hAnsi="Times" w:cs="Times New Roman"/>
          <w:sz w:val="20"/>
          <w:szCs w:val="20"/>
        </w:rPr>
        <w:t>Cookie được dùng để nhận dạng địa chỉ IP, lưu lại thời gian.</w:t>
      </w:r>
      <w:proofErr w:type="gramEnd"/>
      <w:r w:rsidRPr="00B82C01">
        <w:rPr>
          <w:rFonts w:ascii="Times" w:hAnsi="Times" w:cs="Times New Roman"/>
          <w:sz w:val="20"/>
          <w:szCs w:val="20"/>
        </w:rPr>
        <w:t xml:space="preserve"> Chúng tôi dùng cookie để tiện cho quý khách vào web (ví dụ: ghi nhớ tên truy cập khi bạn muốn vào thay đổi lại giỏ mua hàng mà không cần phải nhập lại địa chỉ email của mình) và không đòi hỏi bất kỳ thông tin nào về bạn (ví dụ: mục tiêu quảng cáo). </w:t>
      </w:r>
      <w:proofErr w:type="gramStart"/>
      <w:r w:rsidRPr="00B82C01">
        <w:rPr>
          <w:rFonts w:ascii="Times" w:hAnsi="Times" w:cs="Times New Roman"/>
          <w:sz w:val="20"/>
          <w:szCs w:val="20"/>
        </w:rPr>
        <w:t>Trình duyệt của bạn có thể được thiết lập không sử dụng cookie nhưng điều này sẽ hạn chế quyền sử dụng của bạn trên web.</w:t>
      </w:r>
      <w:proofErr w:type="gramEnd"/>
      <w:r w:rsidRPr="00B82C01">
        <w:rPr>
          <w:rFonts w:ascii="Times" w:hAnsi="Times" w:cs="Times New Roman"/>
          <w:sz w:val="20"/>
          <w:szCs w:val="20"/>
        </w:rPr>
        <w:t xml:space="preserve"> Xin vui lòng chấp nhận cam kết của chúng tôi là cookie không bao gồm bất cứ chi tiết cá nhân riêng tư nào và </w:t>
      </w:r>
      <w:proofErr w:type="gramStart"/>
      <w:r w:rsidRPr="00B82C01">
        <w:rPr>
          <w:rFonts w:ascii="Times" w:hAnsi="Times" w:cs="Times New Roman"/>
          <w:sz w:val="20"/>
          <w:szCs w:val="20"/>
        </w:rPr>
        <w:t>an</w:t>
      </w:r>
      <w:proofErr w:type="gramEnd"/>
      <w:r w:rsidRPr="00B82C01">
        <w:rPr>
          <w:rFonts w:ascii="Times" w:hAnsi="Times" w:cs="Times New Roman"/>
          <w:sz w:val="20"/>
          <w:szCs w:val="20"/>
        </w:rPr>
        <w:t xml:space="preserve"> toàn với virus. Muốn biết thêm về cookie, vui lòng truy cập web </w:t>
      </w:r>
      <w:hyperlink r:id="rId5" w:history="1">
        <w:r w:rsidRPr="00B82C01">
          <w:rPr>
            <w:rFonts w:ascii="Times" w:hAnsi="Times" w:cs="Times New Roman"/>
            <w:color w:val="0000FF"/>
            <w:sz w:val="20"/>
            <w:szCs w:val="20"/>
            <w:u w:val="single"/>
          </w:rPr>
          <w:t>http://www.allaboutcookies.org</w:t>
        </w:r>
      </w:hyperlink>
      <w:r w:rsidRPr="00B82C01">
        <w:rPr>
          <w:rFonts w:ascii="Times" w:hAnsi="Times" w:cs="Times New Roman"/>
          <w:sz w:val="20"/>
          <w:szCs w:val="20"/>
        </w:rPr>
        <w:t xml:space="preserve"> hoặc để tìm hiểu cách loại bỏ cookie khỏi trình duyệt, vui lòng vào </w:t>
      </w:r>
      <w:hyperlink r:id="rId6" w:history="1">
        <w:r w:rsidRPr="00B82C01">
          <w:rPr>
            <w:rFonts w:ascii="Times" w:hAnsi="Times" w:cs="Times New Roman"/>
            <w:color w:val="0000FF"/>
            <w:sz w:val="20"/>
            <w:szCs w:val="20"/>
            <w:u w:val="single"/>
          </w:rPr>
          <w:t>http://www.allaboutcookies.org/manage-cookies/index.html</w:t>
        </w:r>
      </w:hyperlink>
      <w:r w:rsidRPr="00B82C01">
        <w:rPr>
          <w:rFonts w:ascii="Times" w:hAnsi="Times" w:cs="Times New Roman"/>
          <w:sz w:val="20"/>
          <w:szCs w:val="20"/>
        </w:rPr>
        <w:t>.</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Trình duyệt này sử dụng Google Analytics, một dịch vụ phân tích web được cung cấp bởi Google, Inc. (“Google”). Google Analytics dùng cookie, là những tập tin văn bản đặt trong máy tính để giúp website phân tích người dùng vào web như thế nào. Thông tin được tổng hợp từ cookie sẽ được truyền tới và lưu bởi Google trên các máy chủ tại Hoa Kỳ. Google sẽ dùng thông tin này để đánh giá cách dùng web của bạn, lập báo cáo về các hoạt động trên web cho các nhà khai thác web và cung cấp các dịch vụ khác liên quan đến các hoạt động internet và cách dùng internet. Google cũng có thể chuyển giao thông tin này cho bên thứ ba </w:t>
      </w:r>
      <w:proofErr w:type="gramStart"/>
      <w:r w:rsidRPr="00B82C01">
        <w:rPr>
          <w:rFonts w:ascii="Times" w:hAnsi="Times" w:cs="Times New Roman"/>
          <w:sz w:val="20"/>
          <w:szCs w:val="20"/>
        </w:rPr>
        <w:t>theo</w:t>
      </w:r>
      <w:proofErr w:type="gramEnd"/>
      <w:r w:rsidRPr="00B82C01">
        <w:rPr>
          <w:rFonts w:ascii="Times" w:hAnsi="Times" w:cs="Times New Roman"/>
          <w:sz w:val="20"/>
          <w:szCs w:val="20"/>
        </w:rPr>
        <w:t xml:space="preserve"> yêu cầu của pháp luật hoặc các bên thứ ba xử lý thông tin trên danh nghĩa của Google. </w:t>
      </w:r>
      <w:proofErr w:type="gramStart"/>
      <w:r w:rsidRPr="00B82C01">
        <w:rPr>
          <w:rFonts w:ascii="Times" w:hAnsi="Times" w:cs="Times New Roman"/>
          <w:sz w:val="20"/>
          <w:szCs w:val="20"/>
        </w:rPr>
        <w:t>Google sẽ không kết hợp địa chỉ IP của bạn với bất kỳ dữ liệu nào khác mà Google đang giữ.</w:t>
      </w:r>
      <w:proofErr w:type="gramEnd"/>
      <w:r w:rsidRPr="00B82C01">
        <w:rPr>
          <w:rFonts w:ascii="Times" w:hAnsi="Times" w:cs="Times New Roman"/>
          <w:sz w:val="20"/>
          <w:szCs w:val="20"/>
        </w:rPr>
        <w:t xml:space="preserve"> Quý khách có thể từ chối dùng cookie bằng cách chọn các thiết lập thích hợp trên trình duyệt của mình, tuy nhiên lưu ý rằng điều này sẽ ngăn bạn sử dụng triệt để chức năng của website. Bằng cách sử dụng trang web này, bạn đã đồng ý cho Google xử lý dữ liệu về bạn </w:t>
      </w:r>
      <w:proofErr w:type="gramStart"/>
      <w:r w:rsidRPr="00B82C01">
        <w:rPr>
          <w:rFonts w:ascii="Times" w:hAnsi="Times" w:cs="Times New Roman"/>
          <w:sz w:val="20"/>
          <w:szCs w:val="20"/>
        </w:rPr>
        <w:t>theo</w:t>
      </w:r>
      <w:proofErr w:type="gramEnd"/>
      <w:r w:rsidRPr="00B82C01">
        <w:rPr>
          <w:rFonts w:ascii="Times" w:hAnsi="Times" w:cs="Times New Roman"/>
          <w:sz w:val="20"/>
          <w:szCs w:val="20"/>
        </w:rPr>
        <w:t xml:space="preserve"> cách thức và các mục đích nêu trên.</w:t>
      </w:r>
    </w:p>
    <w:p w:rsidR="00B82C01" w:rsidRPr="00B82C01" w:rsidRDefault="00B82C01" w:rsidP="00B82C01">
      <w:pPr>
        <w:spacing w:before="100" w:beforeAutospacing="1" w:after="100" w:afterAutospacing="1"/>
        <w:outlineLvl w:val="1"/>
        <w:rPr>
          <w:rFonts w:ascii="Times" w:eastAsia="Times New Roman" w:hAnsi="Times" w:cs="Times New Roman"/>
          <w:b/>
          <w:bCs/>
          <w:sz w:val="36"/>
          <w:szCs w:val="36"/>
        </w:rPr>
      </w:pPr>
      <w:r w:rsidRPr="00B82C01">
        <w:rPr>
          <w:rFonts w:ascii="Times" w:eastAsia="Times New Roman" w:hAnsi="Times" w:cs="Times New Roman"/>
          <w:b/>
          <w:bCs/>
          <w:sz w:val="36"/>
          <w:szCs w:val="36"/>
        </w:rPr>
        <w:t xml:space="preserve">3. Bảo mật </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Chúng tôi có biện pháp thích hợp về kỹ thuật và </w:t>
      </w:r>
      <w:proofErr w:type="gramStart"/>
      <w:r w:rsidRPr="00B82C01">
        <w:rPr>
          <w:rFonts w:ascii="Times" w:hAnsi="Times" w:cs="Times New Roman"/>
          <w:sz w:val="20"/>
          <w:szCs w:val="20"/>
        </w:rPr>
        <w:t>an</w:t>
      </w:r>
      <w:proofErr w:type="gramEnd"/>
      <w:r w:rsidRPr="00B82C01">
        <w:rPr>
          <w:rFonts w:ascii="Times" w:hAnsi="Times" w:cs="Times New Roman"/>
          <w:sz w:val="20"/>
          <w:szCs w:val="20"/>
        </w:rPr>
        <w:t xml:space="preserve"> ninh để ngăn chặn truy cập trái phép hoặc trái pháp luật hoặc mất mát hoặc tiêu hủy hoặc thiệt hại cho thông tin của bạn. Khi </w:t>
      </w:r>
      <w:proofErr w:type="gramStart"/>
      <w:r w:rsidRPr="00B82C01">
        <w:rPr>
          <w:rFonts w:ascii="Times" w:hAnsi="Times" w:cs="Times New Roman"/>
          <w:sz w:val="20"/>
          <w:szCs w:val="20"/>
        </w:rPr>
        <w:t>thu</w:t>
      </w:r>
      <w:proofErr w:type="gramEnd"/>
      <w:r w:rsidRPr="00B82C01">
        <w:rPr>
          <w:rFonts w:ascii="Times" w:hAnsi="Times" w:cs="Times New Roman"/>
          <w:sz w:val="20"/>
          <w:szCs w:val="20"/>
        </w:rPr>
        <w:t xml:space="preserve"> thập dữ liệu trên web, chúng tôi thu thập chi tiết cá nhân của bạn trên máy chủ an toàn. </w:t>
      </w:r>
      <w:proofErr w:type="gramStart"/>
      <w:r w:rsidRPr="00B82C01">
        <w:rPr>
          <w:rFonts w:ascii="Times" w:hAnsi="Times" w:cs="Times New Roman"/>
          <w:sz w:val="20"/>
          <w:szCs w:val="20"/>
        </w:rPr>
        <w:t>Chúng tôi dùng tường lửa cho máy chủ.</w:t>
      </w:r>
      <w:proofErr w:type="gramEnd"/>
      <w:r w:rsidRPr="00B82C01">
        <w:rPr>
          <w:rFonts w:ascii="Times" w:hAnsi="Times" w:cs="Times New Roman"/>
          <w:sz w:val="20"/>
          <w:szCs w:val="20"/>
        </w:rPr>
        <w:t xml:space="preserve"> Khi </w:t>
      </w:r>
      <w:proofErr w:type="gramStart"/>
      <w:r w:rsidRPr="00B82C01">
        <w:rPr>
          <w:rFonts w:ascii="Times" w:hAnsi="Times" w:cs="Times New Roman"/>
          <w:sz w:val="20"/>
          <w:szCs w:val="20"/>
        </w:rPr>
        <w:t>thu</w:t>
      </w:r>
      <w:proofErr w:type="gramEnd"/>
      <w:r w:rsidRPr="00B82C01">
        <w:rPr>
          <w:rFonts w:ascii="Times" w:hAnsi="Times" w:cs="Times New Roman"/>
          <w:sz w:val="20"/>
          <w:szCs w:val="20"/>
        </w:rPr>
        <w:t xml:space="preserve"> thập chi tiết các thẻ thanh toán điện tử, chúng tôi dùng mã hóa bằng Secure Socket Layer (SSL). Khi chúng tôi không thể bảo đảm </w:t>
      </w:r>
      <w:proofErr w:type="gramStart"/>
      <w:r w:rsidRPr="00B82C01">
        <w:rPr>
          <w:rFonts w:ascii="Times" w:hAnsi="Times" w:cs="Times New Roman"/>
          <w:sz w:val="20"/>
          <w:szCs w:val="20"/>
        </w:rPr>
        <w:t>an</w:t>
      </w:r>
      <w:proofErr w:type="gramEnd"/>
      <w:r w:rsidRPr="00B82C01">
        <w:rPr>
          <w:rFonts w:ascii="Times" w:hAnsi="Times" w:cs="Times New Roman"/>
          <w:sz w:val="20"/>
          <w:szCs w:val="20"/>
        </w:rPr>
        <w:t xml:space="preserve"> ninh 100%, SSL sẽ gây khó khăn cho hacker muốn giải mã thông tin của quý khách. </w:t>
      </w:r>
      <w:proofErr w:type="gramStart"/>
      <w:r w:rsidRPr="00B82C01">
        <w:rPr>
          <w:rFonts w:ascii="Times" w:hAnsi="Times" w:cs="Times New Roman"/>
          <w:sz w:val="20"/>
          <w:szCs w:val="20"/>
        </w:rPr>
        <w:t>Bạn không nên gửi đầy đủ chi tiết của thẻ tín dụng hay thẻ ghi nợ khi chưa được mã hóa cho chúng tôi.</w:t>
      </w:r>
      <w:proofErr w:type="gramEnd"/>
      <w:r w:rsidRPr="00B82C01">
        <w:rPr>
          <w:rFonts w:ascii="Times" w:hAnsi="Times" w:cs="Times New Roman"/>
          <w:sz w:val="20"/>
          <w:szCs w:val="20"/>
        </w:rPr>
        <w:t xml:space="preserve"> Chúng tôi duy trì các biện pháp bảo vệ vật lý và điện tử trong mối liên kết với </w:t>
      </w:r>
      <w:proofErr w:type="gramStart"/>
      <w:r w:rsidRPr="00B82C01">
        <w:rPr>
          <w:rFonts w:ascii="Times" w:hAnsi="Times" w:cs="Times New Roman"/>
          <w:sz w:val="20"/>
          <w:szCs w:val="20"/>
        </w:rPr>
        <w:t>thu</w:t>
      </w:r>
      <w:proofErr w:type="gramEnd"/>
      <w:r w:rsidRPr="00B82C01">
        <w:rPr>
          <w:rFonts w:ascii="Times" w:hAnsi="Times" w:cs="Times New Roman"/>
          <w:sz w:val="20"/>
          <w:szCs w:val="20"/>
        </w:rPr>
        <w:t xml:space="preserve"> thập, lưu trữ và tiết lộ thông tin của bạn. Các thủ tục </w:t>
      </w:r>
      <w:proofErr w:type="gramStart"/>
      <w:r w:rsidRPr="00B82C01">
        <w:rPr>
          <w:rFonts w:ascii="Times" w:hAnsi="Times" w:cs="Times New Roman"/>
          <w:sz w:val="20"/>
          <w:szCs w:val="20"/>
        </w:rPr>
        <w:t>an</w:t>
      </w:r>
      <w:proofErr w:type="gramEnd"/>
      <w:r w:rsidRPr="00B82C01">
        <w:rPr>
          <w:rFonts w:ascii="Times" w:hAnsi="Times" w:cs="Times New Roman"/>
          <w:sz w:val="20"/>
          <w:szCs w:val="20"/>
        </w:rPr>
        <w:t xml:space="preserve"> toàn của chúng tôi nghĩa là chúng tôi có thể đôi khi yêu cầu giấy tờ chứng minh trước khi tiết lộ thông tin cá nhân cho bạn.</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Chúng tôi khuyên quý khách rằng quý khách không nên đưa thông tin chi tiết về việc thanh toán với bất kỳ ai bằng e-mail, chúng tôi không chịu trách nhiệm về những mất mát quý khách có thể gánh chịu trong việc trao đổi thông tin của quý khách qua internet hoặc email.</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 xml:space="preserve">Quý khách tuyệt đối không sử dụng bất kỳ chương trình, công cụ hay hình thức nào khác để can thiệp vào hệ thống hay làm thay đổi cấu trúc dữ liệu. Nghiêm cấm việc phát tán, truyền bá hay cổ vũ cho bất kỳ hoạt động nào nhằm can thiệp, phá hoại hay xâm nhập vào dữ liệu của hệ thống website. Mọi </w:t>
      </w:r>
      <w:proofErr w:type="gramStart"/>
      <w:r w:rsidRPr="00B82C01">
        <w:rPr>
          <w:rFonts w:ascii="Times" w:hAnsi="Times" w:cs="Times New Roman"/>
          <w:sz w:val="20"/>
          <w:szCs w:val="20"/>
        </w:rPr>
        <w:t>vi</w:t>
      </w:r>
      <w:proofErr w:type="gramEnd"/>
      <w:r w:rsidRPr="00B82C01">
        <w:rPr>
          <w:rFonts w:ascii="Times" w:hAnsi="Times" w:cs="Times New Roman"/>
          <w:sz w:val="20"/>
          <w:szCs w:val="20"/>
        </w:rPr>
        <w:t xml:space="preserve"> phạm sẽ bị tước bỏ mọi quyền lợi cũng như sẽ bị truy tố trước pháp luật nếu cần thiết.</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Mọi thông tin giao dịch sẽ được bảo mật nhưng trong trường hợp cơ quan pháp luật yêu cầu, chúng tôi sẽ buộc phải cung cấp những thông tin này cho các cơ quan pháp luật.</w:t>
      </w:r>
    </w:p>
    <w:p w:rsidR="00B82C01" w:rsidRPr="00B82C01" w:rsidRDefault="00B82C01" w:rsidP="00B82C01">
      <w:pPr>
        <w:spacing w:before="100" w:beforeAutospacing="1" w:after="100" w:afterAutospacing="1"/>
        <w:rPr>
          <w:rFonts w:ascii="Times" w:hAnsi="Times" w:cs="Times New Roman"/>
          <w:sz w:val="20"/>
          <w:szCs w:val="20"/>
        </w:rPr>
      </w:pPr>
      <w:r w:rsidRPr="00B82C01">
        <w:rPr>
          <w:rFonts w:ascii="Times" w:hAnsi="Times" w:cs="Times New Roman"/>
          <w:sz w:val="20"/>
          <w:szCs w:val="20"/>
        </w:rPr>
        <w:t>Các điều kiện, điều khoản và nội dung của trang web này được điều chỉnh bởi luật pháp Việt Nam và tòa án Việt Nam có thẩm quyền xem xét.</w:t>
      </w:r>
    </w:p>
    <w:p w:rsidR="00B82C01" w:rsidRPr="00B82C01" w:rsidRDefault="00B82C01" w:rsidP="00B82C01">
      <w:pPr>
        <w:spacing w:before="100" w:beforeAutospacing="1" w:after="100" w:afterAutospacing="1"/>
        <w:outlineLvl w:val="1"/>
        <w:rPr>
          <w:rFonts w:ascii="Times" w:eastAsia="Times New Roman" w:hAnsi="Times" w:cs="Times New Roman"/>
          <w:b/>
          <w:bCs/>
          <w:sz w:val="36"/>
          <w:szCs w:val="36"/>
        </w:rPr>
      </w:pPr>
      <w:r w:rsidRPr="00B82C01">
        <w:rPr>
          <w:rFonts w:ascii="Times" w:eastAsia="Times New Roman" w:hAnsi="Times" w:cs="Times New Roman"/>
          <w:b/>
          <w:bCs/>
          <w:sz w:val="36"/>
          <w:szCs w:val="36"/>
        </w:rPr>
        <w:t xml:space="preserve">4. Quyền lợi khách hàng </w:t>
      </w:r>
    </w:p>
    <w:p w:rsidR="00B82C01" w:rsidRPr="00B82C01" w:rsidRDefault="00B82C01" w:rsidP="00B82C01">
      <w:pPr>
        <w:spacing w:before="100" w:beforeAutospacing="1" w:after="100" w:afterAutospacing="1"/>
        <w:rPr>
          <w:rFonts w:ascii="Times" w:hAnsi="Times" w:cs="Times New Roman"/>
          <w:sz w:val="20"/>
          <w:szCs w:val="20"/>
        </w:rPr>
      </w:pPr>
      <w:proofErr w:type="gramStart"/>
      <w:r w:rsidRPr="00B82C01">
        <w:rPr>
          <w:rFonts w:ascii="Times" w:hAnsi="Times" w:cs="Times New Roman"/>
          <w:sz w:val="20"/>
          <w:szCs w:val="20"/>
        </w:rPr>
        <w:t>Quý khách có quyền yêu cầu truy cập vào dữ liệu cá nhân của mình, có quyền yêu cầu chúng tôi sửa lại những sai sót trong dữ liệu của bạn mà không mất phí.</w:t>
      </w:r>
      <w:proofErr w:type="gramEnd"/>
      <w:r w:rsidRPr="00B82C01">
        <w:rPr>
          <w:rFonts w:ascii="Times" w:hAnsi="Times" w:cs="Times New Roman"/>
          <w:sz w:val="20"/>
          <w:szCs w:val="20"/>
        </w:rPr>
        <w:t xml:space="preserve"> </w:t>
      </w:r>
      <w:proofErr w:type="gramStart"/>
      <w:r w:rsidRPr="00B82C01">
        <w:rPr>
          <w:rFonts w:ascii="Times" w:hAnsi="Times" w:cs="Times New Roman"/>
          <w:sz w:val="20"/>
          <w:szCs w:val="20"/>
        </w:rPr>
        <w:t>Bất cứ lúc nào bạn cũng có quyền yêu cầu chúng tôi ngưng sử dụng dữ liệu cá nhân của bạn cho mục đích tiếp thị.</w:t>
      </w:r>
      <w:proofErr w:type="gramEnd"/>
      <w:r w:rsidRPr="00B82C01">
        <w:rPr>
          <w:rFonts w:ascii="Times" w:hAnsi="Times" w:cs="Times New Roman"/>
          <w:sz w:val="20"/>
          <w:szCs w:val="20"/>
        </w:rPr>
        <w:t xml:space="preserve"> </w:t>
      </w:r>
    </w:p>
    <w:p w:rsidR="00BD7818" w:rsidRDefault="00BD7818"/>
    <w:sectPr w:rsidR="00BD7818" w:rsidSect="00BD78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C01"/>
    <w:rsid w:val="00B82C01"/>
    <w:rsid w:val="00BD7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AAAB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2C0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82C0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82C0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C01"/>
    <w:rPr>
      <w:rFonts w:ascii="Times" w:hAnsi="Times"/>
      <w:b/>
      <w:bCs/>
      <w:kern w:val="36"/>
      <w:sz w:val="48"/>
      <w:szCs w:val="48"/>
    </w:rPr>
  </w:style>
  <w:style w:type="character" w:customStyle="1" w:styleId="Heading2Char">
    <w:name w:val="Heading 2 Char"/>
    <w:basedOn w:val="DefaultParagraphFont"/>
    <w:link w:val="Heading2"/>
    <w:uiPriority w:val="9"/>
    <w:rsid w:val="00B82C01"/>
    <w:rPr>
      <w:rFonts w:ascii="Times" w:hAnsi="Times"/>
      <w:b/>
      <w:bCs/>
      <w:sz w:val="36"/>
      <w:szCs w:val="36"/>
    </w:rPr>
  </w:style>
  <w:style w:type="character" w:customStyle="1" w:styleId="Heading3Char">
    <w:name w:val="Heading 3 Char"/>
    <w:basedOn w:val="DefaultParagraphFont"/>
    <w:link w:val="Heading3"/>
    <w:uiPriority w:val="9"/>
    <w:rsid w:val="00B82C01"/>
    <w:rPr>
      <w:rFonts w:ascii="Times" w:hAnsi="Times"/>
      <w:b/>
      <w:bCs/>
      <w:sz w:val="27"/>
      <w:szCs w:val="27"/>
    </w:rPr>
  </w:style>
  <w:style w:type="paragraph" w:styleId="NormalWeb">
    <w:name w:val="Normal (Web)"/>
    <w:basedOn w:val="Normal"/>
    <w:uiPriority w:val="99"/>
    <w:semiHidden/>
    <w:unhideWhenUsed/>
    <w:rsid w:val="00B82C0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82C0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2C0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82C0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82C0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C01"/>
    <w:rPr>
      <w:rFonts w:ascii="Times" w:hAnsi="Times"/>
      <w:b/>
      <w:bCs/>
      <w:kern w:val="36"/>
      <w:sz w:val="48"/>
      <w:szCs w:val="48"/>
    </w:rPr>
  </w:style>
  <w:style w:type="character" w:customStyle="1" w:styleId="Heading2Char">
    <w:name w:val="Heading 2 Char"/>
    <w:basedOn w:val="DefaultParagraphFont"/>
    <w:link w:val="Heading2"/>
    <w:uiPriority w:val="9"/>
    <w:rsid w:val="00B82C01"/>
    <w:rPr>
      <w:rFonts w:ascii="Times" w:hAnsi="Times"/>
      <w:b/>
      <w:bCs/>
      <w:sz w:val="36"/>
      <w:szCs w:val="36"/>
    </w:rPr>
  </w:style>
  <w:style w:type="character" w:customStyle="1" w:styleId="Heading3Char">
    <w:name w:val="Heading 3 Char"/>
    <w:basedOn w:val="DefaultParagraphFont"/>
    <w:link w:val="Heading3"/>
    <w:uiPriority w:val="9"/>
    <w:rsid w:val="00B82C01"/>
    <w:rPr>
      <w:rFonts w:ascii="Times" w:hAnsi="Times"/>
      <w:b/>
      <w:bCs/>
      <w:sz w:val="27"/>
      <w:szCs w:val="27"/>
    </w:rPr>
  </w:style>
  <w:style w:type="paragraph" w:styleId="NormalWeb">
    <w:name w:val="Normal (Web)"/>
    <w:basedOn w:val="Normal"/>
    <w:uiPriority w:val="99"/>
    <w:semiHidden/>
    <w:unhideWhenUsed/>
    <w:rsid w:val="00B82C0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82C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772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llaboutcookies.org" TargetMode="External"/><Relationship Id="rId6" Type="http://schemas.openxmlformats.org/officeDocument/2006/relationships/hyperlink" Target="http://www.allaboutcookies.org/manage-cookies/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1556</Words>
  <Characters>8873</Characters>
  <Application>Microsoft Macintosh Word</Application>
  <DocSecurity>0</DocSecurity>
  <Lines>73</Lines>
  <Paragraphs>20</Paragraphs>
  <ScaleCrop>false</ScaleCrop>
  <Company>Netlink</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HuyDD</dc:creator>
  <cp:keywords/>
  <dc:description/>
  <cp:lastModifiedBy>HuyDD</cp:lastModifiedBy>
  <cp:revision>1</cp:revision>
  <dcterms:created xsi:type="dcterms:W3CDTF">2012-08-08T07:33:00Z</dcterms:created>
  <dcterms:modified xsi:type="dcterms:W3CDTF">2012-08-08T07:35:00Z</dcterms:modified>
</cp:coreProperties>
</file>