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82" w:type="dxa"/>
        <w:tblInd w:w="1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8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exact"/>
        </w:trPr>
        <w:tc>
          <w:tcPr>
            <w:tcW w:w="4678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31115</wp:posOffset>
                      </wp:positionV>
                      <wp:extent cx="1166495" cy="0"/>
                      <wp:effectExtent l="5080" t="5080" r="5080" b="5080"/>
                      <wp:wrapNone/>
                      <wp:docPr id="1" name="Straight Connector 1680209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80209625" o:spid="_x0000_s1026" o:spt="20" style="position:absolute;left:0pt;margin-left:64.25pt;margin-top:2.45pt;height:0pt;width:91.85pt;z-index:251659264;mso-width-relative:page;mso-height-relative:page;" filled="f" stroked="t" coordsize="21600,21600" o:allowincell="f" o:gfxdata="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2HvQl&#10;0wAAAAcBAAAPAAAAAAAAAAEAIAAAACIAAABkcnMvZG93bnJldi54bWxQSwECFAAUAAAACACHTuJA&#10;grRLQrQBAAB2AwAADgAAAAAAAAABACAAAAAiAQAAZHJzL2Uyb0RvYy54bWxQSwUGAAAAAAYABgBZ&#10;AQAAS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803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232410</wp:posOffset>
                      </wp:positionV>
                      <wp:extent cx="1719580" cy="635"/>
                      <wp:effectExtent l="5080" t="5080" r="5080" b="5080"/>
                      <wp:wrapNone/>
                      <wp:docPr id="2" name="Straight Connector 743312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7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43312605" o:spid="_x0000_s1026" o:spt="20" style="position:absolute;left:0pt;margin-left:44.7pt;margin-top:18.3pt;height:0.05pt;width:135.4pt;z-index:251659264;mso-width-relative:page;mso-height-relative:page;" filled="f" stroked="t" coordsize="21600,21600" o:allowincell="f" o:gfxdata="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Fc1ntcAAAAIAQAADwAAAAAAAAABACAAAAAiAAAAZHJzL2Rvd25yZXYueG1sUEsBAhQAFAAA&#10;AAgAh07iQCFYla63AQAAdwMAAA4AAAAAAAAAAQAgAAAAJgEAAGRycy9lMm9Eb2MueG1s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jc w:val="both"/>
        <w:rPr>
          <w:rFonts w:ascii="Times New Roman" w:hAnsi="Times New Roman"/>
          <w:sz w:val="2"/>
        </w:rPr>
      </w:pPr>
    </w:p>
    <w:p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>
      <w:pPr>
        <w:spacing w:after="120" w:line="240" w:lineRule="auto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hint="default" w:ascii="Times New Roman" w:hAnsi="Times New Roman"/>
          <w:sz w:val="28"/>
          <w:lang w:val="en-US"/>
        </w:rPr>
        <w:t xml:space="preserve"> Xây dựng website bán sữa TH True Milk sử dụng ASP.NET MVC</w:t>
      </w:r>
    </w:p>
    <w:p>
      <w:pPr>
        <w:spacing w:after="120" w:line="240" w:lineRule="auto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Họ tên sinh viên:</w:t>
      </w:r>
      <w:r>
        <w:rPr>
          <w:rFonts w:hint="default" w:ascii="Times New Roman" w:hAnsi="Times New Roman"/>
          <w:sz w:val="28"/>
          <w:lang w:val="en-US"/>
        </w:rPr>
        <w:t xml:space="preserve"> Nguyễn Thị Phương Thảo</w:t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Mã SV: </w:t>
      </w:r>
      <w:r>
        <w:rPr>
          <w:rFonts w:hint="default" w:ascii="Times New Roman" w:hAnsi="Times New Roman"/>
          <w:sz w:val="28"/>
          <w:lang w:val="en-US"/>
        </w:rPr>
        <w:t>2020602719</w:t>
      </w:r>
    </w:p>
    <w:p>
      <w:pPr>
        <w:spacing w:after="120" w:line="240" w:lineRule="auto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Lớp:</w:t>
      </w:r>
      <w:r>
        <w:rPr>
          <w:rFonts w:hint="default" w:ascii="Times New Roman" w:hAnsi="Times New Roman"/>
          <w:sz w:val="28"/>
          <w:lang w:val="en-US"/>
        </w:rPr>
        <w:t xml:space="preserve"> HTTT01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 w:eastAsia="Calibri"/>
          <w:sz w:val="28"/>
        </w:rPr>
        <w:t xml:space="preserve">Ngành: </w:t>
      </w:r>
      <w:r>
        <w:rPr>
          <w:rFonts w:hint="default" w:ascii="Times New Roman" w:hAnsi="Times New Roman" w:eastAsia="Calibri"/>
          <w:sz w:val="28"/>
          <w:lang w:val="en-US"/>
        </w:rPr>
        <w:t>Hệ thống thông tin</w:t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Khóa: </w:t>
      </w:r>
      <w:r>
        <w:rPr>
          <w:rFonts w:hint="default" w:ascii="Times New Roman" w:hAnsi="Times New Roman"/>
          <w:sz w:val="28"/>
          <w:lang w:val="en-US"/>
        </w:rPr>
        <w:t>15</w:t>
      </w:r>
    </w:p>
    <w:tbl>
      <w:tblPr>
        <w:tblStyle w:val="3"/>
        <w:tblW w:w="99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1526"/>
        <w:gridCol w:w="4680"/>
        <w:gridCol w:w="29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18/03/2024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6"/>
                <w:szCs w:val="26"/>
                <w:highlight w:val="none"/>
                <w:lang w:val="en-US" w:eastAsia="vi-VN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none"/>
                <w:lang w:eastAsia="vi-VN"/>
              </w:rPr>
              <w:t xml:space="preserve">- </w:t>
            </w:r>
            <w:r>
              <w:rPr>
                <w:rFonts w:ascii="Times New Roman" w:hAnsi="Times New Roman" w:eastAsia="Times New Roman"/>
                <w:sz w:val="28"/>
                <w:szCs w:val="28"/>
                <w:highlight w:val="none"/>
                <w:lang w:eastAsia="vi-VN"/>
              </w:rPr>
              <w:t xml:space="preserve">Lựa chọn đề tài: </w:t>
            </w:r>
            <w:r>
              <w:rPr>
                <w:rFonts w:hint="default" w:ascii="Times New Roman" w:hAnsi="Times New Roman"/>
                <w:sz w:val="28"/>
                <w:szCs w:val="28"/>
                <w:highlight w:val="none"/>
                <w:lang w:val="en-US"/>
              </w:rPr>
              <w:t>Xây dựng website bán sữa TH True Milk sử dụng ASP.NET MVC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none"/>
                <w:lang w:eastAsia="vi-VN"/>
              </w:rPr>
              <w:t>- Kế hoạch thực hiện ĐATN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25/03/2024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6"/>
                <w:szCs w:val="26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highlight w:val="none"/>
                <w:lang w:val="en-US" w:eastAsia="vi-VN"/>
              </w:rPr>
              <w:t>Thiết kế cơ sở dữ liệu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01</w:t>
            </w:r>
            <w:r>
              <w:rPr>
                <w:rFonts w:ascii="Times New Roman" w:hAnsi="Times New Roman" w:eastAsia="Times New Roman"/>
                <w:sz w:val="28"/>
                <w:szCs w:val="28"/>
                <w:highlight w:val="none"/>
                <w:lang w:eastAsia="vi-VN"/>
              </w:rPr>
              <w:t>/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04</w:t>
            </w:r>
            <w:r>
              <w:rPr>
                <w:rFonts w:ascii="Times New Roman" w:hAnsi="Times New Roman" w:eastAsia="Times New Roman"/>
                <w:sz w:val="28"/>
                <w:szCs w:val="28"/>
                <w:highlight w:val="none"/>
                <w:lang w:eastAsia="vi-VN"/>
              </w:rPr>
              <w:t>/202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4</w:t>
            </w:r>
          </w:p>
        </w:tc>
        <w:tc>
          <w:tcPr>
            <w:tcW w:w="4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6"/>
                <w:szCs w:val="26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highlight w:val="none"/>
                <w:lang w:val="en-US" w:eastAsia="vi-VN"/>
              </w:rPr>
              <w:t>Phân tích thiết kế hệ thống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08/04</w:t>
            </w:r>
            <w:r>
              <w:rPr>
                <w:rFonts w:ascii="Times New Roman" w:hAnsi="Times New Roman" w:eastAsia="Times New Roman"/>
                <w:sz w:val="28"/>
                <w:szCs w:val="28"/>
                <w:highlight w:val="none"/>
                <w:lang w:eastAsia="vi-VN"/>
              </w:rPr>
              <w:t>/202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4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highlight w:val="yellow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ja-JP"/>
              </w:rPr>
              <w:t>Phác thảo giao diện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9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 xml:space="preserve">     □ Được tiếp tục     □ Không tiếp tục   Ngày:…………………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Đánh giá kết quả đạt được:…….%.              TBM:………………….........................….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15/04/2024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Thiết kế giao diện diện và chức năng phần Front End. Chỉnh sửa giao diện sao cho phù hợp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  <w:lang w:eastAsia="vi-VN"/>
              </w:rPr>
              <w:t>6</w:t>
            </w:r>
          </w:p>
        </w:tc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22/04/2024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 xml:space="preserve">Tiếp tục hoàn tất chỉnh sửa phần Front End 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 w:eastAsia="vi-VN"/>
              </w:rPr>
              <w:t xml:space="preserve">, thiết </w:t>
            </w: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kế giao diện diện và CRUD chức năng phần Back End.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29/04/2024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Hoàn tất các khâu, sửa các lỗi, hoàn thành 1 số chức năng của website.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06/05/2024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Tiến hành kiểm thử phần mềm, xử lý các lỗi có thể phát sinh trong quá trình kiểm thử, đánh gi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 w:eastAsia="vi-VN"/>
              </w:rPr>
              <w:t>á</w:t>
            </w:r>
            <w:bookmarkStart w:id="0" w:name="_GoBack"/>
            <w:bookmarkEnd w:id="0"/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 xml:space="preserve"> mức độ phát triển của phần mềm trong tương lai.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eastAsia="Times New Roman"/>
                <w:sz w:val="28"/>
                <w:szCs w:val="28"/>
                <w:highlight w:val="yellow"/>
                <w:lang w:val="en-US" w:eastAsia="vi-V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13</w:t>
            </w:r>
            <w:r>
              <w:rPr>
                <w:rFonts w:ascii="Times New Roman" w:hAnsi="Times New Roman" w:eastAsia="Times New Roman"/>
                <w:sz w:val="28"/>
                <w:szCs w:val="28"/>
                <w:highlight w:val="none"/>
                <w:lang w:eastAsia="vi-VN"/>
              </w:rPr>
              <w:t>/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05</w:t>
            </w:r>
            <w:r>
              <w:rPr>
                <w:rFonts w:ascii="Times New Roman" w:hAnsi="Times New Roman" w:eastAsia="Times New Roman"/>
                <w:sz w:val="28"/>
                <w:szCs w:val="28"/>
                <w:highlight w:val="none"/>
                <w:lang w:eastAsia="vi-VN"/>
              </w:rPr>
              <w:t>/202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 w:eastAsia="vi-VN"/>
              </w:rPr>
              <w:t>4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Hoàn thành phần mềm và hoàn thành báo cáo Đồ án tốt nghiệp.</w:t>
            </w:r>
          </w:p>
        </w:tc>
        <w:tc>
          <w:tcPr>
            <w:tcW w:w="29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/>
          <w:b/>
          <w:sz w:val="28"/>
        </w:rPr>
      </w:pPr>
    </w:p>
    <w:p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>
      <w:pPr>
        <w:spacing w:after="120" w:line="240" w:lineRule="auto"/>
        <w:jc w:val="both"/>
        <w:rPr>
          <w:rFonts w:ascii="Times New Roman" w:hAnsi="Times New Roman" w:eastAsia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/>
          <w:sz w:val="28"/>
          <w:szCs w:val="28"/>
          <w:lang w:eastAsia="vi-VN"/>
        </w:rPr>
        <w:t>Cho phép sinh viên bảo vệ ĐA/KLTN: □ Có</w:t>
      </w:r>
      <w:r>
        <w:rPr>
          <w:rFonts w:ascii="Times New Roman" w:hAnsi="Times New Roman" w:eastAsia="Times New Roman"/>
          <w:sz w:val="28"/>
          <w:szCs w:val="28"/>
          <w:lang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eastAsia="vi-VN"/>
        </w:rPr>
        <w:t>□ Không</w:t>
      </w:r>
    </w:p>
    <w:p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Hà Nội, ngày…...tháng…...năm ……..</w:t>
      </w:r>
    </w:p>
    <w:tbl>
      <w:tblPr>
        <w:tblStyle w:val="7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Calibri"/>
                <w:sz w:val="28"/>
                <w:szCs w:val="20"/>
              </w:rPr>
              <w:t>Người hướng dẫn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0"/>
              </w:rPr>
            </w:pPr>
          </w:p>
        </w:tc>
      </w:tr>
    </w:tbl>
    <w:p/>
    <w:sectPr>
      <w:pgSz w:w="12240" w:h="15840"/>
      <w:pgMar w:top="1134" w:right="1134" w:bottom="709" w:left="1418" w:header="0" w:footer="0" w:gutter="0"/>
      <w:pgNumType w:start="1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F0"/>
    <w:rsid w:val="000C54F0"/>
    <w:rsid w:val="00D376E2"/>
    <w:rsid w:val="01594F1D"/>
    <w:rsid w:val="53B4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table" w:styleId="7">
    <w:name w:val="Table Grid"/>
    <w:basedOn w:val="3"/>
    <w:uiPriority w:val="5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  <w:style w:type="paragraph" w:customStyle="1" w:styleId="12">
    <w:name w:val="Table Heading"/>
    <w:basedOn w:val="11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1146</Characters>
  <Lines>9</Lines>
  <Paragraphs>2</Paragraphs>
  <TotalTime>1</TotalTime>
  <ScaleCrop>false</ScaleCrop>
  <LinksUpToDate>false</LinksUpToDate>
  <CharactersWithSpaces>1345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2024-03-21T11:52:00Z</dcterms:created>
  <dc:creator>Personal</dc:creator>
  <cp:lastModifiedBy>Nguyễn Thị Phương Thảo</cp:lastModifiedBy>
  <dcterms:modified xsi:type="dcterms:W3CDTF">2024-03-23T08:54:50Z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3CF595C51F2B437D9F2CDB18DE0C33C0_12</vt:lpwstr>
  </property>
</Properties>
</file>