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szCs w:val="28"/>
              </w:rPr>
            </w:pPr>
            <w:r w:rsidRPr="00B65AE1">
              <w:rPr>
                <w:szCs w:val="28"/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b/>
                <w:sz w:val="36"/>
                <w:szCs w:val="36"/>
              </w:rPr>
            </w:pPr>
            <w:r w:rsidRPr="00B65AE1">
              <w:rPr>
                <w:b/>
                <w:sz w:val="36"/>
                <w:szCs w:val="36"/>
              </w:rPr>
              <w:t>Cộng hòa xã hội chủ nghĩa Việt Nam</w:t>
            </w:r>
          </w:p>
        </w:tc>
      </w:tr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b/>
                <w:szCs w:val="28"/>
              </w:rPr>
            </w:pPr>
            <w:r w:rsidRPr="00B65AE1">
              <w:rPr>
                <w:b/>
                <w:szCs w:val="28"/>
              </w:rPr>
              <w:t>KHOA CNTT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i/>
                <w:sz w:val="36"/>
                <w:szCs w:val="36"/>
              </w:rPr>
            </w:pPr>
            <w:r w:rsidRPr="00B65AE1">
              <w:rPr>
                <w:i/>
                <w:sz w:val="36"/>
                <w:szCs w:val="36"/>
              </w:rPr>
              <w:t>Độc lập – Tự do – Hạnh phúc</w:t>
            </w:r>
          </w:p>
        </w:tc>
      </w:tr>
    </w:tbl>
    <w:p w:rsidR="00B65AE1" w:rsidRDefault="00B65AE1" w:rsidP="00B65AE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B65AE1" w:rsidRDefault="00B65AE1" w:rsidP="00B65AE1">
      <w:pPr>
        <w:jc w:val="center"/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B65AE1" w:rsidRDefault="00E83B08" w:rsidP="00E83B08">
      <w:pPr>
        <w:spacing w:after="0" w:line="240" w:lineRule="auto"/>
      </w:pPr>
      <w:r w:rsidRPr="00E83B08">
        <w:rPr>
          <w:b/>
        </w:rPr>
        <w:t>Nhóm số</w:t>
      </w:r>
      <w:r>
        <w:t>:</w:t>
      </w:r>
      <w:r>
        <w:tab/>
      </w:r>
      <w:r w:rsidR="00164CE2">
        <w:t>7</w:t>
      </w:r>
      <w:r>
        <w:tab/>
      </w:r>
      <w:r>
        <w:tab/>
      </w:r>
      <w:r w:rsidRPr="00E83B08">
        <w:rPr>
          <w:b/>
        </w:rPr>
        <w:t>Lớp</w:t>
      </w:r>
      <w:r>
        <w:t xml:space="preserve">: </w:t>
      </w:r>
      <w:r w:rsidR="00164CE2">
        <w:t>CD17TT9</w:t>
      </w:r>
    </w:p>
    <w:p w:rsidR="00E83B08" w:rsidRDefault="00E83B08" w:rsidP="00E83B08">
      <w:pPr>
        <w:spacing w:after="0" w:line="240" w:lineRule="auto"/>
      </w:pPr>
      <w:r w:rsidRPr="00E83B08">
        <w:rPr>
          <w:b/>
        </w:rPr>
        <w:t>Thời gian – Địa điểm</w:t>
      </w:r>
      <w:r>
        <w:t xml:space="preserve">: </w:t>
      </w:r>
      <w:r w:rsidR="003A2A7D">
        <w:tab/>
      </w:r>
      <w:r w:rsidR="00164CE2">
        <w:t>phòng A203</w:t>
      </w:r>
    </w:p>
    <w:p w:rsidR="00E83B08" w:rsidRPr="00164CE2" w:rsidRDefault="00E83B08" w:rsidP="00E83B08">
      <w:pPr>
        <w:spacing w:after="0" w:line="240" w:lineRule="auto"/>
      </w:pPr>
      <w:r w:rsidRPr="00E83B08">
        <w:rPr>
          <w:b/>
        </w:rPr>
        <w:t>Chủ đ</w:t>
      </w:r>
      <w:r>
        <w:rPr>
          <w:b/>
        </w:rPr>
        <w:t>ề</w:t>
      </w:r>
      <w:r>
        <w:t>:</w:t>
      </w:r>
      <w:r w:rsidR="003A2A7D">
        <w:tab/>
      </w:r>
      <w:r w:rsidR="00164CE2">
        <w:rPr>
          <w:rFonts w:cs="Times New Roman"/>
          <w:sz w:val="26"/>
          <w:szCs w:val="26"/>
          <w:lang w:val="vi-VN"/>
        </w:rPr>
        <w:t>Sinh viên ngành Truyền thông và Mạng máy tính cần có kiến thức, kỹ năng, thái độ gì để ra trường có được việc làm?</w:t>
      </w:r>
    </w:p>
    <w:p w:rsidR="00E83B08" w:rsidRDefault="00E83B08" w:rsidP="00E83B08">
      <w:pPr>
        <w:spacing w:after="0" w:line="240" w:lineRule="auto"/>
      </w:pPr>
    </w:p>
    <w:p w:rsidR="00E83B08" w:rsidRPr="00E83B08" w:rsidRDefault="00E83B08" w:rsidP="00E83B08">
      <w:pPr>
        <w:spacing w:after="0" w:line="240" w:lineRule="auto"/>
        <w:rPr>
          <w:b/>
        </w:rPr>
      </w:pPr>
      <w:r w:rsidRPr="00E83B08">
        <w:rPr>
          <w:b/>
        </w:rPr>
        <w:t>NỘI DUNG THẢO LUẬN</w:t>
      </w:r>
    </w:p>
    <w:p w:rsidR="00E83B08" w:rsidRPr="003D0BCF" w:rsidRDefault="00E83B08" w:rsidP="00E83B08">
      <w:pPr>
        <w:spacing w:after="0" w:line="240" w:lineRule="auto"/>
      </w:pPr>
      <w:r w:rsidRPr="00E83B08">
        <w:rPr>
          <w:b/>
          <w:i/>
        </w:rPr>
        <w:t>A) Từng thành viên</w:t>
      </w:r>
    </w:p>
    <w:p w:rsidR="00E83B08" w:rsidRDefault="00E83B08" w:rsidP="00E83B08">
      <w:pPr>
        <w:spacing w:after="0" w:line="240" w:lineRule="auto"/>
      </w:pPr>
      <w:r>
        <w:t xml:space="preserve">1. </w:t>
      </w:r>
      <w:r w:rsidRPr="00E83B08">
        <w:rPr>
          <w:b/>
        </w:rPr>
        <w:t>Họ và tên</w:t>
      </w:r>
      <w:r>
        <w:t xml:space="preserve">: </w:t>
      </w:r>
      <w:r w:rsidR="00164CE2">
        <w:t>Trần Xuân Tiến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D0BCF">
        <w:tc>
          <w:tcPr>
            <w:tcW w:w="288" w:type="dxa"/>
          </w:tcPr>
          <w:p w:rsidR="003D0BCF" w:rsidRDefault="003D0BCF" w:rsidP="00E83B08">
            <w:r>
              <w:t>1</w:t>
            </w:r>
          </w:p>
        </w:tc>
        <w:tc>
          <w:tcPr>
            <w:tcW w:w="9288" w:type="dxa"/>
          </w:tcPr>
          <w:p w:rsidR="003D0BCF" w:rsidRDefault="00164CE2" w:rsidP="00E83B08">
            <w:r>
              <w:t>Kiến thức giáo dục đại cương</w:t>
            </w:r>
          </w:p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2</w:t>
            </w:r>
          </w:p>
        </w:tc>
        <w:tc>
          <w:tcPr>
            <w:tcW w:w="9288" w:type="dxa"/>
          </w:tcPr>
          <w:p w:rsidR="003D0BCF" w:rsidRDefault="00164CE2" w:rsidP="00E83B08">
            <w:r>
              <w:t>Kiến thức cơ sở ngành</w:t>
            </w:r>
          </w:p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3</w:t>
            </w:r>
          </w:p>
        </w:tc>
        <w:tc>
          <w:tcPr>
            <w:tcW w:w="9288" w:type="dxa"/>
          </w:tcPr>
          <w:p w:rsidR="003D0BCF" w:rsidRDefault="00164CE2" w:rsidP="00E83B08">
            <w:r>
              <w:t>Kiến thức ngành</w:t>
            </w:r>
          </w:p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4</w:t>
            </w:r>
          </w:p>
        </w:tc>
        <w:tc>
          <w:tcPr>
            <w:tcW w:w="9288" w:type="dxa"/>
          </w:tcPr>
          <w:p w:rsidR="003D0BCF" w:rsidRDefault="00164CE2" w:rsidP="00E83B08">
            <w:r>
              <w:t>Kiến thức chuyên ngành quản trị mạng</w:t>
            </w:r>
          </w:p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5</w:t>
            </w:r>
          </w:p>
        </w:tc>
        <w:tc>
          <w:tcPr>
            <w:tcW w:w="9288" w:type="dxa"/>
          </w:tcPr>
          <w:p w:rsidR="003D0BCF" w:rsidRDefault="00164CE2" w:rsidP="00E83B08">
            <w:r>
              <w:t>Kiến thức chuyên ngành lập trình mạng</w:t>
            </w:r>
          </w:p>
          <w:p w:rsidR="003D0BCF" w:rsidRDefault="003D0BCF" w:rsidP="00E83B08"/>
        </w:tc>
      </w:tr>
    </w:tbl>
    <w:p w:rsidR="00E83B08" w:rsidRDefault="003D0BCF" w:rsidP="00E83B08">
      <w:pPr>
        <w:spacing w:after="0" w:line="240" w:lineRule="auto"/>
      </w:pPr>
      <w:r w:rsidRPr="003D0BCF">
        <w:rPr>
          <w:b/>
        </w:rPr>
        <w:t>Nguồn tài liệu</w:t>
      </w:r>
      <w:r>
        <w:t>:</w:t>
      </w:r>
      <w:r w:rsidR="00164CE2" w:rsidRPr="00164CE2">
        <w:t xml:space="preserve"> http://www.viethanit.edu.vn/tuyensinh/nganh_tt_mmt.html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2. </w:t>
      </w:r>
      <w:r w:rsidRPr="00E83B08">
        <w:rPr>
          <w:b/>
        </w:rPr>
        <w:t>Họ và tên</w:t>
      </w:r>
      <w:r>
        <w:t xml:space="preserve">: </w:t>
      </w:r>
      <w:r w:rsidR="00164CE2">
        <w:t>Đặng Ngọc Hiển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164CE2">
        <w:tc>
          <w:tcPr>
            <w:tcW w:w="288" w:type="dxa"/>
          </w:tcPr>
          <w:p w:rsidR="003D0BCF" w:rsidRDefault="003D0BCF" w:rsidP="00164CE2">
            <w:r>
              <w:t>1</w:t>
            </w:r>
          </w:p>
        </w:tc>
        <w:tc>
          <w:tcPr>
            <w:tcW w:w="9288" w:type="dxa"/>
          </w:tcPr>
          <w:p w:rsidR="003D0BCF" w:rsidRDefault="00164CE2" w:rsidP="00164CE2">
            <w:r>
              <w:t>Kỹ năng tự nhận thức</w:t>
            </w:r>
          </w:p>
          <w:p w:rsidR="003D0BCF" w:rsidRDefault="003D0BCF" w:rsidP="00164CE2"/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2</w:t>
            </w:r>
          </w:p>
        </w:tc>
        <w:tc>
          <w:tcPr>
            <w:tcW w:w="9288" w:type="dxa"/>
          </w:tcPr>
          <w:p w:rsidR="003D0BCF" w:rsidRDefault="00164CE2" w:rsidP="00164CE2">
            <w:r>
              <w:t>Kỹ năng giao tiếp</w:t>
            </w:r>
          </w:p>
          <w:p w:rsidR="003D0BCF" w:rsidRDefault="003D0BCF" w:rsidP="00164CE2"/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3</w:t>
            </w:r>
          </w:p>
        </w:tc>
        <w:tc>
          <w:tcPr>
            <w:tcW w:w="9288" w:type="dxa"/>
          </w:tcPr>
          <w:p w:rsidR="003D0BCF" w:rsidRDefault="00164CE2" w:rsidP="00164CE2">
            <w:r>
              <w:t>Kỹ năng ra quyết định và xử lí vấn đề</w:t>
            </w:r>
          </w:p>
          <w:p w:rsidR="003D0BCF" w:rsidRDefault="003D0BCF" w:rsidP="00164CE2"/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4</w:t>
            </w:r>
          </w:p>
        </w:tc>
        <w:tc>
          <w:tcPr>
            <w:tcW w:w="9288" w:type="dxa"/>
          </w:tcPr>
          <w:p w:rsidR="003D0BCF" w:rsidRDefault="00164CE2" w:rsidP="00164CE2">
            <w:r>
              <w:t>Kỹ năng làm việc nhóm</w:t>
            </w:r>
          </w:p>
          <w:p w:rsidR="003D0BCF" w:rsidRDefault="003D0BCF" w:rsidP="00164CE2"/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5</w:t>
            </w:r>
          </w:p>
        </w:tc>
        <w:tc>
          <w:tcPr>
            <w:tcW w:w="9288" w:type="dxa"/>
          </w:tcPr>
          <w:p w:rsidR="003D0BCF" w:rsidRDefault="00164CE2" w:rsidP="00164CE2">
            <w:r>
              <w:t xml:space="preserve">Khả năng làm việc, biết lắng nghe, học hỏi từ người khác và tự đưa ra quyết </w:t>
            </w:r>
            <w:r>
              <w:lastRenderedPageBreak/>
              <w:t>định bản thân</w:t>
            </w:r>
          </w:p>
          <w:p w:rsidR="003D0BCF" w:rsidRDefault="003D0BCF" w:rsidP="00164CE2"/>
        </w:tc>
      </w:tr>
    </w:tbl>
    <w:p w:rsidR="003D0BCF" w:rsidRDefault="003D0BCF" w:rsidP="003D0BCF">
      <w:pPr>
        <w:spacing w:after="0" w:line="240" w:lineRule="auto"/>
      </w:pPr>
      <w:r w:rsidRPr="003D0BCF">
        <w:rPr>
          <w:b/>
        </w:rPr>
        <w:lastRenderedPageBreak/>
        <w:t>Nguồn tài liệu</w:t>
      </w:r>
      <w:r>
        <w:t>:</w:t>
      </w:r>
      <w:r w:rsidR="00164CE2" w:rsidRPr="00164CE2">
        <w:t xml:space="preserve"> http://vietnamnet.vn/vn/giao-duc/9-ky-nang-can-thiet-voi-sinh-vien-151633.html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3. </w:t>
      </w:r>
      <w:r w:rsidRPr="00E83B08">
        <w:rPr>
          <w:b/>
        </w:rPr>
        <w:t>Họ và tên</w:t>
      </w:r>
      <w:r>
        <w:t xml:space="preserve">: </w:t>
      </w:r>
      <w:r w:rsidR="00903C9A">
        <w:t>Ngô Hồng Quý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164CE2">
        <w:tc>
          <w:tcPr>
            <w:tcW w:w="288" w:type="dxa"/>
          </w:tcPr>
          <w:p w:rsidR="003D0BCF" w:rsidRDefault="003D0BCF" w:rsidP="00164CE2">
            <w:r>
              <w:t>1</w:t>
            </w:r>
          </w:p>
        </w:tc>
        <w:tc>
          <w:tcPr>
            <w:tcW w:w="9288" w:type="dxa"/>
          </w:tcPr>
          <w:p w:rsidR="003D0BCF" w:rsidRPr="00903C9A" w:rsidRDefault="00164CE2" w:rsidP="00164CE2">
            <w:pPr>
              <w:rPr>
                <w:rFonts w:cs="Times New Roman"/>
              </w:rPr>
            </w:pPr>
            <w:r w:rsidRPr="00903C9A">
              <w:rPr>
                <w:rStyle w:val="Strong"/>
                <w:rFonts w:cs="Times New Roman"/>
                <w:b w:val="0"/>
                <w:color w:val="000000"/>
                <w:szCs w:val="21"/>
                <w:shd w:val="clear" w:color="auto" w:fill="FFFFFF"/>
              </w:rPr>
              <w:t>Niềm đam mê Công nghệ - Tố chất quan trọng nhất</w:t>
            </w:r>
          </w:p>
          <w:p w:rsidR="003D0BCF" w:rsidRPr="00903C9A" w:rsidRDefault="003D0BCF" w:rsidP="00164CE2">
            <w:pPr>
              <w:rPr>
                <w:rFonts w:cs="Times New Roman"/>
              </w:rPr>
            </w:pPr>
          </w:p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2</w:t>
            </w:r>
          </w:p>
        </w:tc>
        <w:tc>
          <w:tcPr>
            <w:tcW w:w="9288" w:type="dxa"/>
          </w:tcPr>
          <w:p w:rsidR="003D0BCF" w:rsidRPr="00903C9A" w:rsidRDefault="00903C9A" w:rsidP="00164CE2">
            <w:pPr>
              <w:rPr>
                <w:rFonts w:cs="Times New Roman"/>
              </w:rPr>
            </w:pPr>
            <w:r w:rsidRPr="00903C9A">
              <w:rPr>
                <w:rStyle w:val="Strong"/>
                <w:rFonts w:cs="Times New Roman"/>
                <w:b w:val="0"/>
                <w:color w:val="000000"/>
                <w:szCs w:val="21"/>
                <w:shd w:val="clear" w:color="auto" w:fill="FFFFFF"/>
              </w:rPr>
              <w:t>Kiên trì, nhẫn nại</w:t>
            </w:r>
          </w:p>
          <w:p w:rsidR="003D0BCF" w:rsidRPr="00903C9A" w:rsidRDefault="003D0BCF" w:rsidP="00164CE2">
            <w:pPr>
              <w:rPr>
                <w:rFonts w:cs="Times New Roman"/>
              </w:rPr>
            </w:pPr>
          </w:p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3</w:t>
            </w:r>
          </w:p>
        </w:tc>
        <w:tc>
          <w:tcPr>
            <w:tcW w:w="9288" w:type="dxa"/>
          </w:tcPr>
          <w:p w:rsidR="003D0BCF" w:rsidRPr="00903C9A" w:rsidRDefault="00903C9A" w:rsidP="00164CE2">
            <w:pPr>
              <w:rPr>
                <w:rFonts w:cs="Times New Roman"/>
              </w:rPr>
            </w:pPr>
            <w:r w:rsidRPr="00903C9A">
              <w:rPr>
                <w:rStyle w:val="Strong"/>
                <w:rFonts w:cs="Times New Roman"/>
                <w:b w:val="0"/>
                <w:color w:val="000000"/>
                <w:szCs w:val="21"/>
                <w:shd w:val="clear" w:color="auto" w:fill="FFFFFF"/>
              </w:rPr>
              <w:t>Tính cẩn thận trong công việc</w:t>
            </w:r>
          </w:p>
          <w:p w:rsidR="003D0BCF" w:rsidRPr="00903C9A" w:rsidRDefault="003D0BCF" w:rsidP="00164CE2">
            <w:pPr>
              <w:rPr>
                <w:rFonts w:cs="Times New Roman"/>
              </w:rPr>
            </w:pPr>
          </w:p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4</w:t>
            </w:r>
          </w:p>
        </w:tc>
        <w:tc>
          <w:tcPr>
            <w:tcW w:w="9288" w:type="dxa"/>
          </w:tcPr>
          <w:p w:rsidR="003D0BCF" w:rsidRPr="00903C9A" w:rsidRDefault="00903C9A" w:rsidP="00164CE2">
            <w:pPr>
              <w:rPr>
                <w:rFonts w:cs="Times New Roman"/>
              </w:rPr>
            </w:pPr>
            <w:r w:rsidRPr="00903C9A">
              <w:rPr>
                <w:rStyle w:val="Strong"/>
                <w:rFonts w:cs="Times New Roman"/>
                <w:b w:val="0"/>
                <w:color w:val="000000"/>
                <w:szCs w:val="21"/>
                <w:shd w:val="clear" w:color="auto" w:fill="FFFFFF"/>
              </w:rPr>
              <w:t>Ham học hỏi, trau dồi kiến thức</w:t>
            </w:r>
          </w:p>
          <w:p w:rsidR="003D0BCF" w:rsidRPr="00903C9A" w:rsidRDefault="003D0BCF" w:rsidP="00164CE2">
            <w:pPr>
              <w:rPr>
                <w:rFonts w:cs="Times New Roman"/>
              </w:rPr>
            </w:pPr>
          </w:p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5</w:t>
            </w:r>
          </w:p>
        </w:tc>
        <w:tc>
          <w:tcPr>
            <w:tcW w:w="9288" w:type="dxa"/>
          </w:tcPr>
          <w:p w:rsidR="003D0BCF" w:rsidRPr="00903C9A" w:rsidRDefault="00903C9A" w:rsidP="00164CE2">
            <w:pPr>
              <w:rPr>
                <w:rFonts w:cs="Times New Roman"/>
              </w:rPr>
            </w:pPr>
            <w:r w:rsidRPr="00903C9A">
              <w:rPr>
                <w:rStyle w:val="Strong"/>
                <w:rFonts w:cs="Times New Roman"/>
                <w:b w:val="0"/>
                <w:color w:val="000000"/>
                <w:szCs w:val="21"/>
                <w:shd w:val="clear" w:color="auto" w:fill="FFFFFF"/>
              </w:rPr>
              <w:t>Khả năng làm việc theo nhóm</w:t>
            </w:r>
          </w:p>
          <w:p w:rsidR="003D0BCF" w:rsidRPr="00903C9A" w:rsidRDefault="003D0BCF" w:rsidP="00164CE2">
            <w:pPr>
              <w:rPr>
                <w:rFonts w:cs="Times New Roman"/>
              </w:rPr>
            </w:pPr>
          </w:p>
        </w:tc>
      </w:tr>
    </w:tbl>
    <w:p w:rsidR="003D0BCF" w:rsidRDefault="003D0BCF" w:rsidP="003D0BCF">
      <w:pPr>
        <w:spacing w:after="0" w:line="240" w:lineRule="auto"/>
      </w:pPr>
      <w:r w:rsidRPr="003D0BCF">
        <w:rPr>
          <w:b/>
        </w:rPr>
        <w:t>Nguồn tài liệu</w:t>
      </w:r>
      <w:r>
        <w:t>:</w:t>
      </w:r>
      <w:r w:rsidR="00903C9A" w:rsidRPr="00903C9A">
        <w:t xml:space="preserve"> http://viendong.edu.vn/d3604-nganh-truyen-thong-va-mang-may-tinh-hoc-nhung-gi-ra-truong-lam-gi.html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4. </w:t>
      </w:r>
      <w:r w:rsidRPr="00E83B08">
        <w:rPr>
          <w:b/>
        </w:rPr>
        <w:t>Họ và tên</w:t>
      </w:r>
      <w:r>
        <w:t xml:space="preserve">: </w:t>
      </w:r>
      <w:r w:rsidR="00903C9A">
        <w:t>Phạm Cao Cường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164CE2">
        <w:tc>
          <w:tcPr>
            <w:tcW w:w="288" w:type="dxa"/>
          </w:tcPr>
          <w:p w:rsidR="003D0BCF" w:rsidRDefault="003D0BCF" w:rsidP="00164CE2">
            <w:r>
              <w:t>1</w:t>
            </w:r>
          </w:p>
        </w:tc>
        <w:tc>
          <w:tcPr>
            <w:tcW w:w="9288" w:type="dxa"/>
          </w:tcPr>
          <w:p w:rsidR="003D0BCF" w:rsidRPr="00903C9A" w:rsidRDefault="00903C9A" w:rsidP="00164CE2">
            <w:pPr>
              <w:rPr>
                <w:rFonts w:cs="Times New Roman"/>
              </w:rPr>
            </w:pPr>
            <w:r>
              <w:rPr>
                <w:rFonts w:cs="Times New Roman"/>
                <w:color w:val="2C2C2C"/>
                <w:szCs w:val="26"/>
                <w:shd w:val="clear" w:color="auto" w:fill="FFFFFF"/>
              </w:rPr>
              <w:t>Đ</w:t>
            </w:r>
            <w:r w:rsidRPr="00903C9A">
              <w:rPr>
                <w:rFonts w:cs="Times New Roman"/>
                <w:color w:val="2C2C2C"/>
                <w:szCs w:val="26"/>
                <w:shd w:val="clear" w:color="auto" w:fill="FFFFFF"/>
              </w:rPr>
              <w:t>am mê khám pha công nghệ</w:t>
            </w:r>
          </w:p>
          <w:p w:rsidR="003D0BCF" w:rsidRPr="00903C9A" w:rsidRDefault="003D0BCF" w:rsidP="00164CE2">
            <w:pPr>
              <w:rPr>
                <w:rFonts w:cs="Times New Roman"/>
              </w:rPr>
            </w:pPr>
          </w:p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2</w:t>
            </w:r>
          </w:p>
        </w:tc>
        <w:tc>
          <w:tcPr>
            <w:tcW w:w="9288" w:type="dxa"/>
          </w:tcPr>
          <w:p w:rsidR="003D0BCF" w:rsidRPr="00903C9A" w:rsidRDefault="00903C9A" w:rsidP="00164CE2">
            <w:pPr>
              <w:rPr>
                <w:rFonts w:cs="Times New Roman"/>
              </w:rPr>
            </w:pPr>
            <w:r>
              <w:rPr>
                <w:rFonts w:cs="Times New Roman"/>
                <w:color w:val="2C2C2C"/>
                <w:szCs w:val="26"/>
                <w:shd w:val="clear" w:color="auto" w:fill="FFFFFF"/>
              </w:rPr>
              <w:t>T</w:t>
            </w:r>
            <w:r w:rsidRPr="00903C9A">
              <w:rPr>
                <w:rFonts w:cs="Times New Roman"/>
                <w:color w:val="2C2C2C"/>
                <w:szCs w:val="26"/>
                <w:shd w:val="clear" w:color="auto" w:fill="FFFFFF"/>
              </w:rPr>
              <w:t>iếp xúc với mọi người trên thế giới thông qua chiếc máy tính nhỏ</w:t>
            </w:r>
          </w:p>
          <w:p w:rsidR="003D0BCF" w:rsidRPr="00903C9A" w:rsidRDefault="003D0BCF" w:rsidP="00164CE2">
            <w:pPr>
              <w:rPr>
                <w:rFonts w:cs="Times New Roman"/>
              </w:rPr>
            </w:pPr>
          </w:p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3</w:t>
            </w:r>
          </w:p>
        </w:tc>
        <w:tc>
          <w:tcPr>
            <w:tcW w:w="9288" w:type="dxa"/>
          </w:tcPr>
          <w:p w:rsidR="003D0BCF" w:rsidRDefault="00903C9A" w:rsidP="00164CE2">
            <w:r>
              <w:t>Khả năng tự học</w:t>
            </w:r>
          </w:p>
          <w:p w:rsidR="003D0BCF" w:rsidRDefault="003D0BCF" w:rsidP="00164CE2"/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4</w:t>
            </w:r>
          </w:p>
        </w:tc>
        <w:tc>
          <w:tcPr>
            <w:tcW w:w="9288" w:type="dxa"/>
          </w:tcPr>
          <w:p w:rsidR="003D0BCF" w:rsidRDefault="00903C9A" w:rsidP="00164CE2">
            <w:r>
              <w:t>Khả năng tư duy sáng tạo</w:t>
            </w:r>
          </w:p>
          <w:p w:rsidR="003D0BCF" w:rsidRDefault="003D0BCF" w:rsidP="00164CE2"/>
        </w:tc>
      </w:tr>
      <w:tr w:rsidR="003D0BCF" w:rsidTr="00164CE2">
        <w:tc>
          <w:tcPr>
            <w:tcW w:w="288" w:type="dxa"/>
          </w:tcPr>
          <w:p w:rsidR="003D0BCF" w:rsidRDefault="003D0BCF" w:rsidP="00164CE2">
            <w:r>
              <w:t>5</w:t>
            </w:r>
          </w:p>
        </w:tc>
        <w:tc>
          <w:tcPr>
            <w:tcW w:w="9288" w:type="dxa"/>
          </w:tcPr>
          <w:p w:rsidR="003D0BCF" w:rsidRDefault="00903C9A" w:rsidP="00164CE2">
            <w:r>
              <w:t>Tự chủ động và khả năng làm việc nhóm</w:t>
            </w:r>
          </w:p>
          <w:p w:rsidR="003D0BCF" w:rsidRDefault="003D0BCF" w:rsidP="00164CE2"/>
        </w:tc>
      </w:tr>
    </w:tbl>
    <w:p w:rsidR="003D0BCF" w:rsidRDefault="003D0BCF" w:rsidP="003D0BCF">
      <w:pPr>
        <w:spacing w:after="0" w:line="240" w:lineRule="auto"/>
      </w:pPr>
      <w:r w:rsidRPr="003D0BCF">
        <w:rPr>
          <w:b/>
        </w:rPr>
        <w:t>Nguồn tài liệu</w:t>
      </w:r>
      <w:r>
        <w:t>:</w:t>
      </w:r>
      <w:r w:rsidR="00903C9A" w:rsidRPr="00903C9A">
        <w:t xml:space="preserve"> https://edu2review.com/reviews/thong-tin-ve-nganh-truyen-thong-va-mang-may-tinh-4266.html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903C9A" w:rsidRPr="00903C9A" w:rsidRDefault="003D0BCF" w:rsidP="00903C9A">
      <w:pPr>
        <w:spacing w:after="0" w:line="240" w:lineRule="auto"/>
        <w:rPr>
          <w:b/>
          <w:i/>
        </w:rPr>
      </w:pPr>
      <w:r w:rsidRPr="003D0BCF">
        <w:rPr>
          <w:b/>
          <w:i/>
        </w:rPr>
        <w:t>B) Thống nhấ</w:t>
      </w:r>
      <w:r w:rsidR="00903C9A">
        <w:rPr>
          <w:b/>
          <w:i/>
        </w:rPr>
        <w:t>t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3C9A" w:rsidTr="00903C9A">
        <w:tc>
          <w:tcPr>
            <w:tcW w:w="9576" w:type="dxa"/>
          </w:tcPr>
          <w:p w:rsidR="00903C9A" w:rsidRPr="00903C9A" w:rsidRDefault="00903C9A" w:rsidP="00903C9A">
            <w:pPr>
              <w:rPr>
                <w:rFonts w:cs="Times New Roman"/>
              </w:rPr>
            </w:pPr>
            <w:r>
              <w:rPr>
                <w:rFonts w:cs="Times New Roman"/>
                <w:color w:val="2C2C2C"/>
                <w:szCs w:val="26"/>
                <w:shd w:val="clear" w:color="auto" w:fill="FFFFFF"/>
              </w:rPr>
              <w:t>Đ</w:t>
            </w:r>
            <w:r w:rsidRPr="00903C9A">
              <w:rPr>
                <w:rFonts w:cs="Times New Roman"/>
                <w:color w:val="2C2C2C"/>
                <w:szCs w:val="26"/>
                <w:shd w:val="clear" w:color="auto" w:fill="FFFFFF"/>
              </w:rPr>
              <w:t>am mê khám pha công nghệ</w:t>
            </w:r>
          </w:p>
          <w:p w:rsidR="00903C9A" w:rsidRDefault="00903C9A" w:rsidP="00903C9A">
            <w:r>
              <w:t>Kỹ năng làm việc nhóm</w:t>
            </w:r>
          </w:p>
          <w:p w:rsidR="00903C9A" w:rsidRPr="00903C9A" w:rsidRDefault="00903C9A" w:rsidP="00903C9A">
            <w:pPr>
              <w:rPr>
                <w:rFonts w:cs="Times New Roman"/>
              </w:rPr>
            </w:pPr>
            <w:r>
              <w:rPr>
                <w:rStyle w:val="Strong"/>
                <w:rFonts w:cs="Times New Roman"/>
                <w:b w:val="0"/>
                <w:color w:val="000000"/>
                <w:szCs w:val="21"/>
                <w:shd w:val="clear" w:color="auto" w:fill="FFFFFF"/>
              </w:rPr>
              <w:t>Tính k</w:t>
            </w:r>
            <w:r w:rsidRPr="00903C9A">
              <w:rPr>
                <w:rStyle w:val="Strong"/>
                <w:rFonts w:cs="Times New Roman"/>
                <w:b w:val="0"/>
                <w:color w:val="000000"/>
                <w:szCs w:val="21"/>
                <w:shd w:val="clear" w:color="auto" w:fill="FFFFFF"/>
              </w:rPr>
              <w:t>iên trì, nhẫn nại</w:t>
            </w:r>
          </w:p>
          <w:p w:rsidR="00903C9A" w:rsidRDefault="00903C9A" w:rsidP="00903C9A">
            <w:r>
              <w:t>Khả năng tư duy sáng tạo</w:t>
            </w:r>
          </w:p>
          <w:p w:rsidR="00903C9A" w:rsidRDefault="00903C9A" w:rsidP="00903C9A">
            <w:r>
              <w:t>Kỹ năng ra quyết định và xử lí vấn đề</w:t>
            </w:r>
          </w:p>
          <w:p w:rsidR="00903C9A" w:rsidRDefault="00903C9A" w:rsidP="00903C9A">
            <w:r>
              <w:t>Khả năng tự học</w:t>
            </w:r>
          </w:p>
          <w:p w:rsidR="00903C9A" w:rsidRDefault="00903C9A" w:rsidP="00903C9A">
            <w:r>
              <w:t>Kiến thức cơ sở ngành</w:t>
            </w:r>
          </w:p>
          <w:p w:rsidR="00903C9A" w:rsidRPr="00903C9A" w:rsidRDefault="00903C9A" w:rsidP="00903C9A">
            <w:r>
              <w:t>Trình độ ngoại ngữ</w:t>
            </w:r>
            <w:bookmarkStart w:id="0" w:name="_GoBack"/>
            <w:bookmarkEnd w:id="0"/>
          </w:p>
        </w:tc>
      </w:tr>
    </w:tbl>
    <w:p w:rsidR="003D0BCF" w:rsidRPr="00903C9A" w:rsidRDefault="003D0BCF" w:rsidP="00903C9A">
      <w:pPr>
        <w:spacing w:after="0" w:line="240" w:lineRule="auto"/>
        <w:rPr>
          <w:b/>
          <w:i/>
        </w:rPr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  <w:jc w:val="right"/>
      </w:pPr>
      <w:r w:rsidRPr="003D0BCF">
        <w:rPr>
          <w:b/>
        </w:rPr>
        <w:t>Nhóm trưởng</w:t>
      </w:r>
      <w:r>
        <w:t xml:space="preserve"> (Ký và viết rõ họ tên)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pBdr>
          <w:bottom w:val="single" w:sz="6" w:space="1" w:color="auto"/>
        </w:pBdr>
        <w:spacing w:after="0" w:line="240" w:lineRule="auto"/>
      </w:pPr>
    </w:p>
    <w:p w:rsidR="003D0BCF" w:rsidRDefault="003D0BCF" w:rsidP="00E83B08">
      <w:pPr>
        <w:spacing w:after="0" w:line="240" w:lineRule="auto"/>
      </w:pPr>
    </w:p>
    <w:sectPr w:rsidR="003D0BCF" w:rsidSect="00344D3F">
      <w:footerReference w:type="default" r:id="rId9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CE2" w:rsidRDefault="00164CE2" w:rsidP="00344D3F">
      <w:pPr>
        <w:spacing w:after="0" w:line="240" w:lineRule="auto"/>
      </w:pPr>
      <w:r>
        <w:separator/>
      </w:r>
    </w:p>
  </w:endnote>
  <w:endnote w:type="continuationSeparator" w:id="0">
    <w:p w:rsidR="00164CE2" w:rsidRDefault="00164CE2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4CE2" w:rsidRDefault="00164C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C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4CE2" w:rsidRDefault="00164C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CE2" w:rsidRDefault="00164CE2" w:rsidP="00344D3F">
      <w:pPr>
        <w:spacing w:after="0" w:line="240" w:lineRule="auto"/>
      </w:pPr>
      <w:r>
        <w:separator/>
      </w:r>
    </w:p>
  </w:footnote>
  <w:footnote w:type="continuationSeparator" w:id="0">
    <w:p w:rsidR="00164CE2" w:rsidRDefault="00164CE2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9657B"/>
    <w:rsid w:val="00164CE2"/>
    <w:rsid w:val="00344D3F"/>
    <w:rsid w:val="003A2A7D"/>
    <w:rsid w:val="003D0BCF"/>
    <w:rsid w:val="0073387D"/>
    <w:rsid w:val="00903C9A"/>
    <w:rsid w:val="00B65AE1"/>
    <w:rsid w:val="00BC4041"/>
    <w:rsid w:val="00BD0296"/>
    <w:rsid w:val="00D03772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Strong">
    <w:name w:val="Strong"/>
    <w:basedOn w:val="DefaultParagraphFont"/>
    <w:uiPriority w:val="22"/>
    <w:qFormat/>
    <w:rsid w:val="00164C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Strong">
    <w:name w:val="Strong"/>
    <w:basedOn w:val="DefaultParagraphFont"/>
    <w:uiPriority w:val="22"/>
    <w:qFormat/>
    <w:rsid w:val="00164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72ABA-4DFC-4757-847E-76954CB2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2</cp:revision>
  <dcterms:created xsi:type="dcterms:W3CDTF">2017-12-04T07:55:00Z</dcterms:created>
  <dcterms:modified xsi:type="dcterms:W3CDTF">2017-12-04T07:55:00Z</dcterms:modified>
</cp:coreProperties>
</file>