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ED6E" w14:textId="77777777" w:rsidR="00D879B0" w:rsidRDefault="00D879B0" w:rsidP="00D879B0">
      <w:r>
        <w:t>// services/geminiService.ts</w:t>
      </w:r>
    </w:p>
    <w:p w14:paraId="5CCC9EAD" w14:textId="77777777" w:rsidR="00D879B0" w:rsidRDefault="00D879B0" w:rsidP="00D879B0">
      <w:r>
        <w:t>export interface GeminiResponse {</w:t>
      </w:r>
    </w:p>
    <w:p w14:paraId="30F04DA8" w14:textId="77777777" w:rsidR="00D879B0" w:rsidRDefault="00D879B0" w:rsidP="00D879B0">
      <w:r>
        <w:t xml:space="preserve">  content: string;</w:t>
      </w:r>
    </w:p>
    <w:p w14:paraId="0DDFF4B6" w14:textId="77777777" w:rsidR="00D879B0" w:rsidRDefault="00D879B0" w:rsidP="00D879B0">
      <w:r>
        <w:t xml:space="preserve">  isSuccess: boolean;</w:t>
      </w:r>
    </w:p>
    <w:p w14:paraId="63BB92F4" w14:textId="77777777" w:rsidR="00D879B0" w:rsidRDefault="00D879B0" w:rsidP="00D879B0">
      <w:r>
        <w:t>}</w:t>
      </w:r>
    </w:p>
    <w:p w14:paraId="2E017442" w14:textId="77777777" w:rsidR="00D879B0" w:rsidRDefault="00D879B0" w:rsidP="00D879B0"/>
    <w:p w14:paraId="08D5C4BF" w14:textId="77777777" w:rsidR="00D879B0" w:rsidRDefault="00D879B0" w:rsidP="00D879B0">
      <w:r>
        <w:t>export const requestAIAdvisor = async (prompt: string, contextType: string): Promise&lt;string&gt; =&gt; {</w:t>
      </w:r>
    </w:p>
    <w:p w14:paraId="0BE992C8" w14:textId="77777777" w:rsidR="00D879B0" w:rsidRDefault="00D879B0" w:rsidP="00D879B0">
      <w:r>
        <w:t xml:space="preserve">  // Safe Educational AI System Prompt</w:t>
      </w:r>
    </w:p>
    <w:p w14:paraId="1AB0A966" w14:textId="77777777" w:rsidR="00D879B0" w:rsidRDefault="00D879B0" w:rsidP="00D879B0">
      <w:r>
        <w:t xml:space="preserve">  const SYSTEM_DIRECTIVE = `</w:t>
      </w:r>
    </w:p>
    <w:p w14:paraId="065F5E03" w14:textId="77777777" w:rsidR="00D879B0" w:rsidRDefault="00D879B0" w:rsidP="00D879B0">
      <w:r>
        <w:t>Bạn là AI ClassCare - Trợ lý số chuyên trách hỗ trợ giáo viên chủ nhiệm Việt Nam.</w:t>
      </w:r>
    </w:p>
    <w:p w14:paraId="13A65629" w14:textId="77777777" w:rsidR="00D879B0" w:rsidRDefault="00D879B0" w:rsidP="00D879B0">
      <w:r>
        <w:t>NGUYÊN TẮC BẮT BUỘC:</w:t>
      </w:r>
    </w:p>
    <w:p w14:paraId="6F4417CB" w14:textId="77777777" w:rsidR="00D879B0" w:rsidRDefault="00D879B0" w:rsidP="00D879B0">
      <w:r>
        <w:t>1. Không thay thế giáo viên. Không chẩn đoán bệnh lý, tự kỷ, trầm cảm hay dán nhãn tiêu cực lên học sinh.</w:t>
      </w:r>
    </w:p>
    <w:p w14:paraId="2251A9BA" w14:textId="77777777" w:rsidR="00D879B0" w:rsidRDefault="00D879B0" w:rsidP="00D879B0">
      <w:r>
        <w:t>2. Dùng thuật ngữ sư phạm tích cực: Dùng "Có tín hiệu cần quan tâm", "Cần khích lệ thêm" thay vì "Học sinh có vấn đề", "kém".</w:t>
      </w:r>
    </w:p>
    <w:p w14:paraId="31E91C76" w14:textId="77777777" w:rsidR="00D879B0" w:rsidRDefault="00D879B0" w:rsidP="00D879B0">
      <w:r>
        <w:t>3. Lời khuyên thiết thực, giàu tình thương, phù hợp tâm lý học sinh phổ thông Việt Nam (Tiểu học &amp; THCS).</w:t>
      </w:r>
    </w:p>
    <w:p w14:paraId="56F5B72E" w14:textId="77777777" w:rsidR="00D879B0" w:rsidRDefault="00D879B0" w:rsidP="00D879B0">
      <w:r>
        <w:t>4. Luôn kèm lời nhắc giáo viên xác minh trực tiếp trước khi hành động.</w:t>
      </w:r>
    </w:p>
    <w:p w14:paraId="2B813129" w14:textId="77777777" w:rsidR="00D879B0" w:rsidRDefault="00D879B0" w:rsidP="00D879B0">
      <w:r>
        <w:t xml:space="preserve">  `;</w:t>
      </w:r>
    </w:p>
    <w:p w14:paraId="1647B662" w14:textId="77777777" w:rsidR="00D879B0" w:rsidRDefault="00D879B0" w:rsidP="00D879B0"/>
    <w:p w14:paraId="582C81D3" w14:textId="77777777" w:rsidR="00D879B0" w:rsidRDefault="00D879B0" w:rsidP="00D879B0">
      <w:r>
        <w:t xml:space="preserve">  // Giả lập xử lý AI phản hồi thời gian thực chất lượng cao nếu chưa cấp API Key</w:t>
      </w:r>
    </w:p>
    <w:p w14:paraId="3E7D6CA5" w14:textId="77777777" w:rsidR="00D879B0" w:rsidRDefault="00D879B0" w:rsidP="00D879B0">
      <w:r>
        <w:t xml:space="preserve">  await new Promise((resolve) =&gt; setTimeout(resolve, 800));</w:t>
      </w:r>
    </w:p>
    <w:p w14:paraId="6CBDCC7B" w14:textId="77777777" w:rsidR="00D879B0" w:rsidRDefault="00D879B0" w:rsidP="00D879B0"/>
    <w:p w14:paraId="485A8305" w14:textId="77777777" w:rsidR="00D879B0" w:rsidRDefault="00D879B0" w:rsidP="00D879B0">
      <w:r>
        <w:t xml:space="preserve">  if (contextType === 'advice') {</w:t>
      </w:r>
    </w:p>
    <w:p w14:paraId="536125DD" w14:textId="77777777" w:rsidR="00D879B0" w:rsidRDefault="00D879B0" w:rsidP="00D879B0">
      <w:r>
        <w:t xml:space="preserve">    return `### Nhận định sư phạm sơ bộ</w:t>
      </w:r>
    </w:p>
    <w:p w14:paraId="50F68153" w14:textId="77777777" w:rsidR="00D879B0" w:rsidRDefault="00D879B0" w:rsidP="00D879B0">
      <w:r>
        <w:t>Ghi nhận tín hiệu học sinh có dấu hiệu thu mình hoặc chưa sẵn sàng kết nối. Đây là hiện tượng tâm lý lứa tuổi bình thường khi gặp áp lực học tập hoặc chưa tìm được tiếng nói chung trong nhóm.</w:t>
      </w:r>
    </w:p>
    <w:p w14:paraId="1BCC3887" w14:textId="77777777" w:rsidR="00D879B0" w:rsidRDefault="00D879B0" w:rsidP="00D879B0"/>
    <w:p w14:paraId="04A151B0" w14:textId="77777777" w:rsidR="00D879B0" w:rsidRDefault="00D879B0" w:rsidP="00D879B0">
      <w:r>
        <w:t>### Câu hỏi gợi ý thầy/cô nên tìm hiểu:</w:t>
      </w:r>
    </w:p>
    <w:p w14:paraId="3BC77AB8" w14:textId="77777777" w:rsidR="00D879B0" w:rsidRDefault="00D879B0" w:rsidP="00D879B0">
      <w:r>
        <w:t>- Em có đang gặp khó khăn gì trong việc bắt nhịp nội dung bài học không?</w:t>
      </w:r>
    </w:p>
    <w:p w14:paraId="6EBBBE02" w14:textId="77777777" w:rsidR="00D879B0" w:rsidRDefault="00D879B0" w:rsidP="00D879B0">
      <w:r>
        <w:t>- Trong nhóm có điều gì làm em cảm thấy chưa thoải mái bày tỏ quan điểm?</w:t>
      </w:r>
    </w:p>
    <w:p w14:paraId="33753269" w14:textId="77777777" w:rsidR="00D879B0" w:rsidRDefault="00D879B0" w:rsidP="00D879B0"/>
    <w:p w14:paraId="321BBE56" w14:textId="77777777" w:rsidR="00D879B0" w:rsidRDefault="00D879B0" w:rsidP="00D879B0">
      <w:r>
        <w:lastRenderedPageBreak/>
        <w:t>### Biện pháp hỗ trợ đề xuất:</w:t>
      </w:r>
    </w:p>
    <w:p w14:paraId="6D61BB10" w14:textId="77777777" w:rsidR="00D879B0" w:rsidRDefault="00D879B0" w:rsidP="00D879B0">
      <w:r>
        <w:t>1. **Tiếp cận tự nhiên:** Tránh hỏi dồn dập trước lớp; gặp riêng 5 phút cuối buổi trong không gian thoải mái.</w:t>
      </w:r>
    </w:p>
    <w:p w14:paraId="59523C23" w14:textId="77777777" w:rsidR="00D879B0" w:rsidRDefault="00D879B0" w:rsidP="00D879B0">
      <w:r>
        <w:t>2. **Giao nhiệm vụ sở trường:** Phân công công việc phù hợp với năng khiếu riêng của em (vẽ sơ đồ, ghi chép ý tưởng, chuẩn bị đạo cụ).</w:t>
      </w:r>
    </w:p>
    <w:p w14:paraId="42D9F723" w14:textId="77777777" w:rsidR="00D879B0" w:rsidRDefault="00D879B0" w:rsidP="00D879B0">
      <w:r>
        <w:t>3. **Xây dựng bạn đồng hành:** Nhờ một bạn cán sự lớp tính tình hòa nhã, cởi mở chủ động rủ em cùng làm việc.</w:t>
      </w:r>
    </w:p>
    <w:p w14:paraId="3EEACD2F" w14:textId="77777777" w:rsidR="00D879B0" w:rsidRDefault="00D879B0" w:rsidP="00D879B0"/>
    <w:p w14:paraId="50CE6B40" w14:textId="77777777" w:rsidR="00D879B0" w:rsidRDefault="00D879B0" w:rsidP="00D879B0">
      <w:r>
        <w:t>&gt; *Lưu ý: Đây là gợi ý tham khảo từ AI ClassCare. Thầy/cô vui lòng trực tiếp quan sát và xác minh tình hình thực tế trước khi áp dụng.*`;</w:t>
      </w:r>
    </w:p>
    <w:p w14:paraId="19F554AA" w14:textId="77777777" w:rsidR="00D879B0" w:rsidRDefault="00D879B0" w:rsidP="00D879B0">
      <w:r>
        <w:t xml:space="preserve">  }</w:t>
      </w:r>
    </w:p>
    <w:p w14:paraId="73BDAC23" w14:textId="77777777" w:rsidR="00D879B0" w:rsidRDefault="00D879B0" w:rsidP="00D879B0"/>
    <w:p w14:paraId="4E81A543" w14:textId="77777777" w:rsidR="00D879B0" w:rsidRDefault="00D879B0" w:rsidP="00D879B0">
      <w:r>
        <w:t xml:space="preserve">  if (contextType === 'script') {</w:t>
      </w:r>
    </w:p>
    <w:p w14:paraId="5EADE091" w14:textId="77777777" w:rsidR="00D879B0" w:rsidRDefault="00D879B0" w:rsidP="00D879B0">
      <w:r>
        <w:t xml:space="preserve">    return `### Kịch bản trò chuyện 1-1 (Khoảng 10-15 phút)</w:t>
      </w:r>
    </w:p>
    <w:p w14:paraId="4F8D03BA" w14:textId="77777777" w:rsidR="00D879B0" w:rsidRDefault="00D879B0" w:rsidP="00D879B0"/>
    <w:p w14:paraId="6FD4C35F" w14:textId="77777777" w:rsidR="00D879B0" w:rsidRDefault="00D879B0" w:rsidP="00D879B0">
      <w:r>
        <w:t>1. **Khởi động nhẹ nhàng (Mở đầu):**</w:t>
      </w:r>
    </w:p>
    <w:p w14:paraId="5057F452" w14:textId="77777777" w:rsidR="00D879B0" w:rsidRDefault="00D879B0" w:rsidP="00D879B0">
      <w:r>
        <w:t xml:space="preserve">   - "Chào em, hôm nay cô/thầy thấy em làm phần bài tập/nhiệm vụ này khá cẩn thận đấy! Cả ngày hôm nay ở trường em thấy thế nào?"</w:t>
      </w:r>
    </w:p>
    <w:p w14:paraId="5944BB57" w14:textId="77777777" w:rsidR="00D879B0" w:rsidRDefault="00D879B0" w:rsidP="00D879B0">
      <w:r>
        <w:t>2. **Câu hỏi mở thăm dò:**</w:t>
      </w:r>
    </w:p>
    <w:p w14:paraId="3CD3D25F" w14:textId="77777777" w:rsidR="00D879B0" w:rsidRDefault="00D879B0" w:rsidP="00D879B0">
      <w:r>
        <w:t xml:space="preserve">   - "Dạo này trong giờ thảo luận nhóm, thầy/cô thấy em ít phát biểu hơn trước một chút. Có điều gì khiến em băn khoăn không?"</w:t>
      </w:r>
    </w:p>
    <w:p w14:paraId="253A5138" w14:textId="77777777" w:rsidR="00D879B0" w:rsidRDefault="00D879B0" w:rsidP="00D879B0">
      <w:r>
        <w:t>3. **Lắng nghe tích cực:**</w:t>
      </w:r>
    </w:p>
    <w:p w14:paraId="494A887E" w14:textId="77777777" w:rsidR="00D879B0" w:rsidRDefault="00D879B0" w:rsidP="00D879B0">
      <w:r>
        <w:t xml:space="preserve">   - Gật đầu, duy trì ánh mắt ấm áp, nhắc lại từ khóa của học sinh: "À, nghĩa là em cảm thấy ý kiến của mình chưa được các bạn chú ý đúng không?"</w:t>
      </w:r>
    </w:p>
    <w:p w14:paraId="4B6317A0" w14:textId="77777777" w:rsidR="00D879B0" w:rsidRDefault="00D879B0" w:rsidP="00D879B0">
      <w:r>
        <w:t>4. **Điều tuyệt đối KHÔNG NÊN NÓI:**</w:t>
      </w:r>
    </w:p>
    <w:p w14:paraId="338E2466" w14:textId="77777777" w:rsidR="00D879B0" w:rsidRDefault="00D879B0" w:rsidP="00D879B0">
      <w:r>
        <w:t xml:space="preserve">   - Tránh: "Sao em nhút nhát thế?", "Có mỗi việc nói thôi mà cũng ngại à?"</w:t>
      </w:r>
    </w:p>
    <w:p w14:paraId="6F173DA2" w14:textId="77777777" w:rsidR="00D879B0" w:rsidRDefault="00D879B0" w:rsidP="00D879B0">
      <w:r>
        <w:t>5. **Lời động viên &amp; Giải pháp:**</w:t>
      </w:r>
    </w:p>
    <w:p w14:paraId="69A47539" w14:textId="77777777" w:rsidR="00D879B0" w:rsidRDefault="00D879B0" w:rsidP="00D879B0">
      <w:r>
        <w:t xml:space="preserve">   - "Thầy/cô rất coi trọng ý kiến của em. Lần tới, cô sẽ hỗ trợ nhóm phân chia thời gian để mỗi bạn đều có 2 phút trình bày nhé."</w:t>
      </w:r>
    </w:p>
    <w:p w14:paraId="6531F1D5" w14:textId="77777777" w:rsidR="00D879B0" w:rsidRDefault="00D879B0" w:rsidP="00D879B0">
      <w:r>
        <w:t>6. **Kế hoạch theo dõi:**</w:t>
      </w:r>
    </w:p>
    <w:p w14:paraId="48176852" w14:textId="77777777" w:rsidR="00D879B0" w:rsidRDefault="00D879B0" w:rsidP="00D879B0">
      <w:r>
        <w:t xml:space="preserve">   - Quan sát nụ cười và cử chỉ của em trong 3 buổi sinh hoạt tiếp theo.`;</w:t>
      </w:r>
    </w:p>
    <w:p w14:paraId="4509F9DD" w14:textId="77777777" w:rsidR="00D879B0" w:rsidRDefault="00D879B0" w:rsidP="00D879B0">
      <w:r>
        <w:t xml:space="preserve">  }</w:t>
      </w:r>
    </w:p>
    <w:p w14:paraId="2AC37897" w14:textId="77777777" w:rsidR="00D879B0" w:rsidRDefault="00D879B0" w:rsidP="00D879B0"/>
    <w:p w14:paraId="27F60283" w14:textId="77777777" w:rsidR="00D879B0" w:rsidRDefault="00D879B0" w:rsidP="00D879B0">
      <w:r>
        <w:t xml:space="preserve">  return `Xin chào thầy/cô! AI ClassCare luôn đồng hành để lắng nghe và hỗ trợ thầy/cô xây dựng một tập thể lớp học hạnh phúc, an toàn và thấu hiểu.`;</w:t>
      </w:r>
    </w:p>
    <w:p w14:paraId="4730023F" w14:textId="23CB2446" w:rsidR="00284875" w:rsidRDefault="00D879B0" w:rsidP="00D879B0">
      <w:r>
        <w:lastRenderedPageBreak/>
        <w:t>};</w:t>
      </w:r>
    </w:p>
    <w:sectPr w:rsidR="00284875" w:rsidSect="009F414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B0"/>
    <w:rsid w:val="00284875"/>
    <w:rsid w:val="006D7CDF"/>
    <w:rsid w:val="009F414E"/>
    <w:rsid w:val="00B65F29"/>
    <w:rsid w:val="00BE4B92"/>
    <w:rsid w:val="00D879B0"/>
    <w:rsid w:val="00E20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87EC7"/>
  <w15:chartTrackingRefBased/>
  <w15:docId w15:val="{D1CE298A-A296-4695-AE8D-652F313F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9B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9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79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79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79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79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79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9B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9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79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79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79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79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79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7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9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9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79B0"/>
    <w:pPr>
      <w:spacing w:before="160"/>
      <w:jc w:val="center"/>
    </w:pPr>
    <w:rPr>
      <w:i/>
      <w:iCs/>
      <w:color w:val="404040" w:themeColor="text1" w:themeTint="BF"/>
    </w:rPr>
  </w:style>
  <w:style w:type="character" w:customStyle="1" w:styleId="QuoteChar">
    <w:name w:val="Quote Char"/>
    <w:basedOn w:val="DefaultParagraphFont"/>
    <w:link w:val="Quote"/>
    <w:uiPriority w:val="29"/>
    <w:rsid w:val="00D879B0"/>
    <w:rPr>
      <w:i/>
      <w:iCs/>
      <w:color w:val="404040" w:themeColor="text1" w:themeTint="BF"/>
    </w:rPr>
  </w:style>
  <w:style w:type="paragraph" w:styleId="ListParagraph">
    <w:name w:val="List Paragraph"/>
    <w:basedOn w:val="Normal"/>
    <w:uiPriority w:val="34"/>
    <w:qFormat/>
    <w:rsid w:val="00D879B0"/>
    <w:pPr>
      <w:ind w:left="720"/>
      <w:contextualSpacing/>
    </w:pPr>
  </w:style>
  <w:style w:type="character" w:styleId="IntenseEmphasis">
    <w:name w:val="Intense Emphasis"/>
    <w:basedOn w:val="DefaultParagraphFont"/>
    <w:uiPriority w:val="21"/>
    <w:qFormat/>
    <w:rsid w:val="00D879B0"/>
    <w:rPr>
      <w:i/>
      <w:iCs/>
      <w:color w:val="2F5496" w:themeColor="accent1" w:themeShade="BF"/>
    </w:rPr>
  </w:style>
  <w:style w:type="paragraph" w:styleId="IntenseQuote">
    <w:name w:val="Intense Quote"/>
    <w:basedOn w:val="Normal"/>
    <w:next w:val="Normal"/>
    <w:link w:val="IntenseQuoteChar"/>
    <w:uiPriority w:val="30"/>
    <w:qFormat/>
    <w:rsid w:val="00D87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9B0"/>
    <w:rPr>
      <w:i/>
      <w:iCs/>
      <w:color w:val="2F5496" w:themeColor="accent1" w:themeShade="BF"/>
    </w:rPr>
  </w:style>
  <w:style w:type="character" w:styleId="IntenseReference">
    <w:name w:val="Intense Reference"/>
    <w:basedOn w:val="DefaultParagraphFont"/>
    <w:uiPriority w:val="32"/>
    <w:qFormat/>
    <w:rsid w:val="00D87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2026-10-12T11:51:00Z</dcterms:created>
  <dcterms:modified xsi:type="dcterms:W3CDTF">2026-10-12T11:52:00Z</dcterms:modified>
</cp:coreProperties>
</file>