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3F" w:rsidRPr="0035563F" w:rsidRDefault="0035563F" w:rsidP="0035563F">
      <w:pPr>
        <w:jc w:val="center"/>
        <w:rPr>
          <w:rStyle w:val="fontstyle01"/>
          <w:b/>
          <w:sz w:val="36"/>
          <w:szCs w:val="36"/>
        </w:rPr>
      </w:pPr>
      <w:r w:rsidRPr="0035563F">
        <w:rPr>
          <w:rStyle w:val="fontstyle01"/>
          <w:sz w:val="36"/>
          <w:szCs w:val="36"/>
        </w:rPr>
        <w:t>Introduction to Servlets Quiz</w:t>
      </w:r>
    </w:p>
    <w:p w:rsidR="0035563F" w:rsidRDefault="0035563F" w:rsidP="003B34A7">
      <w:pPr>
        <w:rPr>
          <w:rStyle w:val="fontstyle01"/>
          <w:b/>
        </w:rPr>
      </w:pPr>
    </w:p>
    <w:p w:rsidR="003B34A7" w:rsidRPr="00193C9C" w:rsidRDefault="003B34A7" w:rsidP="003B34A7">
      <w:pPr>
        <w:rPr>
          <w:rStyle w:val="fontstyle01"/>
          <w:b/>
        </w:rPr>
      </w:pPr>
      <w:r w:rsidRPr="00193C9C">
        <w:rPr>
          <w:rStyle w:val="fontstyle01"/>
          <w:b/>
        </w:rPr>
        <w:t>1. What is the difference between a web server and a web container?</w:t>
      </w:r>
    </w:p>
    <w:p w:rsidR="00AE1AE2" w:rsidRDefault="003B34A7" w:rsidP="003B34A7">
      <w:pPr>
        <w:rPr>
          <w:rStyle w:val="fontstyle01"/>
        </w:rPr>
      </w:pPr>
      <w:r>
        <w:rPr>
          <w:rStyle w:val="fontstyle01"/>
        </w:rPr>
        <w:t>Without making use of some kind of helper application, a</w:t>
      </w:r>
      <w:r w:rsidR="00AE1AE2" w:rsidRPr="00645C1B">
        <w:rPr>
          <w:rStyle w:val="fontstyle01"/>
        </w:rPr>
        <w:t xml:space="preserve"> </w:t>
      </w:r>
      <w:r>
        <w:rPr>
          <w:rStyle w:val="fontstyle01"/>
        </w:rPr>
        <w:t xml:space="preserve">web server serves </w:t>
      </w:r>
      <w:r w:rsidRPr="00645C1B">
        <w:rPr>
          <w:rStyle w:val="fontstyle01"/>
          <w:i/>
          <w:iCs/>
        </w:rPr>
        <w:t xml:space="preserve">static content </w:t>
      </w:r>
      <w:r>
        <w:rPr>
          <w:rStyle w:val="fontstyle01"/>
        </w:rPr>
        <w:t>– files, images, pdfs,</w:t>
      </w:r>
      <w:r w:rsidR="00AE1AE2" w:rsidRPr="00645C1B">
        <w:rPr>
          <w:rStyle w:val="fontstyle01"/>
        </w:rPr>
        <w:t xml:space="preserve"> </w:t>
      </w:r>
      <w:r>
        <w:rPr>
          <w:rStyle w:val="fontstyle01"/>
        </w:rPr>
        <w:t>videos, exactly as they are on the server machine.</w:t>
      </w:r>
      <w:r w:rsidR="00A77401">
        <w:rPr>
          <w:rStyle w:val="fontstyle01"/>
        </w:rPr>
        <w:t xml:space="preserve"> </w:t>
      </w:r>
      <w:r>
        <w:rPr>
          <w:rStyle w:val="fontstyle01"/>
        </w:rPr>
        <w:t>Responses cannot be customized based on input data</w:t>
      </w:r>
      <w:r w:rsidR="00AE1AE2" w:rsidRPr="00645C1B">
        <w:rPr>
          <w:rStyle w:val="fontstyle01"/>
        </w:rPr>
        <w:t xml:space="preserve"> </w:t>
      </w:r>
      <w:r>
        <w:rPr>
          <w:rStyle w:val="fontstyle01"/>
        </w:rPr>
        <w:t>passed in b</w:t>
      </w:r>
      <w:r w:rsidR="00A77401">
        <w:rPr>
          <w:rStyle w:val="fontstyle01"/>
        </w:rPr>
        <w:t xml:space="preserve">y the client or modified at the </w:t>
      </w:r>
      <w:r>
        <w:rPr>
          <w:rStyle w:val="fontstyle01"/>
        </w:rPr>
        <w:t>time they are</w:t>
      </w:r>
      <w:r w:rsidR="00AE1AE2" w:rsidRPr="00645C1B">
        <w:rPr>
          <w:rStyle w:val="fontstyle01"/>
        </w:rPr>
        <w:t xml:space="preserve"> </w:t>
      </w:r>
      <w:r>
        <w:rPr>
          <w:rStyle w:val="fontstyle01"/>
        </w:rPr>
        <w:t>delivered.</w:t>
      </w:r>
    </w:p>
    <w:p w:rsidR="0035563F" w:rsidRDefault="00645C1B" w:rsidP="003B34A7">
      <w:pPr>
        <w:rPr>
          <w:rStyle w:val="fontstyle01"/>
        </w:rPr>
      </w:pPr>
      <w:r w:rsidRPr="00645C1B">
        <w:rPr>
          <w:rStyle w:val="fontstyle01"/>
        </w:rPr>
        <w:t xml:space="preserve">Servers that support servlets have a helper app as a container. </w:t>
      </w:r>
      <w:r>
        <w:rPr>
          <w:rStyle w:val="fontstyle01"/>
        </w:rPr>
        <w:t>We</w:t>
      </w:r>
      <w:r w:rsidR="00A77401">
        <w:rPr>
          <w:rStyle w:val="fontstyle01"/>
        </w:rPr>
        <w:t xml:space="preserve">b container manages servlet </w:t>
      </w:r>
      <w:r>
        <w:rPr>
          <w:rStyle w:val="fontstyle01"/>
        </w:rPr>
        <w:t>that</w:t>
      </w:r>
      <w:r w:rsidR="00AE1AE2">
        <w:rPr>
          <w:rStyle w:val="fontstyle01"/>
        </w:rPr>
        <w:t xml:space="preserve"> can handle http</w:t>
      </w:r>
      <w:r w:rsidRPr="00645C1B">
        <w:rPr>
          <w:rStyle w:val="fontstyle01"/>
        </w:rPr>
        <w:t xml:space="preserve"> </w:t>
      </w:r>
      <w:r w:rsidR="00AE1AE2">
        <w:rPr>
          <w:rStyle w:val="fontstyle01"/>
        </w:rPr>
        <w:t>requests and return dynamic content</w:t>
      </w:r>
    </w:p>
    <w:p w:rsidR="0035563F" w:rsidRDefault="0035563F" w:rsidP="003B34A7">
      <w:pPr>
        <w:rPr>
          <w:rStyle w:val="fontstyle01"/>
        </w:rPr>
      </w:pPr>
    </w:p>
    <w:p w:rsidR="00645C1B" w:rsidRPr="0035563F" w:rsidRDefault="003B34A7" w:rsidP="003B34A7">
      <w:pPr>
        <w:rPr>
          <w:rStyle w:val="fontstyle01"/>
        </w:rPr>
      </w:pPr>
      <w:r w:rsidRPr="00193C9C">
        <w:rPr>
          <w:rStyle w:val="fontstyle01"/>
          <w:b/>
        </w:rPr>
        <w:t>2. What is a servlet?</w:t>
      </w:r>
    </w:p>
    <w:p w:rsidR="0035563F" w:rsidRDefault="00645C1B" w:rsidP="003B34A7">
      <w:pPr>
        <w:rPr>
          <w:rStyle w:val="fontstyle01"/>
          <w:i/>
          <w:iCs/>
        </w:rPr>
      </w:pPr>
      <w:r>
        <w:rPr>
          <w:rStyle w:val="fontstyle01"/>
        </w:rPr>
        <w:t>A servlet is server-side java code that can handle http</w:t>
      </w:r>
      <w:r w:rsidR="00A77401">
        <w:rPr>
          <w:rStyle w:val="fontstyle01"/>
        </w:rPr>
        <w:t xml:space="preserve"> </w:t>
      </w:r>
      <w:r>
        <w:rPr>
          <w:rStyle w:val="fontstyle01"/>
        </w:rPr>
        <w:t>requests and return dynamic content</w:t>
      </w:r>
      <w:r w:rsidRPr="00A77401">
        <w:rPr>
          <w:rStyle w:val="fontstyle01"/>
        </w:rPr>
        <w:br/>
      </w:r>
      <w:r>
        <w:rPr>
          <w:rStyle w:val="fontstyle01"/>
        </w:rPr>
        <w:t xml:space="preserve">Servlets are managed by a </w:t>
      </w:r>
      <w:r w:rsidRPr="00A77401">
        <w:rPr>
          <w:rStyle w:val="fontstyle01"/>
          <w:i/>
          <w:iCs/>
        </w:rPr>
        <w:t xml:space="preserve">servlet engine </w:t>
      </w:r>
      <w:r>
        <w:rPr>
          <w:rStyle w:val="fontstyle01"/>
        </w:rPr>
        <w:t xml:space="preserve">or </w:t>
      </w:r>
      <w:r w:rsidRPr="00A77401">
        <w:rPr>
          <w:rStyle w:val="fontstyle01"/>
          <w:i/>
          <w:iCs/>
        </w:rPr>
        <w:t>container</w:t>
      </w:r>
    </w:p>
    <w:p w:rsidR="0035563F" w:rsidRDefault="0035563F" w:rsidP="003B34A7">
      <w:pPr>
        <w:rPr>
          <w:rStyle w:val="fontstyle01"/>
          <w:i/>
          <w:iCs/>
        </w:rPr>
      </w:pPr>
    </w:p>
    <w:p w:rsidR="003B34A7" w:rsidRPr="0035563F" w:rsidRDefault="003B34A7" w:rsidP="003B34A7">
      <w:pPr>
        <w:rPr>
          <w:rStyle w:val="fontstyle01"/>
          <w:i/>
          <w:iCs/>
        </w:rPr>
      </w:pPr>
      <w:r w:rsidRPr="00193C9C">
        <w:rPr>
          <w:rStyle w:val="fontstyle01"/>
          <w:b/>
        </w:rPr>
        <w:t>3. How do web servers and web containers interact with servlets?</w:t>
      </w:r>
    </w:p>
    <w:p w:rsidR="00A77401" w:rsidRDefault="00A77401" w:rsidP="00A77401">
      <w:pPr>
        <w:rPr>
          <w:rStyle w:val="fontstyle01"/>
        </w:rPr>
      </w:pPr>
      <w:r>
        <w:rPr>
          <w:rStyle w:val="fontstyle01"/>
        </w:rPr>
        <w:t>When a request comes to the web server, if the server sees</w:t>
      </w:r>
      <w:r>
        <w:rPr>
          <w:rFonts w:ascii="Arial" w:hAnsi="Arial" w:cs="Arial"/>
          <w:color w:val="292934"/>
          <w:sz w:val="46"/>
          <w:szCs w:val="46"/>
        </w:rPr>
        <w:t xml:space="preserve"> </w:t>
      </w:r>
      <w:r>
        <w:rPr>
          <w:rStyle w:val="fontstyle01"/>
        </w:rPr>
        <w:t>the request is for a servlet, i</w:t>
      </w:r>
      <w:r>
        <w:rPr>
          <w:rStyle w:val="fontstyle01"/>
        </w:rPr>
        <w:t xml:space="preserve">t passes the request data to web </w:t>
      </w:r>
      <w:r>
        <w:rPr>
          <w:rStyle w:val="fontstyle01"/>
        </w:rPr>
        <w:t>container.</w:t>
      </w:r>
      <w:r>
        <w:rPr>
          <w:rFonts w:ascii="Arial" w:hAnsi="Arial" w:cs="Arial"/>
          <w:color w:val="292934"/>
          <w:sz w:val="46"/>
          <w:szCs w:val="46"/>
        </w:rPr>
        <w:br/>
      </w:r>
      <w:r>
        <w:rPr>
          <w:rStyle w:val="fontstyle01"/>
        </w:rPr>
        <w:t>Web c</w:t>
      </w:r>
      <w:r>
        <w:rPr>
          <w:rStyle w:val="fontstyle01"/>
        </w:rPr>
        <w:t>ontainer locates the servlet, creates request</w:t>
      </w:r>
      <w:r>
        <w:rPr>
          <w:rFonts w:ascii="Arial" w:hAnsi="Arial" w:cs="Arial"/>
          <w:color w:val="292934"/>
          <w:sz w:val="46"/>
          <w:szCs w:val="46"/>
        </w:rPr>
        <w:t xml:space="preserve"> </w:t>
      </w:r>
      <w:r>
        <w:rPr>
          <w:rStyle w:val="fontstyle01"/>
        </w:rPr>
        <w:t>and response objects and passes them to the servlet, and</w:t>
      </w:r>
      <w:r>
        <w:rPr>
          <w:rFonts w:ascii="Arial" w:hAnsi="Arial" w:cs="Arial"/>
          <w:color w:val="292934"/>
          <w:sz w:val="46"/>
          <w:szCs w:val="46"/>
        </w:rPr>
        <w:t xml:space="preserve"> </w:t>
      </w:r>
      <w:r>
        <w:rPr>
          <w:rStyle w:val="fontstyle01"/>
        </w:rPr>
        <w:t>returns to the web server the response stream that the</w:t>
      </w:r>
      <w:r>
        <w:rPr>
          <w:rFonts w:ascii="Arial" w:hAnsi="Arial" w:cs="Arial"/>
          <w:color w:val="292934"/>
          <w:sz w:val="46"/>
          <w:szCs w:val="46"/>
        </w:rPr>
        <w:t xml:space="preserve"> </w:t>
      </w:r>
      <w:r>
        <w:rPr>
          <w:rStyle w:val="fontstyle01"/>
        </w:rPr>
        <w:t>servlet produces.</w:t>
      </w:r>
    </w:p>
    <w:p w:rsidR="0035563F" w:rsidRDefault="0035563F" w:rsidP="00A77401">
      <w:pPr>
        <w:rPr>
          <w:rStyle w:val="fontstyle01"/>
        </w:rPr>
      </w:pPr>
    </w:p>
    <w:p w:rsidR="00A77401" w:rsidRPr="00193C9C" w:rsidRDefault="00A77401" w:rsidP="00A77401">
      <w:pPr>
        <w:rPr>
          <w:rStyle w:val="fontstyle01"/>
          <w:b/>
        </w:rPr>
      </w:pPr>
      <w:r w:rsidRPr="00193C9C">
        <w:rPr>
          <w:rStyle w:val="fontstyle01"/>
          <w:b/>
        </w:rPr>
        <w:t>4. Who creates request objects?</w:t>
      </w:r>
    </w:p>
    <w:p w:rsidR="00A77401" w:rsidRDefault="00A77401" w:rsidP="00A36C97">
      <w:pPr>
        <w:rPr>
          <w:rStyle w:val="fontstyle01"/>
        </w:rPr>
      </w:pPr>
      <w:r w:rsidRPr="00A36C97">
        <w:rPr>
          <w:rStyle w:val="fontstyle01"/>
        </w:rPr>
        <w:t>Web container</w:t>
      </w:r>
      <w:r w:rsidR="00A36C97" w:rsidRPr="00A36C97">
        <w:rPr>
          <w:rStyle w:val="fontstyle01"/>
        </w:rPr>
        <w:t xml:space="preserve"> creates </w:t>
      </w:r>
      <w:proofErr w:type="spellStart"/>
      <w:r w:rsidR="00A36C97">
        <w:rPr>
          <w:rStyle w:val="fontstyle01"/>
        </w:rPr>
        <w:t>HttpServletRequest</w:t>
      </w:r>
      <w:proofErr w:type="spellEnd"/>
      <w:r w:rsidR="00A36C97">
        <w:rPr>
          <w:rStyle w:val="fontstyle01"/>
        </w:rPr>
        <w:t xml:space="preserve"> and </w:t>
      </w:r>
      <w:proofErr w:type="spellStart"/>
      <w:r w:rsidR="00A36C97">
        <w:rPr>
          <w:rStyle w:val="fontstyle01"/>
        </w:rPr>
        <w:t>HttpServletResponse</w:t>
      </w:r>
      <w:proofErr w:type="spellEnd"/>
      <w:r w:rsidR="00A36C97" w:rsidRPr="00A36C97">
        <w:rPr>
          <w:rStyle w:val="fontstyle01"/>
        </w:rPr>
        <w:t xml:space="preserve"> </w:t>
      </w:r>
      <w:r w:rsidR="00A36C97">
        <w:rPr>
          <w:rStyle w:val="fontstyle01"/>
        </w:rPr>
        <w:t>objects</w:t>
      </w:r>
    </w:p>
    <w:p w:rsidR="0035563F" w:rsidRPr="00A36C97" w:rsidRDefault="0035563F" w:rsidP="00A36C97">
      <w:pPr>
        <w:rPr>
          <w:rStyle w:val="fontstyle01"/>
        </w:rPr>
      </w:pPr>
    </w:p>
    <w:p w:rsidR="00A36C97" w:rsidRPr="00193C9C" w:rsidRDefault="003B34A7" w:rsidP="003B34A7">
      <w:pPr>
        <w:rPr>
          <w:rStyle w:val="fontstyle01"/>
          <w:b/>
        </w:rPr>
      </w:pPr>
      <w:r w:rsidRPr="00193C9C">
        <w:rPr>
          <w:rStyle w:val="fontstyle01"/>
          <w:b/>
        </w:rPr>
        <w:t>5. What are the states in the servlet lifecycle?</w:t>
      </w:r>
    </w:p>
    <w:p w:rsidR="00A36C97" w:rsidRDefault="00A36C97" w:rsidP="00A36C97">
      <w:pPr>
        <w:pStyle w:val="ListParagraph"/>
        <w:numPr>
          <w:ilvl w:val="0"/>
          <w:numId w:val="3"/>
        </w:numPr>
        <w:rPr>
          <w:rStyle w:val="fontstyle01"/>
        </w:rPr>
      </w:pPr>
      <w:r w:rsidRPr="00A36C97">
        <w:rPr>
          <w:rStyle w:val="fontstyle01"/>
        </w:rPr>
        <w:t xml:space="preserve">Load servlet class </w:t>
      </w:r>
    </w:p>
    <w:p w:rsidR="00A36C97" w:rsidRDefault="00A36C97" w:rsidP="00A36C97">
      <w:pPr>
        <w:pStyle w:val="ListParagraph"/>
        <w:numPr>
          <w:ilvl w:val="0"/>
          <w:numId w:val="3"/>
        </w:numPr>
        <w:rPr>
          <w:rStyle w:val="fontstyle01"/>
        </w:rPr>
      </w:pPr>
      <w:r w:rsidRPr="00A36C97">
        <w:rPr>
          <w:rStyle w:val="fontstyle01"/>
        </w:rPr>
        <w:t xml:space="preserve">Instantiate servlet </w:t>
      </w:r>
    </w:p>
    <w:p w:rsidR="00A36C97" w:rsidRDefault="00A36C97" w:rsidP="00A36C97">
      <w:pPr>
        <w:pStyle w:val="ListParagraph"/>
        <w:numPr>
          <w:ilvl w:val="0"/>
          <w:numId w:val="3"/>
        </w:numPr>
        <w:rPr>
          <w:rStyle w:val="fontstyle01"/>
        </w:rPr>
      </w:pPr>
      <w:proofErr w:type="spellStart"/>
      <w:r w:rsidRPr="00A36C97">
        <w:rPr>
          <w:rStyle w:val="fontstyle01"/>
        </w:rPr>
        <w:t>init</w:t>
      </w:r>
      <w:proofErr w:type="spellEnd"/>
      <w:r w:rsidRPr="00A36C97">
        <w:rPr>
          <w:rStyle w:val="fontstyle01"/>
        </w:rPr>
        <w:t>() called only once in the servlet's life.</w:t>
      </w:r>
      <w:r w:rsidRPr="00A36C97">
        <w:rPr>
          <w:rStyle w:val="fontstyle01"/>
        </w:rPr>
        <w:br/>
      </w:r>
      <w:r w:rsidRPr="00A36C97">
        <w:rPr>
          <w:rStyle w:val="fontstyle01"/>
        </w:rPr>
        <w:t>Must complete before Container can call service().</w:t>
      </w:r>
    </w:p>
    <w:p w:rsidR="00A36C97" w:rsidRDefault="00A36C97" w:rsidP="00A36C97">
      <w:pPr>
        <w:pStyle w:val="ListParagraph"/>
        <w:numPr>
          <w:ilvl w:val="0"/>
          <w:numId w:val="3"/>
        </w:numPr>
        <w:rPr>
          <w:rStyle w:val="fontstyle01"/>
        </w:rPr>
      </w:pPr>
      <w:proofErr w:type="gramStart"/>
      <w:r w:rsidRPr="00A36C97">
        <w:rPr>
          <w:rStyle w:val="fontstyle01"/>
        </w:rPr>
        <w:t>service(</w:t>
      </w:r>
      <w:proofErr w:type="gramEnd"/>
      <w:r w:rsidRPr="00A36C97">
        <w:rPr>
          <w:rStyle w:val="fontstyle01"/>
        </w:rPr>
        <w:t>) (called for each request, each request runs in</w:t>
      </w:r>
      <w:r>
        <w:rPr>
          <w:rStyle w:val="fontstyle01"/>
        </w:rPr>
        <w:t xml:space="preserve"> </w:t>
      </w:r>
      <w:r w:rsidRPr="00A36C97">
        <w:rPr>
          <w:rStyle w:val="fontstyle01"/>
        </w:rPr>
        <w:t>a separate thread)</w:t>
      </w:r>
    </w:p>
    <w:p w:rsidR="00A36C97" w:rsidRDefault="00A36C97" w:rsidP="00A36C97">
      <w:pPr>
        <w:pStyle w:val="ListParagraph"/>
        <w:numPr>
          <w:ilvl w:val="0"/>
          <w:numId w:val="3"/>
        </w:numPr>
        <w:rPr>
          <w:rStyle w:val="fontstyle01"/>
        </w:rPr>
      </w:pPr>
      <w:proofErr w:type="gramStart"/>
      <w:r w:rsidRPr="00A36C97">
        <w:rPr>
          <w:rStyle w:val="fontstyle01"/>
        </w:rPr>
        <w:t>destroy(</w:t>
      </w:r>
      <w:proofErr w:type="gramEnd"/>
      <w:r w:rsidRPr="00A36C97">
        <w:rPr>
          <w:rStyle w:val="fontstyle01"/>
        </w:rPr>
        <w:t>) (called only once)</w:t>
      </w:r>
    </w:p>
    <w:p w:rsidR="0035563F" w:rsidRDefault="0035563F" w:rsidP="0035563F">
      <w:pPr>
        <w:pStyle w:val="ListParagraph"/>
        <w:rPr>
          <w:rStyle w:val="fontstyle01"/>
        </w:rPr>
      </w:pPr>
    </w:p>
    <w:p w:rsidR="00A36C97" w:rsidRPr="00193C9C" w:rsidRDefault="003B34A7" w:rsidP="003B34A7">
      <w:pPr>
        <w:rPr>
          <w:rStyle w:val="fontstyle01"/>
          <w:b/>
        </w:rPr>
      </w:pPr>
      <w:r w:rsidRPr="00193C9C">
        <w:rPr>
          <w:rStyle w:val="fontstyle01"/>
          <w:b/>
        </w:rPr>
        <w:t xml:space="preserve">6. Who calls </w:t>
      </w:r>
      <w:proofErr w:type="spellStart"/>
      <w:r w:rsidRPr="00193C9C">
        <w:rPr>
          <w:rStyle w:val="fontstyle01"/>
          <w:b/>
        </w:rPr>
        <w:t>init</w:t>
      </w:r>
      <w:proofErr w:type="spellEnd"/>
      <w:r w:rsidRPr="00193C9C">
        <w:rPr>
          <w:rStyle w:val="fontstyle01"/>
          <w:b/>
        </w:rPr>
        <w:t xml:space="preserve"> and when?</w:t>
      </w:r>
    </w:p>
    <w:p w:rsidR="0035563F" w:rsidRDefault="00A36C97" w:rsidP="00A36C97">
      <w:pPr>
        <w:rPr>
          <w:rStyle w:val="fontstyle01"/>
        </w:rPr>
      </w:pPr>
      <w:r>
        <w:rPr>
          <w:rStyle w:val="fontstyle01"/>
        </w:rPr>
        <w:t xml:space="preserve">Web container calls </w:t>
      </w:r>
      <w:proofErr w:type="spellStart"/>
      <w:r>
        <w:rPr>
          <w:rStyle w:val="fontstyle01"/>
        </w:rPr>
        <w:t>init</w:t>
      </w:r>
      <w:proofErr w:type="spellEnd"/>
      <w:r>
        <w:rPr>
          <w:rStyle w:val="fontstyle01"/>
        </w:rPr>
        <w:t xml:space="preserve"> </w:t>
      </w:r>
      <w:r w:rsidRPr="00A36C97">
        <w:rPr>
          <w:rStyle w:val="fontstyle01"/>
        </w:rPr>
        <w:t>only once in the servlet's life</w:t>
      </w:r>
      <w:r>
        <w:rPr>
          <w:rStyle w:val="fontstyle01"/>
        </w:rPr>
        <w:t xml:space="preserve"> before c</w:t>
      </w:r>
      <w:r w:rsidRPr="00A36C97">
        <w:rPr>
          <w:rStyle w:val="fontstyle01"/>
        </w:rPr>
        <w:t>ontainer can call service</w:t>
      </w:r>
    </w:p>
    <w:p w:rsidR="00A36C97" w:rsidRPr="00193C9C" w:rsidRDefault="003B34A7" w:rsidP="003B34A7">
      <w:pPr>
        <w:rPr>
          <w:rStyle w:val="fontstyle01"/>
          <w:b/>
        </w:rPr>
      </w:pPr>
      <w:r w:rsidRPr="00193C9C">
        <w:rPr>
          <w:rStyle w:val="fontstyle01"/>
          <w:b/>
        </w:rPr>
        <w:lastRenderedPageBreak/>
        <w:t xml:space="preserve">7. Which of </w:t>
      </w:r>
      <w:proofErr w:type="spellStart"/>
      <w:r w:rsidRPr="00193C9C">
        <w:rPr>
          <w:rStyle w:val="fontstyle01"/>
          <w:b/>
        </w:rPr>
        <w:t>init</w:t>
      </w:r>
      <w:proofErr w:type="spellEnd"/>
      <w:r w:rsidRPr="00193C9C">
        <w:rPr>
          <w:rStyle w:val="fontstyle01"/>
          <w:b/>
        </w:rPr>
        <w:t xml:space="preserve">, service, and </w:t>
      </w:r>
      <w:proofErr w:type="spellStart"/>
      <w:r w:rsidRPr="00193C9C">
        <w:rPr>
          <w:rStyle w:val="fontstyle01"/>
          <w:b/>
        </w:rPr>
        <w:t>doGet</w:t>
      </w:r>
      <w:proofErr w:type="spellEnd"/>
      <w:r w:rsidRPr="00193C9C">
        <w:rPr>
          <w:rStyle w:val="fontstyle01"/>
          <w:b/>
        </w:rPr>
        <w:t xml:space="preserve"> should you override?</w:t>
      </w:r>
    </w:p>
    <w:p w:rsidR="00A36C97" w:rsidRDefault="00A36C97" w:rsidP="003B34A7">
      <w:pPr>
        <w:rPr>
          <w:rStyle w:val="fontstyle01"/>
        </w:rPr>
      </w:pPr>
      <w:proofErr w:type="spellStart"/>
      <w:r>
        <w:rPr>
          <w:rStyle w:val="fontstyle01"/>
        </w:rPr>
        <w:t>doGet</w:t>
      </w:r>
      <w:proofErr w:type="spellEnd"/>
      <w:r>
        <w:rPr>
          <w:rStyle w:val="fontstyle01"/>
        </w:rPr>
        <w:t xml:space="preserve"> should be </w:t>
      </w:r>
      <w:proofErr w:type="spellStart"/>
      <w:r>
        <w:rPr>
          <w:rStyle w:val="fontstyle01"/>
        </w:rPr>
        <w:t>overrided</w:t>
      </w:r>
      <w:proofErr w:type="spellEnd"/>
    </w:p>
    <w:p w:rsidR="0035563F" w:rsidRDefault="0035563F" w:rsidP="003B34A7">
      <w:pPr>
        <w:rPr>
          <w:rStyle w:val="fontstyle01"/>
        </w:rPr>
      </w:pPr>
      <w:bookmarkStart w:id="0" w:name="_GoBack"/>
      <w:bookmarkEnd w:id="0"/>
    </w:p>
    <w:p w:rsidR="00A36C97" w:rsidRDefault="003B34A7" w:rsidP="003B34A7">
      <w:pPr>
        <w:rPr>
          <w:rStyle w:val="fontstyle01"/>
          <w:b/>
        </w:rPr>
      </w:pPr>
      <w:r w:rsidRPr="00193C9C">
        <w:rPr>
          <w:rStyle w:val="fontstyle01"/>
          <w:b/>
        </w:rPr>
        <w:t>8. In what sense are servlets multi-threaded?</w:t>
      </w:r>
    </w:p>
    <w:p w:rsidR="00193C9C" w:rsidRDefault="00193C9C" w:rsidP="003B34A7">
      <w:pPr>
        <w:rPr>
          <w:rStyle w:val="fontstyle01"/>
        </w:rPr>
      </w:pPr>
      <w:r w:rsidRPr="00193C9C">
        <w:rPr>
          <w:rStyle w:val="fontstyle01"/>
        </w:rPr>
        <w:t>A Java servlet is typically multithreaded. That means, that multiple requests to the same servlet may be executed at the same time. </w:t>
      </w:r>
    </w:p>
    <w:p w:rsidR="0035563F" w:rsidRPr="00193C9C" w:rsidRDefault="0035563F" w:rsidP="003B34A7">
      <w:pPr>
        <w:rPr>
          <w:rStyle w:val="fontstyle01"/>
        </w:rPr>
      </w:pPr>
    </w:p>
    <w:p w:rsidR="00BF6595" w:rsidRDefault="003B34A7" w:rsidP="003B34A7">
      <w:pPr>
        <w:rPr>
          <w:rStyle w:val="fontstyle01"/>
          <w:b/>
        </w:rPr>
      </w:pPr>
      <w:r w:rsidRPr="009E0F0B">
        <w:rPr>
          <w:rStyle w:val="fontstyle01"/>
          <w:b/>
        </w:rPr>
        <w:t>9. What are the implications of this for servlet instance variables?</w:t>
      </w:r>
    </w:p>
    <w:p w:rsidR="0035563F" w:rsidRDefault="009E0F0B" w:rsidP="003B34A7">
      <w:pPr>
        <w:rPr>
          <w:rStyle w:val="fontstyle01"/>
        </w:rPr>
      </w:pPr>
      <w:r w:rsidRPr="009E0F0B">
        <w:rPr>
          <w:rStyle w:val="fontstyle01"/>
        </w:rPr>
        <w:t>When we say that a program is multithreaded, we are not implying that the program runs two se</w:t>
      </w:r>
      <w:r>
        <w:rPr>
          <w:rStyle w:val="fontstyle01"/>
        </w:rPr>
        <w:t xml:space="preserve">parate instances simultaneously. </w:t>
      </w:r>
      <w:r w:rsidRPr="009E0F0B">
        <w:rPr>
          <w:rStyle w:val="fontstyle01"/>
        </w:rPr>
        <w:t>This means that more than one sequential flow of control runs through the same memory block.</w:t>
      </w:r>
      <w:r w:rsidR="0035563F">
        <w:rPr>
          <w:rStyle w:val="fontstyle01"/>
        </w:rPr>
        <w:t xml:space="preserve"> </w:t>
      </w:r>
      <w:r w:rsidR="0035563F" w:rsidRPr="0035563F">
        <w:rPr>
          <w:rStyle w:val="fontstyle01"/>
        </w:rPr>
        <w:t>When multiple threads execute a single instance of a program and therefore share memory, multiple threads could possibly be attempting to read and write to the same place in memory.</w:t>
      </w:r>
    </w:p>
    <w:p w:rsidR="009E0F0B" w:rsidRPr="009E0F0B" w:rsidRDefault="0035563F" w:rsidP="003B34A7">
      <w:pPr>
        <w:rPr>
          <w:rStyle w:val="fontstyle01"/>
        </w:rPr>
      </w:pPr>
      <w:r w:rsidRPr="0035563F">
        <w:rPr>
          <w:rStyle w:val="fontstyle01"/>
        </w:rPr>
        <w:t>If we have a multithreaded program, we will have multiple threa</w:t>
      </w:r>
      <w:r>
        <w:rPr>
          <w:rStyle w:val="fontstyle01"/>
        </w:rPr>
        <w:t>ds processing the same instance.</w:t>
      </w:r>
    </w:p>
    <w:sectPr w:rsidR="009E0F0B" w:rsidRPr="009E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78C4"/>
    <w:multiLevelType w:val="hybridMultilevel"/>
    <w:tmpl w:val="B206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24D37"/>
    <w:multiLevelType w:val="hybridMultilevel"/>
    <w:tmpl w:val="0A2A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A12F8"/>
    <w:multiLevelType w:val="hybridMultilevel"/>
    <w:tmpl w:val="CF38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A7"/>
    <w:rsid w:val="00193C9C"/>
    <w:rsid w:val="002B7884"/>
    <w:rsid w:val="0035563F"/>
    <w:rsid w:val="003B34A7"/>
    <w:rsid w:val="004F71C6"/>
    <w:rsid w:val="00645C1B"/>
    <w:rsid w:val="009E0F0B"/>
    <w:rsid w:val="00A36C97"/>
    <w:rsid w:val="00A77401"/>
    <w:rsid w:val="00A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ADAE"/>
  <w15:chartTrackingRefBased/>
  <w15:docId w15:val="{B78BF715-CFD0-40D2-8BB0-779F5E97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34A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34A7"/>
    <w:pPr>
      <w:ind w:left="720"/>
      <w:contextualSpacing/>
    </w:pPr>
  </w:style>
  <w:style w:type="character" w:customStyle="1" w:styleId="fontstyle21">
    <w:name w:val="fontstyle21"/>
    <w:basedOn w:val="DefaultParagraphFont"/>
    <w:rsid w:val="003B34A7"/>
    <w:rPr>
      <w:rFonts w:ascii="Arial" w:hAnsi="Arial" w:cs="Arial" w:hint="default"/>
      <w:b w:val="0"/>
      <w:bCs w:val="0"/>
      <w:i/>
      <w:iCs/>
      <w:color w:val="29293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8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</dc:creator>
  <cp:keywords/>
  <dc:description/>
  <cp:lastModifiedBy>Tran Phuong</cp:lastModifiedBy>
  <cp:revision>1</cp:revision>
  <dcterms:created xsi:type="dcterms:W3CDTF">2019-05-04T04:09:00Z</dcterms:created>
  <dcterms:modified xsi:type="dcterms:W3CDTF">2019-05-04T05:35:00Z</dcterms:modified>
</cp:coreProperties>
</file>