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DFD" w:rsidRDefault="00365DFD" w:rsidP="00365DFD">
      <w:pPr>
        <w:jc w:val="center"/>
        <w:rPr>
          <w:rStyle w:val="fontstyle21"/>
        </w:rPr>
      </w:pPr>
      <w:r>
        <w:rPr>
          <w:rStyle w:val="fontstyle01"/>
        </w:rPr>
        <w:t>State Management Quiz</w:t>
      </w:r>
      <w:r>
        <w:rPr>
          <w:b/>
          <w:bCs/>
          <w:color w:val="000000"/>
          <w:sz w:val="32"/>
          <w:szCs w:val="32"/>
        </w:rPr>
        <w:br/>
      </w:r>
    </w:p>
    <w:p w:rsidR="00365DFD" w:rsidRDefault="00365DFD" w:rsidP="00365DFD">
      <w:pPr>
        <w:rPr>
          <w:rStyle w:val="fontstyle21"/>
        </w:rPr>
      </w:pPr>
      <w:r>
        <w:rPr>
          <w:rStyle w:val="fontstyle21"/>
        </w:rPr>
        <w:t>1. Can post requests be bookmarked? What are the problems?</w:t>
      </w:r>
    </w:p>
    <w:p w:rsidR="00365DFD" w:rsidRDefault="00365DFD" w:rsidP="00365DFD">
      <w:pPr>
        <w:rPr>
          <w:rStyle w:val="fontstyle21"/>
        </w:rPr>
      </w:pPr>
      <w:r>
        <w:rPr>
          <w:rStyle w:val="fontstyle21"/>
        </w:rPr>
        <w:t>P</w:t>
      </w:r>
      <w:r>
        <w:rPr>
          <w:rStyle w:val="fontstyle21"/>
        </w:rPr>
        <w:t>ost requests</w:t>
      </w:r>
      <w:r>
        <w:rPr>
          <w:rStyle w:val="fontstyle21"/>
        </w:rPr>
        <w:t xml:space="preserve"> cannot</w:t>
      </w:r>
      <w:r>
        <w:rPr>
          <w:rStyle w:val="fontstyle21"/>
        </w:rPr>
        <w:t xml:space="preserve"> be bookmarked</w:t>
      </w:r>
      <w:r>
        <w:rPr>
          <w:rStyle w:val="fontstyle21"/>
        </w:rPr>
        <w:t>.</w:t>
      </w:r>
    </w:p>
    <w:p w:rsidR="00365DFD" w:rsidRDefault="00365DFD" w:rsidP="00365DFD">
      <w:pPr>
        <w:rPr>
          <w:rStyle w:val="fontstyle21"/>
        </w:rPr>
      </w:pPr>
      <w:r>
        <w:rPr>
          <w:rStyle w:val="fontstyle21"/>
        </w:rPr>
        <w:t>Get</w:t>
      </w:r>
      <w:r>
        <w:rPr>
          <w:rStyle w:val="fontstyle21"/>
        </w:rPr>
        <w:t xml:space="preserve"> requests </w:t>
      </w:r>
      <w:r>
        <w:rPr>
          <w:rStyle w:val="fontstyle21"/>
        </w:rPr>
        <w:t xml:space="preserve">can </w:t>
      </w:r>
      <w:r>
        <w:rPr>
          <w:rStyle w:val="fontstyle21"/>
        </w:rPr>
        <w:t>be bookmarked</w:t>
      </w:r>
      <w:r>
        <w:rPr>
          <w:rStyle w:val="fontstyle21"/>
        </w:rPr>
        <w:t xml:space="preserve">. The data sent with the GET is appended to the URL up in the browser bar. The user can’t bookmark a form submission if using POST instead of GET. </w:t>
      </w:r>
    </w:p>
    <w:p w:rsidR="00365DFD" w:rsidRDefault="00365DFD" w:rsidP="00365DFD">
      <w:pPr>
        <w:rPr>
          <w:rStyle w:val="fontstyle21"/>
        </w:rPr>
      </w:pPr>
      <w:r>
        <w:rPr>
          <w:rStyle w:val="fontstyle21"/>
        </w:rPr>
        <w:t>2. What is the purpose of request dispatching?</w:t>
      </w:r>
    </w:p>
    <w:p w:rsidR="00C65B2D" w:rsidRPr="002A021D" w:rsidRDefault="00C65B2D" w:rsidP="00365DFD">
      <w:pPr>
        <w:rPr>
          <w:rStyle w:val="fontstyle21"/>
        </w:rPr>
      </w:pPr>
      <w:r w:rsidRPr="002A021D">
        <w:rPr>
          <w:rStyle w:val="fontstyle21"/>
        </w:rPr>
        <w:t xml:space="preserve">Request dispatching makes something else on the server do the work. </w:t>
      </w:r>
    </w:p>
    <w:p w:rsidR="00C65B2D" w:rsidRPr="002A021D" w:rsidRDefault="00C65B2D" w:rsidP="00C65B2D">
      <w:pPr>
        <w:pStyle w:val="ListParagraph"/>
        <w:numPr>
          <w:ilvl w:val="0"/>
          <w:numId w:val="1"/>
        </w:numPr>
        <w:rPr>
          <w:rStyle w:val="fontstyle21"/>
        </w:rPr>
      </w:pPr>
      <w:r w:rsidRPr="002A021D">
        <w:rPr>
          <w:rStyle w:val="fontstyle21"/>
        </w:rPr>
        <w:t>User types a servlet’s URL into the browser bar</w:t>
      </w:r>
    </w:p>
    <w:p w:rsidR="00C65B2D" w:rsidRPr="002A021D" w:rsidRDefault="00C65B2D" w:rsidP="00C65B2D">
      <w:pPr>
        <w:pStyle w:val="ListParagraph"/>
        <w:numPr>
          <w:ilvl w:val="0"/>
          <w:numId w:val="1"/>
        </w:numPr>
        <w:rPr>
          <w:rStyle w:val="fontstyle21"/>
        </w:rPr>
      </w:pPr>
      <w:r w:rsidRPr="002A021D">
        <w:rPr>
          <w:rStyle w:val="fontstyle21"/>
        </w:rPr>
        <w:t>The request goes to the web container</w:t>
      </w:r>
    </w:p>
    <w:p w:rsidR="00C65B2D" w:rsidRPr="002A021D" w:rsidRDefault="00C65B2D" w:rsidP="00C65B2D">
      <w:pPr>
        <w:pStyle w:val="ListParagraph"/>
        <w:numPr>
          <w:ilvl w:val="0"/>
          <w:numId w:val="1"/>
        </w:numPr>
        <w:rPr>
          <w:rStyle w:val="fontstyle21"/>
        </w:rPr>
      </w:pPr>
      <w:r w:rsidRPr="002A021D">
        <w:rPr>
          <w:rStyle w:val="fontstyle21"/>
        </w:rPr>
        <w:t>The servlet decides that the request should go to another part of the web app</w:t>
      </w:r>
    </w:p>
    <w:p w:rsidR="00C65B2D" w:rsidRPr="002A021D" w:rsidRDefault="00C65B2D" w:rsidP="00C65B2D">
      <w:pPr>
        <w:pStyle w:val="ListParagraph"/>
        <w:numPr>
          <w:ilvl w:val="0"/>
          <w:numId w:val="1"/>
        </w:numPr>
        <w:rPr>
          <w:rStyle w:val="fontstyle21"/>
        </w:rPr>
      </w:pPr>
      <w:r w:rsidRPr="002A021D">
        <w:rPr>
          <w:rStyle w:val="fontstyle21"/>
        </w:rPr>
        <w:t xml:space="preserve">The servlet calls and the another part of </w:t>
      </w:r>
      <w:r w:rsidR="00854D22" w:rsidRPr="002A021D">
        <w:rPr>
          <w:rStyle w:val="fontstyle21"/>
        </w:rPr>
        <w:t xml:space="preserve">the </w:t>
      </w:r>
      <w:r w:rsidRPr="002A021D">
        <w:rPr>
          <w:rStyle w:val="fontstyle21"/>
        </w:rPr>
        <w:t>web app takes over the response</w:t>
      </w:r>
    </w:p>
    <w:p w:rsidR="00C65B2D" w:rsidRPr="002A021D" w:rsidRDefault="00C65B2D" w:rsidP="00C65B2D">
      <w:pPr>
        <w:pStyle w:val="ListParagraph"/>
        <w:numPr>
          <w:ilvl w:val="0"/>
          <w:numId w:val="1"/>
        </w:numPr>
        <w:rPr>
          <w:rStyle w:val="fontstyle21"/>
        </w:rPr>
      </w:pPr>
      <w:r w:rsidRPr="002A021D">
        <w:rPr>
          <w:rStyle w:val="fontstyle21"/>
        </w:rPr>
        <w:t xml:space="preserve">The browser gets the response in the usual way, and renders it for the user. </w:t>
      </w:r>
      <w:r w:rsidR="00854D22" w:rsidRPr="002A021D">
        <w:rPr>
          <w:rStyle w:val="fontstyle21"/>
        </w:rPr>
        <w:t>Since the browser location bar didn’t change, the user does not know that the another part of the web app generated the response</w:t>
      </w:r>
    </w:p>
    <w:p w:rsidR="00365DFD" w:rsidRDefault="00365DFD" w:rsidP="00365DFD">
      <w:pPr>
        <w:rPr>
          <w:rStyle w:val="fontstyle21"/>
        </w:rPr>
      </w:pPr>
      <w:r>
        <w:rPr>
          <w:rStyle w:val="fontstyle21"/>
        </w:rPr>
        <w:t>3. What is the difference between redirect and request dispatch?</w:t>
      </w:r>
    </w:p>
    <w:p w:rsidR="00854D22" w:rsidRPr="002A021D" w:rsidRDefault="00854D22" w:rsidP="00365DFD">
      <w:pPr>
        <w:rPr>
          <w:rStyle w:val="fontstyle21"/>
        </w:rPr>
      </w:pPr>
      <w:r w:rsidRPr="002A021D">
        <w:rPr>
          <w:rStyle w:val="fontstyle21"/>
        </w:rPr>
        <w:t xml:space="preserve">The difference between a redirect and request dispatch is that redirect makes the client do the work while request dispatch makes something else on the server do the work. </w:t>
      </w:r>
    </w:p>
    <w:p w:rsidR="00854D22" w:rsidRPr="002A021D" w:rsidRDefault="00854D22" w:rsidP="00365DFD">
      <w:pPr>
        <w:rPr>
          <w:rStyle w:val="fontstyle21"/>
        </w:rPr>
      </w:pPr>
      <w:r w:rsidRPr="002A021D">
        <w:rPr>
          <w:rStyle w:val="fontstyle21"/>
        </w:rPr>
        <w:t xml:space="preserve">When a servlet does a redirect, the user sees the new URL in the browser. When a servlet does a request dispatch, the URL in the browser bar doesn’t change. </w:t>
      </w:r>
    </w:p>
    <w:p w:rsidR="00365DFD" w:rsidRPr="002A021D" w:rsidRDefault="00365DFD" w:rsidP="00365DFD">
      <w:pPr>
        <w:rPr>
          <w:rStyle w:val="fontstyle21"/>
        </w:rPr>
      </w:pPr>
      <w:r>
        <w:rPr>
          <w:rStyle w:val="fontstyle21"/>
        </w:rPr>
        <w:t xml:space="preserve">4. What is an </w:t>
      </w:r>
      <w:proofErr w:type="gramStart"/>
      <w:r>
        <w:rPr>
          <w:rStyle w:val="fontstyle21"/>
        </w:rPr>
        <w:t>attribute ?</w:t>
      </w:r>
      <w:proofErr w:type="gramEnd"/>
    </w:p>
    <w:p w:rsidR="00A8287B" w:rsidRPr="002A021D" w:rsidRDefault="00854D22" w:rsidP="00365DFD">
      <w:pPr>
        <w:rPr>
          <w:rStyle w:val="fontstyle21"/>
        </w:rPr>
      </w:pPr>
      <w:r w:rsidRPr="002A021D">
        <w:rPr>
          <w:rStyle w:val="fontstyle21"/>
        </w:rPr>
        <w:t xml:space="preserve">An attribute is an object set into one of three other servlet API objects – </w:t>
      </w:r>
      <w:proofErr w:type="spellStart"/>
      <w:r w:rsidRPr="002A021D">
        <w:rPr>
          <w:rStyle w:val="fontstyle21"/>
        </w:rPr>
        <w:t>ServletContext</w:t>
      </w:r>
      <w:proofErr w:type="spellEnd"/>
      <w:r w:rsidRPr="002A021D">
        <w:rPr>
          <w:rStyle w:val="fontstyle21"/>
        </w:rPr>
        <w:t xml:space="preserve">, </w:t>
      </w:r>
      <w:proofErr w:type="spellStart"/>
      <w:r w:rsidRPr="002A021D">
        <w:rPr>
          <w:rStyle w:val="fontstyle21"/>
        </w:rPr>
        <w:t>ServletRequest</w:t>
      </w:r>
      <w:proofErr w:type="spellEnd"/>
      <w:r w:rsidRPr="002A021D">
        <w:rPr>
          <w:rStyle w:val="fontstyle21"/>
        </w:rPr>
        <w:t xml:space="preserve"> or </w:t>
      </w:r>
      <w:proofErr w:type="spellStart"/>
      <w:r w:rsidRPr="002A021D">
        <w:rPr>
          <w:rStyle w:val="fontstyle21"/>
        </w:rPr>
        <w:t>HttpSession</w:t>
      </w:r>
      <w:proofErr w:type="spellEnd"/>
      <w:r w:rsidRPr="002A021D">
        <w:rPr>
          <w:rStyle w:val="fontstyle21"/>
        </w:rPr>
        <w:t>. It is a name/value pair where the name is a String and the value is an Object</w:t>
      </w:r>
      <w:r w:rsidR="00A8287B" w:rsidRPr="002A021D">
        <w:rPr>
          <w:rStyle w:val="fontstyle21"/>
        </w:rPr>
        <w:t xml:space="preserve"> in a map instance variable. </w:t>
      </w:r>
    </w:p>
    <w:p w:rsidR="00365DFD" w:rsidRDefault="00365DFD" w:rsidP="00365DFD">
      <w:pPr>
        <w:rPr>
          <w:rStyle w:val="fontstyle21"/>
        </w:rPr>
      </w:pPr>
      <w:r>
        <w:rPr>
          <w:rStyle w:val="fontstyle21"/>
        </w:rPr>
        <w:t>5. What is the difference between attributes and parameters?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87B" w:rsidRPr="002A021D" w:rsidTr="00A8287B">
        <w:tc>
          <w:tcPr>
            <w:tcW w:w="3116" w:type="dxa"/>
          </w:tcPr>
          <w:p w:rsidR="00A8287B" w:rsidRPr="002A021D" w:rsidRDefault="00A8287B" w:rsidP="00365DFD">
            <w:pPr>
              <w:rPr>
                <w:rStyle w:val="fontstyle21"/>
              </w:rPr>
            </w:pPr>
          </w:p>
        </w:tc>
        <w:tc>
          <w:tcPr>
            <w:tcW w:w="3117" w:type="dxa"/>
          </w:tcPr>
          <w:p w:rsidR="00A8287B" w:rsidRPr="002A021D" w:rsidRDefault="00A8287B" w:rsidP="00365DFD">
            <w:pPr>
              <w:rPr>
                <w:rStyle w:val="fontstyle21"/>
              </w:rPr>
            </w:pPr>
            <w:r w:rsidRPr="002A021D">
              <w:rPr>
                <w:rStyle w:val="fontstyle21"/>
              </w:rPr>
              <w:t xml:space="preserve">Attributes </w:t>
            </w:r>
          </w:p>
        </w:tc>
        <w:tc>
          <w:tcPr>
            <w:tcW w:w="3117" w:type="dxa"/>
          </w:tcPr>
          <w:p w:rsidR="00A8287B" w:rsidRPr="002A021D" w:rsidRDefault="00A8287B" w:rsidP="00365DFD">
            <w:pPr>
              <w:rPr>
                <w:rStyle w:val="fontstyle21"/>
              </w:rPr>
            </w:pPr>
            <w:r w:rsidRPr="002A021D">
              <w:rPr>
                <w:rStyle w:val="fontstyle21"/>
              </w:rPr>
              <w:t xml:space="preserve">Parameters </w:t>
            </w:r>
          </w:p>
        </w:tc>
      </w:tr>
      <w:tr w:rsidR="00A8287B" w:rsidRPr="002A021D" w:rsidTr="00A8287B">
        <w:tc>
          <w:tcPr>
            <w:tcW w:w="3116" w:type="dxa"/>
          </w:tcPr>
          <w:p w:rsidR="00A8287B" w:rsidRPr="002A021D" w:rsidRDefault="00A8287B" w:rsidP="00365DFD">
            <w:pPr>
              <w:rPr>
                <w:rStyle w:val="fontstyle21"/>
              </w:rPr>
            </w:pPr>
            <w:r w:rsidRPr="002A021D">
              <w:rPr>
                <w:rStyle w:val="fontstyle21"/>
              </w:rPr>
              <w:t xml:space="preserve">Types </w:t>
            </w:r>
          </w:p>
        </w:tc>
        <w:tc>
          <w:tcPr>
            <w:tcW w:w="3117" w:type="dxa"/>
          </w:tcPr>
          <w:p w:rsidR="00A8287B" w:rsidRPr="002A021D" w:rsidRDefault="00A8287B" w:rsidP="00365DFD">
            <w:pPr>
              <w:rPr>
                <w:rStyle w:val="fontstyle21"/>
              </w:rPr>
            </w:pPr>
            <w:r w:rsidRPr="002A021D">
              <w:rPr>
                <w:rStyle w:val="fontstyle21"/>
              </w:rPr>
              <w:t>Application/context</w:t>
            </w:r>
          </w:p>
          <w:p w:rsidR="00A8287B" w:rsidRPr="002A021D" w:rsidRDefault="00A8287B" w:rsidP="00365DFD">
            <w:pPr>
              <w:rPr>
                <w:rStyle w:val="fontstyle21"/>
              </w:rPr>
            </w:pPr>
            <w:r w:rsidRPr="002A021D">
              <w:rPr>
                <w:rStyle w:val="fontstyle21"/>
              </w:rPr>
              <w:t xml:space="preserve">Request </w:t>
            </w:r>
          </w:p>
          <w:p w:rsidR="00A8287B" w:rsidRPr="002A021D" w:rsidRDefault="00A8287B" w:rsidP="00365DFD">
            <w:pPr>
              <w:rPr>
                <w:rStyle w:val="fontstyle21"/>
              </w:rPr>
            </w:pPr>
            <w:r w:rsidRPr="002A021D">
              <w:rPr>
                <w:rStyle w:val="fontstyle21"/>
              </w:rPr>
              <w:t xml:space="preserve">Session (There is no servlet-specific attribute, just user an instance variable) </w:t>
            </w:r>
          </w:p>
        </w:tc>
        <w:tc>
          <w:tcPr>
            <w:tcW w:w="3117" w:type="dxa"/>
          </w:tcPr>
          <w:p w:rsidR="00A8287B" w:rsidRPr="002A021D" w:rsidRDefault="00A8287B" w:rsidP="00365DFD">
            <w:pPr>
              <w:rPr>
                <w:rStyle w:val="fontstyle21"/>
              </w:rPr>
            </w:pPr>
            <w:r w:rsidRPr="002A021D">
              <w:rPr>
                <w:rStyle w:val="fontstyle21"/>
              </w:rPr>
              <w:t xml:space="preserve">Application/context </w:t>
            </w:r>
            <w:proofErr w:type="spellStart"/>
            <w:r w:rsidRPr="002A021D">
              <w:rPr>
                <w:rStyle w:val="fontstyle21"/>
              </w:rPr>
              <w:t>init</w:t>
            </w:r>
            <w:proofErr w:type="spellEnd"/>
            <w:r w:rsidRPr="002A021D">
              <w:rPr>
                <w:rStyle w:val="fontstyle21"/>
              </w:rPr>
              <w:t xml:space="preserve"> </w:t>
            </w:r>
            <w:proofErr w:type="spellStart"/>
            <w:r w:rsidRPr="002A021D">
              <w:rPr>
                <w:rStyle w:val="fontstyle21"/>
              </w:rPr>
              <w:t>paramters</w:t>
            </w:r>
            <w:proofErr w:type="spellEnd"/>
          </w:p>
          <w:p w:rsidR="00A8287B" w:rsidRPr="002A021D" w:rsidRDefault="00A8287B" w:rsidP="00365DFD">
            <w:pPr>
              <w:rPr>
                <w:rStyle w:val="fontstyle21"/>
              </w:rPr>
            </w:pPr>
            <w:r w:rsidRPr="002A021D">
              <w:rPr>
                <w:rStyle w:val="fontstyle21"/>
              </w:rPr>
              <w:t>Request parameters</w:t>
            </w:r>
          </w:p>
          <w:p w:rsidR="00A8287B" w:rsidRPr="002A021D" w:rsidRDefault="00A8287B" w:rsidP="00365DFD">
            <w:pPr>
              <w:rPr>
                <w:rStyle w:val="fontstyle21"/>
              </w:rPr>
            </w:pPr>
            <w:r w:rsidRPr="002A021D">
              <w:rPr>
                <w:rStyle w:val="fontstyle21"/>
              </w:rPr>
              <w:t xml:space="preserve">Servlet </w:t>
            </w:r>
            <w:proofErr w:type="spellStart"/>
            <w:r w:rsidRPr="002A021D">
              <w:rPr>
                <w:rStyle w:val="fontstyle21"/>
              </w:rPr>
              <w:t>init</w:t>
            </w:r>
            <w:proofErr w:type="spellEnd"/>
            <w:r w:rsidRPr="002A021D">
              <w:rPr>
                <w:rStyle w:val="fontstyle21"/>
              </w:rPr>
              <w:t xml:space="preserve"> parameters (No such thing as session </w:t>
            </w:r>
            <w:proofErr w:type="spellStart"/>
            <w:r w:rsidRPr="002A021D">
              <w:rPr>
                <w:rStyle w:val="fontstyle21"/>
              </w:rPr>
              <w:t>paramters</w:t>
            </w:r>
            <w:proofErr w:type="spellEnd"/>
            <w:r w:rsidRPr="002A021D">
              <w:rPr>
                <w:rStyle w:val="fontstyle21"/>
              </w:rPr>
              <w:t>)</w:t>
            </w:r>
          </w:p>
        </w:tc>
      </w:tr>
      <w:tr w:rsidR="00A8287B" w:rsidRPr="002A021D" w:rsidTr="00A8287B">
        <w:tc>
          <w:tcPr>
            <w:tcW w:w="3116" w:type="dxa"/>
          </w:tcPr>
          <w:p w:rsidR="00A8287B" w:rsidRPr="002A021D" w:rsidRDefault="00A8287B" w:rsidP="00365DFD">
            <w:pPr>
              <w:rPr>
                <w:rStyle w:val="fontstyle21"/>
              </w:rPr>
            </w:pPr>
            <w:r w:rsidRPr="002A021D">
              <w:rPr>
                <w:rStyle w:val="fontstyle21"/>
              </w:rPr>
              <w:t>Method to set</w:t>
            </w:r>
          </w:p>
        </w:tc>
        <w:tc>
          <w:tcPr>
            <w:tcW w:w="3117" w:type="dxa"/>
          </w:tcPr>
          <w:p w:rsidR="00A8287B" w:rsidRPr="002A021D" w:rsidRDefault="00A8287B" w:rsidP="00365DFD">
            <w:pPr>
              <w:rPr>
                <w:rStyle w:val="fontstyle21"/>
              </w:rPr>
            </w:pPr>
            <w:proofErr w:type="spellStart"/>
            <w:r w:rsidRPr="002A021D">
              <w:rPr>
                <w:rStyle w:val="fontstyle21"/>
              </w:rPr>
              <w:t>setAttribute</w:t>
            </w:r>
            <w:proofErr w:type="spellEnd"/>
            <w:r w:rsidRPr="002A021D">
              <w:rPr>
                <w:rStyle w:val="fontstyle21"/>
              </w:rPr>
              <w:t>(String name, Object value)</w:t>
            </w:r>
          </w:p>
        </w:tc>
        <w:tc>
          <w:tcPr>
            <w:tcW w:w="3117" w:type="dxa"/>
          </w:tcPr>
          <w:p w:rsidR="00A8287B" w:rsidRPr="002A021D" w:rsidRDefault="00A8287B" w:rsidP="00365DFD">
            <w:pPr>
              <w:rPr>
                <w:rStyle w:val="fontstyle21"/>
              </w:rPr>
            </w:pPr>
            <w:r w:rsidRPr="002A021D">
              <w:rPr>
                <w:rStyle w:val="fontstyle21"/>
              </w:rPr>
              <w:t xml:space="preserve">Cannot set Application and Servlet </w:t>
            </w:r>
            <w:proofErr w:type="spellStart"/>
            <w:r w:rsidRPr="002A021D">
              <w:rPr>
                <w:rStyle w:val="fontstyle21"/>
              </w:rPr>
              <w:t>init</w:t>
            </w:r>
            <w:proofErr w:type="spellEnd"/>
            <w:r w:rsidRPr="002A021D">
              <w:rPr>
                <w:rStyle w:val="fontstyle21"/>
              </w:rPr>
              <w:t xml:space="preserve"> </w:t>
            </w:r>
            <w:proofErr w:type="spellStart"/>
            <w:r w:rsidRPr="002A021D">
              <w:rPr>
                <w:rStyle w:val="fontstyle21"/>
              </w:rPr>
              <w:t>paramters</w:t>
            </w:r>
            <w:proofErr w:type="spellEnd"/>
            <w:r w:rsidRPr="002A021D">
              <w:rPr>
                <w:rStyle w:val="fontstyle21"/>
              </w:rPr>
              <w:t xml:space="preserve"> – they’</w:t>
            </w:r>
            <w:r w:rsidR="00BA0D43" w:rsidRPr="002A021D">
              <w:rPr>
                <w:rStyle w:val="fontstyle21"/>
              </w:rPr>
              <w:t>re set in the DD</w:t>
            </w:r>
          </w:p>
        </w:tc>
      </w:tr>
      <w:tr w:rsidR="00A8287B" w:rsidRPr="002A021D" w:rsidTr="00A8287B">
        <w:tc>
          <w:tcPr>
            <w:tcW w:w="3116" w:type="dxa"/>
          </w:tcPr>
          <w:p w:rsidR="00A8287B" w:rsidRPr="002A021D" w:rsidRDefault="00BA0D43" w:rsidP="00365DFD">
            <w:pPr>
              <w:rPr>
                <w:rStyle w:val="fontstyle21"/>
              </w:rPr>
            </w:pPr>
            <w:r w:rsidRPr="002A021D">
              <w:rPr>
                <w:rStyle w:val="fontstyle21"/>
              </w:rPr>
              <w:t>Return type</w:t>
            </w:r>
          </w:p>
        </w:tc>
        <w:tc>
          <w:tcPr>
            <w:tcW w:w="3117" w:type="dxa"/>
          </w:tcPr>
          <w:p w:rsidR="00A8287B" w:rsidRPr="002A021D" w:rsidRDefault="00A8287B" w:rsidP="00365DFD">
            <w:pPr>
              <w:rPr>
                <w:rStyle w:val="fontstyle21"/>
              </w:rPr>
            </w:pPr>
            <w:r w:rsidRPr="002A021D">
              <w:rPr>
                <w:rStyle w:val="fontstyle21"/>
              </w:rPr>
              <w:t>Object</w:t>
            </w:r>
          </w:p>
        </w:tc>
        <w:tc>
          <w:tcPr>
            <w:tcW w:w="3117" w:type="dxa"/>
          </w:tcPr>
          <w:p w:rsidR="00A8287B" w:rsidRPr="002A021D" w:rsidRDefault="00A8287B" w:rsidP="00365DFD">
            <w:pPr>
              <w:rPr>
                <w:rStyle w:val="fontstyle21"/>
              </w:rPr>
            </w:pPr>
            <w:r w:rsidRPr="002A021D">
              <w:rPr>
                <w:rStyle w:val="fontstyle21"/>
              </w:rPr>
              <w:t>String</w:t>
            </w:r>
          </w:p>
        </w:tc>
      </w:tr>
      <w:tr w:rsidR="00A8287B" w:rsidRPr="002A021D" w:rsidTr="00A8287B">
        <w:tc>
          <w:tcPr>
            <w:tcW w:w="3116" w:type="dxa"/>
          </w:tcPr>
          <w:p w:rsidR="00A8287B" w:rsidRPr="002A021D" w:rsidRDefault="00BA0D43" w:rsidP="00365DFD">
            <w:pPr>
              <w:rPr>
                <w:rStyle w:val="fontstyle21"/>
              </w:rPr>
            </w:pPr>
            <w:r w:rsidRPr="002A021D">
              <w:rPr>
                <w:rStyle w:val="fontstyle21"/>
              </w:rPr>
              <w:lastRenderedPageBreak/>
              <w:t>Method to get</w:t>
            </w:r>
          </w:p>
        </w:tc>
        <w:tc>
          <w:tcPr>
            <w:tcW w:w="3117" w:type="dxa"/>
          </w:tcPr>
          <w:p w:rsidR="00A8287B" w:rsidRPr="002A021D" w:rsidRDefault="00BA0D43" w:rsidP="00365DFD">
            <w:pPr>
              <w:rPr>
                <w:rStyle w:val="fontstyle21"/>
              </w:rPr>
            </w:pPr>
            <w:proofErr w:type="spellStart"/>
            <w:r w:rsidRPr="002A021D">
              <w:rPr>
                <w:rStyle w:val="fontstyle21"/>
              </w:rPr>
              <w:t>getAttribute</w:t>
            </w:r>
            <w:proofErr w:type="spellEnd"/>
            <w:r w:rsidRPr="002A021D">
              <w:rPr>
                <w:rStyle w:val="fontstyle21"/>
              </w:rPr>
              <w:t>(String name)</w:t>
            </w:r>
          </w:p>
        </w:tc>
        <w:tc>
          <w:tcPr>
            <w:tcW w:w="3117" w:type="dxa"/>
          </w:tcPr>
          <w:p w:rsidR="00A8287B" w:rsidRPr="002A021D" w:rsidRDefault="00BA0D43" w:rsidP="00365DFD">
            <w:pPr>
              <w:rPr>
                <w:rStyle w:val="fontstyle21"/>
              </w:rPr>
            </w:pPr>
            <w:proofErr w:type="spellStart"/>
            <w:r w:rsidRPr="002A021D">
              <w:rPr>
                <w:rStyle w:val="fontstyle21"/>
              </w:rPr>
              <w:t>getParameter</w:t>
            </w:r>
            <w:proofErr w:type="spellEnd"/>
            <w:r w:rsidRPr="002A021D">
              <w:rPr>
                <w:rStyle w:val="fontstyle21"/>
              </w:rPr>
              <w:t>(String name)</w:t>
            </w:r>
          </w:p>
        </w:tc>
      </w:tr>
    </w:tbl>
    <w:p w:rsidR="00BA0D43" w:rsidRDefault="00365DFD" w:rsidP="00365DFD">
      <w:pPr>
        <w:rPr>
          <w:rStyle w:val="fontstyle21"/>
        </w:rPr>
      </w:pPr>
      <w:r w:rsidRPr="002A021D">
        <w:rPr>
          <w:rStyle w:val="fontstyle21"/>
        </w:rPr>
        <w:br/>
      </w:r>
      <w:r>
        <w:rPr>
          <w:rStyle w:val="fontstyle21"/>
        </w:rPr>
        <w:t>6. What are dangers of using attributes?</w:t>
      </w:r>
    </w:p>
    <w:p w:rsidR="007E5499" w:rsidRDefault="007E5499" w:rsidP="00365DFD">
      <w:pPr>
        <w:rPr>
          <w:rStyle w:val="fontstyle21"/>
        </w:rPr>
      </w:pPr>
      <w:r>
        <w:rPr>
          <w:rStyle w:val="fontstyle21"/>
        </w:rPr>
        <w:t xml:space="preserve">Context attributes are NOT safe because all pieces of the app can access context attributes from any request which means any thread. </w:t>
      </w:r>
    </w:p>
    <w:p w:rsidR="007E5499" w:rsidRDefault="007E5499" w:rsidP="00365DFD">
      <w:pPr>
        <w:rPr>
          <w:rStyle w:val="fontstyle21"/>
        </w:rPr>
      </w:pPr>
      <w:r>
        <w:rPr>
          <w:rStyle w:val="fontstyle21"/>
        </w:rPr>
        <w:t>The container can see the request from the second window as coming from the same session so Session attributes are not thread-safe.</w:t>
      </w:r>
    </w:p>
    <w:p w:rsidR="007E5499" w:rsidRDefault="00365DFD" w:rsidP="00365DFD">
      <w:pPr>
        <w:rPr>
          <w:rStyle w:val="fontstyle21"/>
        </w:rPr>
      </w:pPr>
      <w:r>
        <w:rPr>
          <w:rStyle w:val="fontstyle21"/>
        </w:rPr>
        <w:t xml:space="preserve">7. What does it mean to say that http is stateless? Give an example of a </w:t>
      </w:r>
      <w:proofErr w:type="spellStart"/>
      <w:r>
        <w:rPr>
          <w:rStyle w:val="fontstyle21"/>
        </w:rPr>
        <w:t>stateful</w:t>
      </w:r>
      <w:proofErr w:type="spellEnd"/>
      <w:r>
        <w:rPr>
          <w:rStyle w:val="fontstyle21"/>
        </w:rPr>
        <w:t xml:space="preserve"> protocol.</w:t>
      </w:r>
    </w:p>
    <w:p w:rsidR="003D4015" w:rsidRDefault="003D4015" w:rsidP="00365DFD">
      <w:pPr>
        <w:rPr>
          <w:rStyle w:val="fontstyle21"/>
        </w:rPr>
      </w:pPr>
      <w:r>
        <w:rPr>
          <w:rStyle w:val="fontstyle21"/>
        </w:rPr>
        <w:t>The HTTP protocol uses stateless connections. The client browser makes a connection to the server, sends the request, gets the response and closes the connection. In other words, the connection exists for only a single request/response.</w:t>
      </w:r>
    </w:p>
    <w:p w:rsidR="003D4015" w:rsidRDefault="003D4015" w:rsidP="00365DFD">
      <w:pPr>
        <w:rPr>
          <w:rStyle w:val="fontstyle21"/>
        </w:rPr>
      </w:pPr>
      <w:r>
        <w:rPr>
          <w:rStyle w:val="fontstyle21"/>
        </w:rPr>
        <w:t>Because the connections don’t persist, the container doesn’t recognize that the client making a second request is the same client from a previous request.</w:t>
      </w:r>
    </w:p>
    <w:p w:rsidR="003D4015" w:rsidRDefault="003D4015" w:rsidP="00365DFD">
      <w:pPr>
        <w:rPr>
          <w:rStyle w:val="fontstyle21"/>
        </w:rPr>
      </w:pPr>
      <w:r>
        <w:rPr>
          <w:rStyle w:val="fontstyle21"/>
        </w:rPr>
        <w:t xml:space="preserve">HTTPS protocol is </w:t>
      </w:r>
      <w:proofErr w:type="spellStart"/>
      <w:r>
        <w:rPr>
          <w:rStyle w:val="fontstyle21"/>
        </w:rPr>
        <w:t>stateful</w:t>
      </w:r>
      <w:proofErr w:type="spellEnd"/>
      <w:r>
        <w:rPr>
          <w:rStyle w:val="fontstyle21"/>
        </w:rPr>
        <w:t>. The connection is secure, the container can identify the client and associate with a session.</w:t>
      </w:r>
    </w:p>
    <w:p w:rsidR="00476CD4" w:rsidRDefault="00365DFD" w:rsidP="00365DFD">
      <w:pPr>
        <w:rPr>
          <w:rStyle w:val="fontstyle21"/>
        </w:rPr>
      </w:pPr>
      <w:r>
        <w:rPr>
          <w:rStyle w:val="fontstyle21"/>
        </w:rPr>
        <w:t>8. Give 5 different methods for maintaining state information (count each attribute scope as one</w:t>
      </w:r>
      <w:r w:rsidRPr="002A021D">
        <w:rPr>
          <w:rStyle w:val="fontstyle21"/>
        </w:rPr>
        <w:br/>
      </w:r>
      <w:r>
        <w:rPr>
          <w:rStyle w:val="fontstyle21"/>
        </w:rPr>
        <w:t>method).</w:t>
      </w:r>
    </w:p>
    <w:p w:rsidR="00476CD4" w:rsidRPr="002A021D" w:rsidRDefault="00476CD4" w:rsidP="00476CD4">
      <w:pPr>
        <w:pStyle w:val="ListParagraph"/>
        <w:numPr>
          <w:ilvl w:val="0"/>
          <w:numId w:val="2"/>
        </w:numPr>
        <w:rPr>
          <w:rStyle w:val="fontstyle21"/>
        </w:rPr>
      </w:pPr>
      <w:r w:rsidRPr="002A021D">
        <w:rPr>
          <w:rStyle w:val="fontstyle21"/>
          <w:bCs/>
        </w:rPr>
        <w:t>request scope: destroyed when servlet finishes processing request</w:t>
      </w:r>
    </w:p>
    <w:p w:rsidR="00476CD4" w:rsidRPr="002A021D" w:rsidRDefault="00476CD4" w:rsidP="00476CD4">
      <w:pPr>
        <w:pStyle w:val="ListParagraph"/>
        <w:numPr>
          <w:ilvl w:val="0"/>
          <w:numId w:val="2"/>
        </w:numPr>
        <w:rPr>
          <w:rStyle w:val="fontstyle21"/>
        </w:rPr>
      </w:pPr>
      <w:r w:rsidRPr="002A021D">
        <w:rPr>
          <w:rStyle w:val="fontstyle21"/>
          <w:bCs/>
        </w:rPr>
        <w:t>session scope: destroyed when user closes browser</w:t>
      </w:r>
    </w:p>
    <w:p w:rsidR="00476CD4" w:rsidRPr="002A021D" w:rsidRDefault="00476CD4" w:rsidP="00476CD4">
      <w:pPr>
        <w:pStyle w:val="ListParagraph"/>
        <w:numPr>
          <w:ilvl w:val="0"/>
          <w:numId w:val="2"/>
        </w:numPr>
        <w:rPr>
          <w:rStyle w:val="fontstyle21"/>
        </w:rPr>
      </w:pPr>
      <w:r w:rsidRPr="002A021D">
        <w:rPr>
          <w:rStyle w:val="fontstyle21"/>
          <w:bCs/>
        </w:rPr>
        <w:t>application scope destroyed when Container stopped.</w:t>
      </w:r>
    </w:p>
    <w:p w:rsidR="00476CD4" w:rsidRPr="002A021D" w:rsidRDefault="00476CD4" w:rsidP="00476CD4">
      <w:pPr>
        <w:pStyle w:val="ListParagraph"/>
        <w:numPr>
          <w:ilvl w:val="0"/>
          <w:numId w:val="2"/>
        </w:numPr>
        <w:rPr>
          <w:rStyle w:val="fontstyle21"/>
        </w:rPr>
      </w:pPr>
      <w:r w:rsidRPr="002A021D">
        <w:rPr>
          <w:rStyle w:val="fontstyle21"/>
          <w:bCs/>
        </w:rPr>
        <w:t>Cookies saved on browser,</w:t>
      </w:r>
      <w:r w:rsidRPr="002A021D">
        <w:rPr>
          <w:rStyle w:val="fontstyle21"/>
        </w:rPr>
        <w:br/>
      </w:r>
      <w:r w:rsidRPr="002A021D">
        <w:rPr>
          <w:rStyle w:val="fontstyle21"/>
          <w:bCs/>
        </w:rPr>
        <w:t>temporary (deleted when the browser closes)</w:t>
      </w:r>
      <w:r w:rsidRPr="002A021D">
        <w:rPr>
          <w:rStyle w:val="fontstyle21"/>
        </w:rPr>
        <w:br/>
      </w:r>
      <w:r w:rsidRPr="002A021D">
        <w:rPr>
          <w:rStyle w:val="fontstyle21"/>
          <w:bCs/>
        </w:rPr>
        <w:t>permanent</w:t>
      </w:r>
    </w:p>
    <w:p w:rsidR="00476CD4" w:rsidRPr="002A021D" w:rsidRDefault="00476CD4" w:rsidP="00476CD4">
      <w:pPr>
        <w:pStyle w:val="ListParagraph"/>
        <w:numPr>
          <w:ilvl w:val="0"/>
          <w:numId w:val="2"/>
        </w:numPr>
        <w:rPr>
          <w:rStyle w:val="fontstyle21"/>
          <w:bCs/>
        </w:rPr>
      </w:pPr>
      <w:r w:rsidRPr="002A021D">
        <w:rPr>
          <w:rStyle w:val="fontstyle21"/>
          <w:bCs/>
        </w:rPr>
        <w:t>Hidden fields on a form</w:t>
      </w:r>
    </w:p>
    <w:p w:rsidR="00476CD4" w:rsidRDefault="00365DFD" w:rsidP="00365DFD">
      <w:pPr>
        <w:rPr>
          <w:rStyle w:val="fontstyle21"/>
        </w:rPr>
      </w:pPr>
      <w:r>
        <w:rPr>
          <w:rStyle w:val="fontstyle21"/>
        </w:rPr>
        <w:t>9. How long does a session last?</w:t>
      </w:r>
    </w:p>
    <w:p w:rsidR="00476CD4" w:rsidRDefault="00476CD4" w:rsidP="00365DFD">
      <w:pPr>
        <w:rPr>
          <w:rStyle w:val="fontstyle21"/>
        </w:rPr>
      </w:pPr>
      <w:r>
        <w:rPr>
          <w:rStyle w:val="fontstyle21"/>
        </w:rPr>
        <w:t>Three ways a session can die</w:t>
      </w:r>
    </w:p>
    <w:p w:rsidR="00476CD4" w:rsidRDefault="00476CD4" w:rsidP="00476CD4">
      <w:pPr>
        <w:pStyle w:val="ListParagraph"/>
        <w:numPr>
          <w:ilvl w:val="0"/>
          <w:numId w:val="3"/>
        </w:numPr>
        <w:rPr>
          <w:rStyle w:val="fontstyle21"/>
        </w:rPr>
      </w:pPr>
      <w:r>
        <w:rPr>
          <w:rStyle w:val="fontstyle21"/>
        </w:rPr>
        <w:t>It times out</w:t>
      </w:r>
    </w:p>
    <w:p w:rsidR="00476CD4" w:rsidRDefault="00476CD4" w:rsidP="00476CD4">
      <w:pPr>
        <w:pStyle w:val="ListParagraph"/>
        <w:numPr>
          <w:ilvl w:val="0"/>
          <w:numId w:val="3"/>
        </w:numPr>
        <w:rPr>
          <w:rStyle w:val="fontstyle21"/>
        </w:rPr>
      </w:pPr>
      <w:proofErr w:type="gramStart"/>
      <w:r>
        <w:rPr>
          <w:rStyle w:val="fontstyle21"/>
        </w:rPr>
        <w:t>invalidate(</w:t>
      </w:r>
      <w:proofErr w:type="gramEnd"/>
      <w:r>
        <w:rPr>
          <w:rStyle w:val="fontstyle21"/>
        </w:rPr>
        <w:t xml:space="preserve">) is called on the session object </w:t>
      </w:r>
    </w:p>
    <w:p w:rsidR="00476CD4" w:rsidRDefault="00476CD4" w:rsidP="00476CD4">
      <w:pPr>
        <w:pStyle w:val="ListParagraph"/>
        <w:numPr>
          <w:ilvl w:val="0"/>
          <w:numId w:val="3"/>
        </w:numPr>
        <w:rPr>
          <w:rStyle w:val="fontstyle21"/>
        </w:rPr>
      </w:pPr>
      <w:r>
        <w:rPr>
          <w:rStyle w:val="fontstyle21"/>
        </w:rPr>
        <w:t xml:space="preserve">the application goes down (crashes or is </w:t>
      </w:r>
      <w:proofErr w:type="spellStart"/>
      <w:r>
        <w:rPr>
          <w:rStyle w:val="fontstyle21"/>
        </w:rPr>
        <w:t>undeployed</w:t>
      </w:r>
      <w:proofErr w:type="spellEnd"/>
      <w:r>
        <w:rPr>
          <w:rStyle w:val="fontstyle21"/>
        </w:rPr>
        <w:t>)</w:t>
      </w:r>
    </w:p>
    <w:p w:rsidR="00476CD4" w:rsidRDefault="00365DFD" w:rsidP="00365DFD">
      <w:pPr>
        <w:rPr>
          <w:rStyle w:val="fontstyle21"/>
        </w:rPr>
      </w:pPr>
      <w:r>
        <w:rPr>
          <w:rStyle w:val="fontstyle21"/>
        </w:rPr>
        <w:t>10. What is a cookie, and how long does a cookie last?</w:t>
      </w:r>
    </w:p>
    <w:p w:rsidR="0079000E" w:rsidRDefault="0079000E" w:rsidP="00365DFD">
      <w:pPr>
        <w:rPr>
          <w:rStyle w:val="fontstyle21"/>
        </w:rPr>
      </w:pPr>
      <w:r>
        <w:rPr>
          <w:rStyle w:val="fontstyle21"/>
        </w:rPr>
        <w:t>A cookie is a little piece of data (a name/value string pair) exchanged between the client and server.</w:t>
      </w:r>
    </w:p>
    <w:p w:rsidR="00476CD4" w:rsidRDefault="00476CD4" w:rsidP="00365DFD">
      <w:pPr>
        <w:rPr>
          <w:rStyle w:val="fontstyle21"/>
        </w:rPr>
      </w:pPr>
      <w:r>
        <w:rPr>
          <w:rStyle w:val="fontstyle21"/>
        </w:rPr>
        <w:t xml:space="preserve">A cookie lives only as long as a session; once the </w:t>
      </w:r>
      <w:r w:rsidR="0079000E">
        <w:rPr>
          <w:rStyle w:val="fontstyle21"/>
        </w:rPr>
        <w:t>client’s</w:t>
      </w:r>
      <w:r>
        <w:rPr>
          <w:rStyle w:val="fontstyle21"/>
        </w:rPr>
        <w:t xml:space="preserve"> browser</w:t>
      </w:r>
      <w:r w:rsidR="0079000E">
        <w:rPr>
          <w:rStyle w:val="fontstyle21"/>
        </w:rPr>
        <w:t xml:space="preserve"> quits</w:t>
      </w:r>
      <w:r>
        <w:rPr>
          <w:rStyle w:val="fontstyle21"/>
        </w:rPr>
        <w:t xml:space="preserve">, </w:t>
      </w:r>
      <w:r w:rsidR="0079000E">
        <w:rPr>
          <w:rStyle w:val="fontstyle21"/>
        </w:rPr>
        <w:t>the cookie disappears but a cookie can be set to stay alive even after the browser shuts down.</w:t>
      </w:r>
    </w:p>
    <w:p w:rsidR="0079000E" w:rsidRDefault="00365DFD" w:rsidP="00365DFD">
      <w:pPr>
        <w:rPr>
          <w:rStyle w:val="fontstyle21"/>
        </w:rPr>
      </w:pPr>
      <w:r w:rsidRPr="002A021D">
        <w:rPr>
          <w:rStyle w:val="fontstyle21"/>
        </w:rPr>
        <w:lastRenderedPageBreak/>
        <w:br/>
      </w:r>
      <w:r>
        <w:rPr>
          <w:rStyle w:val="fontstyle21"/>
        </w:rPr>
        <w:t>11. What is the purpose of URL rewriting?</w:t>
      </w:r>
    </w:p>
    <w:p w:rsidR="00B63501" w:rsidRDefault="00B63501" w:rsidP="00365DFD">
      <w:pPr>
        <w:rPr>
          <w:rStyle w:val="fontstyle21"/>
        </w:rPr>
      </w:pPr>
      <w:r>
        <w:rPr>
          <w:rStyle w:val="fontstyle21"/>
        </w:rPr>
        <w:t>Passing cookies is the simplest way to exchange session IDs but if the ID can’t be put in a cookie, URL rewriting takes the session ID that’s in the cookie and sticks it right onto the end of every URL that comes in to the app.</w:t>
      </w:r>
    </w:p>
    <w:p w:rsidR="00BF6595" w:rsidRDefault="00365DFD" w:rsidP="00365DFD">
      <w:pPr>
        <w:rPr>
          <w:rStyle w:val="fontstyle21"/>
        </w:rPr>
      </w:pPr>
      <w:r>
        <w:rPr>
          <w:rStyle w:val="fontstyle21"/>
        </w:rPr>
        <w:t>12. Why does the request attribute report ‘null’ for the maintaining state demo?</w:t>
      </w:r>
    </w:p>
    <w:p w:rsidR="00B63501" w:rsidRPr="002A021D" w:rsidRDefault="002A021D" w:rsidP="00365DFD">
      <w:pPr>
        <w:rPr>
          <w:rStyle w:val="fontstyle21"/>
        </w:rPr>
      </w:pPr>
      <w:r w:rsidRPr="002A021D">
        <w:rPr>
          <w:rStyle w:val="fontstyle21"/>
        </w:rPr>
        <w:t xml:space="preserve">A request object life span is exactly while the request is processed. Therefore, what is stored in the request in a </w:t>
      </w:r>
      <w:proofErr w:type="spellStart"/>
      <w:proofErr w:type="gramStart"/>
      <w:r w:rsidRPr="002A021D">
        <w:rPr>
          <w:rStyle w:val="fontstyle21"/>
        </w:rPr>
        <w:t>doGet</w:t>
      </w:r>
      <w:proofErr w:type="spellEnd"/>
      <w:r w:rsidRPr="002A021D">
        <w:rPr>
          <w:rStyle w:val="fontstyle21"/>
        </w:rPr>
        <w:t>(</w:t>
      </w:r>
      <w:proofErr w:type="gramEnd"/>
      <w:r w:rsidRPr="002A021D">
        <w:rPr>
          <w:rStyle w:val="fontstyle21"/>
        </w:rPr>
        <w:t>) won't be there</w:t>
      </w:r>
      <w:bookmarkStart w:id="0" w:name="_GoBack"/>
      <w:bookmarkEnd w:id="0"/>
      <w:r w:rsidRPr="002A021D">
        <w:rPr>
          <w:rStyle w:val="fontstyle21"/>
        </w:rPr>
        <w:t xml:space="preserve"> for the </w:t>
      </w:r>
      <w:proofErr w:type="spellStart"/>
      <w:r w:rsidRPr="002A021D">
        <w:rPr>
          <w:rStyle w:val="fontstyle21"/>
        </w:rPr>
        <w:t>doPost</w:t>
      </w:r>
      <w:proofErr w:type="spellEnd"/>
      <w:r w:rsidRPr="002A021D">
        <w:rPr>
          <w:rStyle w:val="fontstyle21"/>
        </w:rPr>
        <w:t>() method.</w:t>
      </w:r>
    </w:p>
    <w:sectPr w:rsidR="00B63501" w:rsidRPr="002A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B9B"/>
    <w:multiLevelType w:val="hybridMultilevel"/>
    <w:tmpl w:val="B254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C3644"/>
    <w:multiLevelType w:val="hybridMultilevel"/>
    <w:tmpl w:val="294E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A1DC5"/>
    <w:multiLevelType w:val="hybridMultilevel"/>
    <w:tmpl w:val="C00646CC"/>
    <w:lvl w:ilvl="0" w:tplc="E17E4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5BA"/>
    <w:rsid w:val="002A021D"/>
    <w:rsid w:val="002B7884"/>
    <w:rsid w:val="00365DFD"/>
    <w:rsid w:val="003955BA"/>
    <w:rsid w:val="003D4015"/>
    <w:rsid w:val="00476CD4"/>
    <w:rsid w:val="004F71C6"/>
    <w:rsid w:val="006A5668"/>
    <w:rsid w:val="0079000E"/>
    <w:rsid w:val="007E5499"/>
    <w:rsid w:val="00854D22"/>
    <w:rsid w:val="00A8287B"/>
    <w:rsid w:val="00B63501"/>
    <w:rsid w:val="00BA0D43"/>
    <w:rsid w:val="00C65B2D"/>
    <w:rsid w:val="00F5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BBDC"/>
  <w15:chartTrackingRefBased/>
  <w15:docId w15:val="{41886860-C31D-465E-BAE2-A68FE811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65DFD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365DF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5DFD"/>
    <w:pPr>
      <w:ind w:left="720"/>
      <w:contextualSpacing/>
    </w:pPr>
  </w:style>
  <w:style w:type="table" w:styleId="TableGrid">
    <w:name w:val="Table Grid"/>
    <w:basedOn w:val="TableNormal"/>
    <w:uiPriority w:val="39"/>
    <w:rsid w:val="00A82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</dc:creator>
  <cp:keywords/>
  <dc:description/>
  <cp:lastModifiedBy>Tran Phuong</cp:lastModifiedBy>
  <cp:revision>5</cp:revision>
  <dcterms:created xsi:type="dcterms:W3CDTF">2019-05-06T04:38:00Z</dcterms:created>
  <dcterms:modified xsi:type="dcterms:W3CDTF">2019-05-06T10:14:00Z</dcterms:modified>
</cp:coreProperties>
</file>