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Release Notes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&lt; Web Quản lý nhà sách &gt;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&lt;G</w:t>
      </w:r>
      <w:r w:rsidDel="00000000" w:rsidR="00000000" w:rsidRPr="00000000">
        <w:rPr>
          <w:rFonts w:ascii="Arial" w:cs="Arial" w:eastAsia="Arial" w:hAnsi="Arial"/>
          <w:sz w:val="32"/>
          <w:szCs w:val="32"/>
          <w:rtl w:val="0"/>
        </w:rPr>
        <w:t xml:space="preserve">roovy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tabs>
              <w:tab w:val="left" w:pos="270"/>
              <w:tab w:val="right" w:pos="9360"/>
            </w:tabs>
            <w:spacing w:after="60" w:before="12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tabs>
              <w:tab w:val="left" w:pos="270"/>
              <w:tab w:val="right" w:pos="9360"/>
            </w:tabs>
            <w:spacing w:after="60" w:before="12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About This Release</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tabs>
              <w:tab w:val="left" w:pos="270"/>
              <w:tab w:val="right" w:pos="9360"/>
            </w:tabs>
            <w:spacing w:after="60" w:before="12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Compatible Products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tabs>
              <w:tab w:val="left" w:pos="270"/>
              <w:tab w:val="right" w:pos="9360"/>
            </w:tabs>
            <w:spacing w:after="60" w:before="12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Upgrades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tabs>
              <w:tab w:val="left" w:pos="270"/>
              <w:tab w:val="right" w:pos="9360"/>
            </w:tabs>
            <w:spacing w:after="60" w:before="12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Features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tabs>
              <w:tab w:val="left" w:pos="270"/>
              <w:tab w:val="right" w:pos="9360"/>
            </w:tabs>
            <w:spacing w:after="60" w:before="12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Known Bugs and Limitations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Note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9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&lt;Defect of Bug&gt;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Title"/>
        <w:rPr>
          <w:sz w:val="24"/>
          <w:szCs w:val="24"/>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&lt;Project/Sub-project Title&gt; Release Notes</w:t>
      </w:r>
      <w:r w:rsidDel="00000000" w:rsidR="00000000" w:rsidRPr="00000000">
        <w:rPr>
          <w:rtl w:val="0"/>
        </w:rPr>
      </w:r>
    </w:p>
    <w:p w:rsidR="00000000" w:rsidDel="00000000" w:rsidP="00000000" w:rsidRDefault="00000000" w:rsidRPr="00000000" w14:paraId="0000001F">
      <w:pPr>
        <w:keepNext w:val="1"/>
        <w:keepLines w:val="0"/>
        <w:widowControl w:val="0"/>
        <w:numPr>
          <w:ilvl w:val="0"/>
          <w:numId w:val="4"/>
        </w:numPr>
        <w:pBdr>
          <w:top w:space="0" w:sz="0" w:val="nil"/>
          <w:left w:space="0" w:sz="0" w:val="nil"/>
          <w:bottom w:space="0" w:sz="0" w:val="nil"/>
          <w:right w:space="0" w:sz="0" w:val="nil"/>
          <w:between w:space="0" w:sz="0" w:val="nil"/>
        </w:pBdr>
        <w:shd w:fill="e6e6e6" w:val="clear"/>
        <w:spacing w:after="120" w:before="40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phiên bản này chúng tôi có một số tính năng sau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Người dùng có thể đăng nhập, đăng kí tài khoản, xem chi tiết sản phẩm, bỏ vào giỏ hàng, thanh toán, xem đơn hàng và chỉnh sửa thông tin tài khoản</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Người quản trị có thể đăng nhập, thêm, xóa, sửa sản phẩm, xem tài khoản user, quản lý các đơn hàng</w:t>
      </w:r>
      <w:r w:rsidDel="00000000" w:rsidR="00000000" w:rsidRPr="00000000">
        <w:rPr>
          <w:rtl w:val="0"/>
        </w:rPr>
      </w:r>
    </w:p>
    <w:p w:rsidR="00000000" w:rsidDel="00000000" w:rsidP="00000000" w:rsidRDefault="00000000" w:rsidRPr="00000000" w14:paraId="00000022">
      <w:pPr>
        <w:pStyle w:val="Heading1"/>
        <w:numPr>
          <w:ilvl w:val="0"/>
          <w:numId w:val="4"/>
        </w:numPr>
        <w:ind w:left="0" w:firstLine="0"/>
        <w:rPr>
          <w:vertAlign w:val="baseline"/>
        </w:rPr>
      </w:pPr>
      <w:bookmarkStart w:colFirst="0" w:colLast="0" w:name="_heading=h.1fob9te" w:id="2"/>
      <w:bookmarkEnd w:id="2"/>
      <w:r w:rsidDel="00000000" w:rsidR="00000000" w:rsidRPr="00000000">
        <w:rPr>
          <w:b w:val="1"/>
          <w:vertAlign w:val="baseline"/>
          <w:rtl w:val="0"/>
        </w:rPr>
        <w:t xml:space="preserve">About This Release</w:t>
      </w:r>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Những sự thay đổi của chúng tôi trong bản phát hành này:</w:t>
      </w:r>
    </w:p>
    <w:p w:rsidR="00000000" w:rsidDel="00000000" w:rsidP="00000000" w:rsidRDefault="00000000" w:rsidRPr="00000000" w14:paraId="00000024">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25">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“Đăng nhập, Đăng kí” dành cho User: User có thể đăng nhập, đăng kí nếu User đó chưa có tài khoản.</w:t>
      </w:r>
    </w:p>
    <w:p w:rsidR="00000000" w:rsidDel="00000000" w:rsidP="00000000" w:rsidRDefault="00000000" w:rsidRPr="00000000" w14:paraId="00000026">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“Xem chi tiết sản phẩm”: User có thể lựa chọn sản phẩm nào và xem chi tiết sản phẩm đó, có thể điểu chỉnh số lượng để thêm vào giỏ hàng.</w:t>
      </w:r>
    </w:p>
    <w:p w:rsidR="00000000" w:rsidDel="00000000" w:rsidP="00000000" w:rsidRDefault="00000000" w:rsidRPr="00000000" w14:paraId="00000027">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“Xem giỏ hàng, Thanh toán”: User có thể xem giỏ hàng, điền địa chỉ, số điện thoại, họ tên, email và chấp nhận thanh toán.</w:t>
      </w:r>
    </w:p>
    <w:p w:rsidR="00000000" w:rsidDel="00000000" w:rsidP="00000000" w:rsidRDefault="00000000" w:rsidRPr="00000000" w14:paraId="00000028">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“Xem đơn hàng”: User có thể xem tình trạng đơn hàng của mình và những sản phẩm mà User đã đặt mua trong đơn hàng đó.</w:t>
      </w:r>
    </w:p>
    <w:p w:rsidR="00000000" w:rsidDel="00000000" w:rsidP="00000000" w:rsidRDefault="00000000" w:rsidRPr="00000000" w14:paraId="00000029">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“Chỉnh sửa thông tin tài khoản”: User có thể cập nhật thông tin tài khoản của mình.</w:t>
      </w:r>
    </w:p>
    <w:p w:rsidR="00000000" w:rsidDel="00000000" w:rsidP="00000000" w:rsidRDefault="00000000" w:rsidRPr="00000000" w14:paraId="0000002A">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2B">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“Đăng nhập”: Chỉ khi đăng nhập đúng tài khoản thì Admin mới có thể sử dụng các tác vụ quản lý.</w:t>
      </w:r>
    </w:p>
    <w:p w:rsidR="00000000" w:rsidDel="00000000" w:rsidP="00000000" w:rsidRDefault="00000000" w:rsidRPr="00000000" w14:paraId="0000002C">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“Thêm, xóa, sửa sản phẩm”: Admin có thể thêm, xóa và sửa các chi tiết thông tin đến sản phẩm.</w:t>
      </w:r>
    </w:p>
    <w:p w:rsidR="00000000" w:rsidDel="00000000" w:rsidP="00000000" w:rsidRDefault="00000000" w:rsidRPr="00000000" w14:paraId="0000002D">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“Xem tài khoản User”: Admin có thể xem thông tin chi tiết đến các tài khoản User.</w:t>
      </w:r>
    </w:p>
    <w:p w:rsidR="00000000" w:rsidDel="00000000" w:rsidP="00000000" w:rsidRDefault="00000000" w:rsidRPr="00000000" w14:paraId="0000002E">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Tính năng “Quản lý các đơn hàng”: Admin có thể chấp nhân giao đến đơn hàng này đến địa chỉ của User đó hay không, có thể xóa đơn hàng, và xem những sản phẩm mà User đã mua.</w:t>
      </w:r>
      <w:r w:rsidDel="00000000" w:rsidR="00000000" w:rsidRPr="00000000">
        <w:rPr>
          <w:rtl w:val="0"/>
        </w:rPr>
      </w:r>
    </w:p>
    <w:p w:rsidR="00000000" w:rsidDel="00000000" w:rsidP="00000000" w:rsidRDefault="00000000" w:rsidRPr="00000000" w14:paraId="0000002F">
      <w:pPr>
        <w:pStyle w:val="Heading1"/>
        <w:numPr>
          <w:ilvl w:val="0"/>
          <w:numId w:val="4"/>
        </w:numPr>
        <w:ind w:left="0" w:firstLine="0"/>
        <w:rPr>
          <w:vertAlign w:val="baseline"/>
        </w:rPr>
      </w:pPr>
      <w:bookmarkStart w:colFirst="0" w:colLast="0" w:name="_heading=h.2et92p0" w:id="4"/>
      <w:bookmarkEnd w:id="4"/>
      <w:r w:rsidDel="00000000" w:rsidR="00000000" w:rsidRPr="00000000">
        <w:rPr>
          <w:b w:val="1"/>
          <w:vertAlign w:val="baseline"/>
          <w:rtl w:val="0"/>
        </w:rPr>
        <w:t xml:space="preserve">Compatible Products</w:t>
      </w:r>
      <w:r w:rsidDel="00000000" w:rsidR="00000000" w:rsidRPr="00000000">
        <w:rPr>
          <w:rtl w:val="0"/>
        </w:rPr>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has been tested on the following platforms or with the following products:</w:t>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Sản phẩm của chúng tôi đã được thử nghiệm trên nền tảng: Android.</w:t>
      </w:r>
    </w:p>
    <w:p w:rsidR="00000000" w:rsidDel="00000000" w:rsidP="00000000" w:rsidRDefault="00000000" w:rsidRPr="00000000" w14:paraId="00000032">
      <w:pPr>
        <w:pStyle w:val="Heading1"/>
        <w:numPr>
          <w:ilvl w:val="0"/>
          <w:numId w:val="4"/>
        </w:numPr>
        <w:ind w:left="0" w:firstLine="0"/>
        <w:rPr>
          <w:vertAlign w:val="baseline"/>
        </w:rPr>
      </w:pPr>
      <w:bookmarkStart w:colFirst="0" w:colLast="0" w:name="_heading=h.3dy6vkm" w:id="6"/>
      <w:bookmarkEnd w:id="6"/>
      <w:r w:rsidDel="00000000" w:rsidR="00000000" w:rsidRPr="00000000">
        <w:rPr>
          <w:b w:val="1"/>
          <w:vertAlign w:val="baseline"/>
          <w:rtl w:val="0"/>
        </w:rPr>
        <w:t xml:space="preserve">Upgrades</w:t>
      </w:r>
      <w:r w:rsidDel="00000000" w:rsidR="00000000" w:rsidRPr="00000000">
        <w:rPr>
          <w:rtl w:val="0"/>
        </w:rPr>
      </w:r>
    </w:p>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 lỗi: Fix các lỗi Input cho các phần sau: Chỉnh sửa thông tin tài khoản, Thêm, Sửa sản phẩm, Xác nhận thanh toán</w:t>
      </w:r>
    </w:p>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Cải thiện các tính năng sau: Xem sản phẩm trong đơn hàng của User và Admin</w:t>
      </w:r>
    </w:p>
    <w:p w:rsidR="00000000" w:rsidDel="00000000" w:rsidP="00000000" w:rsidRDefault="00000000" w:rsidRPr="00000000" w14:paraId="00000035">
      <w:pPr>
        <w:pStyle w:val="Heading1"/>
        <w:numPr>
          <w:ilvl w:val="0"/>
          <w:numId w:val="4"/>
        </w:numPr>
        <w:ind w:left="0" w:firstLine="0"/>
        <w:rPr>
          <w:vertAlign w:val="baseline"/>
        </w:rPr>
      </w:pPr>
      <w:r w:rsidDel="00000000" w:rsidR="00000000" w:rsidRPr="00000000">
        <w:rPr>
          <w:b w:val="1"/>
          <w:vertAlign w:val="baseline"/>
          <w:rtl w:val="0"/>
        </w:rPr>
        <w:t xml:space="preserve">New Features</w:t>
      </w:r>
      <w:r w:rsidDel="00000000" w:rsidR="00000000" w:rsidRPr="00000000">
        <w:rPr>
          <w:rtl w:val="0"/>
        </w:rPr>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new features appear in this release:</w:t>
      </w:r>
    </w:p>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38">
      <w:pPr>
        <w:pStyle w:val="Heading1"/>
        <w:keepLines w:val="1"/>
        <w:widowControl w:val="1"/>
        <w:numPr>
          <w:ilvl w:val="0"/>
          <w:numId w:val="4"/>
        </w:numPr>
        <w:shd w:fill="e6e6e6" w:val="clear"/>
        <w:spacing w:after="220" w:before="220" w:lineRule="auto"/>
        <w:ind w:left="0" w:firstLine="0"/>
        <w:rPr>
          <w:vertAlign w:val="baseline"/>
        </w:rPr>
      </w:pPr>
      <w:bookmarkStart w:colFirst="0" w:colLast="0" w:name="_heading=h.2s8eyo1" w:id="9"/>
      <w:bookmarkEnd w:id="9"/>
      <w:r w:rsidDel="00000000" w:rsidR="00000000" w:rsidRPr="00000000">
        <w:rPr>
          <w:b w:val="1"/>
          <w:vertAlign w:val="baseline"/>
          <w:rtl w:val="0"/>
        </w:rPr>
        <w:t xml:space="preserve">Known Bugs and Limitations</w:t>
      </w:r>
      <w:r w:rsidDel="00000000" w:rsidR="00000000" w:rsidRPr="00000000">
        <w:rPr>
          <w:rtl w:val="0"/>
        </w:rPr>
      </w:r>
    </w:p>
    <w:p w:rsidR="00000000" w:rsidDel="00000000" w:rsidP="00000000" w:rsidRDefault="00000000" w:rsidRPr="00000000" w14:paraId="00000039">
      <w:pPr>
        <w:pStyle w:val="Heading2"/>
        <w:numPr>
          <w:ilvl w:val="1"/>
          <w:numId w:val="4"/>
        </w:numPr>
        <w:ind w:left="0" w:firstLine="0"/>
        <w:rPr>
          <w:vertAlign w:val="baseline"/>
        </w:rPr>
      </w:pPr>
      <w:bookmarkStart w:colFirst="0" w:colLast="0" w:name="_heading=h.17dp8vu" w:id="10"/>
      <w:bookmarkEnd w:id="10"/>
      <w:r w:rsidDel="00000000" w:rsidR="00000000" w:rsidRPr="00000000">
        <w:rPr>
          <w:b w:val="1"/>
          <w:vertAlign w:val="baseline"/>
          <w:rtl w:val="0"/>
        </w:rPr>
        <w:t xml:space="preserve">General Note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[Describe any general limitations that affect overall functionality.]</w:t>
      </w:r>
    </w:p>
    <w:p w:rsidR="00000000" w:rsidDel="00000000" w:rsidP="00000000" w:rsidRDefault="00000000" w:rsidRPr="00000000" w14:paraId="0000003B">
      <w:pPr>
        <w:pStyle w:val="Heading2"/>
        <w:numPr>
          <w:ilvl w:val="1"/>
          <w:numId w:val="4"/>
        </w:numPr>
        <w:ind w:left="0" w:firstLine="0"/>
        <w:rPr>
          <w:color w:val="0000ff"/>
          <w:vertAlign w:val="baseline"/>
        </w:rPr>
      </w:pPr>
      <w:r w:rsidDel="00000000" w:rsidR="00000000" w:rsidRPr="00000000">
        <w:rPr>
          <w:b w:val="1"/>
          <w:color w:val="0000ff"/>
          <w:vertAlign w:val="baseline"/>
          <w:rtl w:val="0"/>
        </w:rPr>
        <w:t xml:space="preserve">&lt;Defect of Bug&gt;</w:t>
      </w: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Bị Crash khi vào xem thông tin tài khoản User.</w:t>
      </w:r>
    </w:p>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Cần cải thiện tính năng: Xem sản phẩm trong đơn hàng của User và Admin</w:t>
      </w:r>
      <w:r w:rsidDel="00000000" w:rsidR="00000000" w:rsidRPr="00000000">
        <w:rPr>
          <w:rtl w:val="0"/>
        </w:rPr>
      </w:r>
    </w:p>
    <w:p w:rsidR="00000000" w:rsidDel="00000000" w:rsidP="00000000" w:rsidRDefault="00000000" w:rsidRPr="00000000" w14:paraId="0000003E">
      <w:pPr>
        <w:pStyle w:val="Title"/>
        <w:rPr>
          <w:vertAlign w:val="baseline"/>
        </w:rPr>
      </w:pPr>
      <w:r w:rsidDel="00000000" w:rsidR="00000000" w:rsidRPr="00000000">
        <w:br w:type="page"/>
      </w:r>
      <w:r w:rsidDel="00000000" w:rsidR="00000000" w:rsidRPr="00000000">
        <w:rPr>
          <w:b w:val="1"/>
          <w:vertAlign w:val="baseline"/>
          <w:rtl w:val="0"/>
        </w:rPr>
        <w:t xml:space="preserve">Revision History</w:t>
      </w:r>
      <w:r w:rsidDel="00000000" w:rsidR="00000000" w:rsidRPr="00000000">
        <w:rPr>
          <w:rtl w:val="0"/>
        </w:rPr>
      </w:r>
    </w:p>
    <w:tbl>
      <w:tblPr>
        <w:tblStyle w:val="Table1"/>
        <w:tblW w:w="10080.0" w:type="dxa"/>
        <w:jc w:val="left"/>
        <w:tblInd w:w="108.0" w:type="pc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80"/>
        <w:gridCol w:w="1440"/>
        <w:gridCol w:w="3060"/>
        <w:gridCol w:w="2700"/>
        <w:gridCol w:w="1800"/>
        <w:tblGridChange w:id="0">
          <w:tblGrid>
            <w:gridCol w:w="1080"/>
            <w:gridCol w:w="1440"/>
            <w:gridCol w:w="3060"/>
            <w:gridCol w:w="2700"/>
            <w:gridCol w:w="1800"/>
          </w:tblGrid>
        </w:tblGridChange>
      </w:tblGrid>
      <w:tr>
        <w:tc>
          <w:tcPr>
            <w:shd w:fill="e6e6e6" w:val="cle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shd w:fill="e6e6e6" w:val="clea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Summary of Changes</w:t>
            </w:r>
          </w:p>
        </w:tc>
        <w:tc>
          <w:tcPr>
            <w:shd w:fill="e6e6e6" w:val="clea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shd w:fill="e6e6e6" w:val="clear"/>
            <w:vAlign w:val="top"/>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 Marks</w:t>
              <w:br w:type="textWrapping"/>
              <w:t xml:space="preserve">(Yes/No)</w:t>
            </w:r>
          </w:p>
        </w:tc>
      </w:tr>
      <w:tr>
        <w:trPr>
          <w:trHeight w:val="147" w:hRule="atLeast"/>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13/06/2020</w:t>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 mắt phiên bản đầu tiên: </w:t>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Người dùng có thể đăng nhập, đăng kí tài khoản, xem chi tiết sản phẩm, bỏ vào giỏ hàng, thanh toán, xem đơn hàng và chỉnh sửa thông tin tài khoản</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333333"/>
                <w:sz w:val="20"/>
                <w:szCs w:val="20"/>
                <w:highlight w:val="white"/>
                <w:u w:val="none"/>
                <w:vertAlign w:val="baseline"/>
                <w:rtl w:val="0"/>
              </w:rPr>
              <w:t xml:space="preserve">Người quản trị có thể đăng nhập, thêm, xóa, sửa sản phẩm, xem tài khoản user, quản lý các đơn hàng</w:t>
            </w: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Đỗ Ngọc Tấn</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w:t>
            </w:r>
          </w:p>
        </w:tc>
      </w:tr>
      <w:tr>
        <w:trPr>
          <w:trHeight w:val="147" w:hRule="atLeast"/>
        </w:trP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25/06/2020</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lỗi input </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Thanh Phương</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w:t>
            </w:r>
          </w:p>
        </w:tc>
      </w:tr>
      <w:tr>
        <w:trPr>
          <w:trHeight w:val="147" w:hRule="atLeast"/>
        </w:trP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[Note: This template is provided to assist authors with the FSA SDLC.</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Blue or black text within arrow brackets (&lt; &gt;) should be customized before publishing this document. Be sure to change the color of the text to black before publishing this document.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Blue text within square brackets ([ ]) provides instructions and guidance and should be deleted before publishing this document.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This document uses automatic fields: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Viewing Automatic Fields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br w:type="textWrapping"/>
        <w:t xml:space="preserve">If you cannot see the automatic fields in this document, select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and then choose the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tab; in the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Field Shading</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drop-down list, choose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Customizing Automatic Fields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br w:type="textWrapping"/>
        <w:t xml:space="preserve">To customize the automatic fields in this document, select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and then replace the information in brackets (&lt; &gt;) with the appropriate information for this document; be sure to also customize the Custom properties by choosing the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Custom</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tab, selecting a property, changing its value, and then clicking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Modify</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Repeat this for each custom field. Click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to close the dialog.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720" w:right="72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Updating Automatic Fields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br w:type="textWrapping"/>
        <w:t xml:space="preserve">You can update the automatic fields with new, customized information by selecting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Edit</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Select All</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Ctrl</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and then pressing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F9</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or by simply clicking on a field and pressing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F9</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This must be done separately for Headers and Footers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Header and Footer</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Ctrl</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F9</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 See MS Word help for more information on working with fields.]</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sectPr>
      <w:headerReference r:id="rId7" w:type="default"/>
      <w:footerReference r:id="rId8" w:type="default"/>
      <w:pgSz w:h="15842" w:w="12242"/>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color="000000" w:space="6" w:sz="4" w:val="single"/>
        <w:left w:space="0" w:sz="0" w:val="nil"/>
        <w:bottom w:space="0" w:sz="0" w:val="nil"/>
        <w:right w:space="0" w:sz="0" w:val="nil"/>
        <w:between w:space="0" w:sz="0" w:val="nil"/>
      </w:pBdr>
      <w:shd w:fill="auto" w:val="clear"/>
      <w:tabs>
        <w:tab w:val="center" w:pos="4680"/>
        <w:tab w:val="right" w:pos="9360"/>
        <w:tab w:val="center" w:pos="5040"/>
        <w:tab w:val="right" w:pos="10080"/>
      </w:tabs>
      <w:spacing w:after="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Release Notes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July 07,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&lt;Project/Sub-project Title&gt;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hd w:fill="e6e6e6" w:val="clear"/>
      <w:spacing w:after="120" w:before="40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hd w:fill="auto" w:val="clear"/>
      <w:spacing w:after="120" w:before="200" w:lineRule="auto"/>
      <w:ind w:left="36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hd w:fill="auto" w:val="clear"/>
      <w:spacing w:after="120" w:before="200" w:lineRule="auto"/>
      <w:ind w:left="907" w:hanging="547"/>
    </w:pPr>
    <w:rPr>
      <w:rFonts w:ascii="Arial" w:cs="Arial" w:eastAsia="Arial" w:hAnsi="Arial"/>
      <w:b w:val="1"/>
      <w:i w:val="1"/>
      <w:sz w:val="20"/>
      <w:szCs w:val="20"/>
      <w:vertAlign w:val="baseline"/>
    </w:rPr>
  </w:style>
  <w:style w:type="paragraph" w:styleId="Heading4">
    <w:name w:val="heading 4"/>
    <w:basedOn w:val="Normal"/>
    <w:next w:val="Normal"/>
    <w:pPr>
      <w:keepNext w:val="1"/>
      <w:widowControl w:val="0"/>
      <w:shd w:fill="auto" w:val="clear"/>
      <w:tabs>
        <w:tab w:val="left" w:pos="1080"/>
      </w:tabs>
      <w:spacing w:after="120" w:before="200" w:lineRule="auto"/>
      <w:ind w:left="1080" w:hanging="360"/>
    </w:pPr>
    <w:rPr>
      <w:rFonts w:ascii="Arial" w:cs="Arial" w:eastAsia="Arial" w:hAnsi="Arial"/>
      <w:b w:val="1"/>
      <w:i w:val="1"/>
      <w:sz w:val="20"/>
      <w:szCs w:val="20"/>
      <w:vertAlign w:val="baseline"/>
    </w:rPr>
  </w:style>
  <w:style w:type="paragraph" w:styleId="Heading5">
    <w:name w:val="heading 5"/>
    <w:basedOn w:val="Normal"/>
    <w:next w:val="Normal"/>
    <w:pPr>
      <w:keepNext w:val="1"/>
      <w:widowControl w:val="0"/>
      <w:shd w:fill="auto" w:val="clear"/>
      <w:tabs>
        <w:tab w:val="left" w:pos="1800"/>
      </w:tabs>
      <w:spacing w:after="120" w:before="200" w:lineRule="auto"/>
      <w:ind w:left="1080" w:hanging="360"/>
    </w:pPr>
    <w:rPr>
      <w:rFonts w:ascii="Arial" w:cs="Arial" w:eastAsia="Arial" w:hAnsi="Arial"/>
      <w:b w:val="0"/>
      <w:i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240" w:before="12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widowControl w:val="0"/>
      <w:numPr>
        <w:ilvl w:val="0"/>
        <w:numId w:val="1"/>
      </w:numPr>
      <w:shd w:color="auto" w:fill="e6e6e6" w:val="clear"/>
      <w:tabs>
        <w:tab w:val="num" w:leader="none" w:pos="360"/>
      </w:tabs>
      <w:suppressAutoHyphens w:val="1"/>
      <w:spacing w:after="120" w:before="400" w:line="240" w:lineRule="atLeast"/>
      <w:ind w:left="360" w:leftChars="-1" w:rightChars="0" w:hanging="360" w:firstLineChars="-1"/>
      <w:textDirection w:val="btLr"/>
      <w:textAlignment w:val="top"/>
      <w:outlineLvl w:val="0"/>
    </w:pPr>
    <w:rPr>
      <w:rFonts w:ascii="Arial" w:hAnsi="Arial"/>
      <w:b w:val="1"/>
      <w:w w:val="100"/>
      <w:position w:val="-1"/>
      <w:sz w:val="24"/>
      <w:szCs w:val="20"/>
      <w:effect w:val="none"/>
      <w:vertAlign w:val="baseline"/>
      <w:cs w:val="0"/>
      <w:em w:val="none"/>
      <w:lang w:bidi="ar-SA" w:eastAsia="en-US" w:val="en-US"/>
    </w:rPr>
  </w:style>
  <w:style w:type="paragraph" w:styleId="Heading2">
    <w:name w:val="Heading 2"/>
    <w:basedOn w:val="Heading1"/>
    <w:next w:val="BodyText"/>
    <w:autoRedefine w:val="0"/>
    <w:hidden w:val="0"/>
    <w:qFormat w:val="0"/>
    <w:pPr>
      <w:keepNext w:val="1"/>
      <w:widowControl w:val="0"/>
      <w:numPr>
        <w:ilvl w:val="1"/>
        <w:numId w:val="1"/>
      </w:numPr>
      <w:shd w:color="auto" w:fill="auto" w:val="clear"/>
      <w:tabs>
        <w:tab w:val="num" w:leader="none" w:pos="360"/>
      </w:tabs>
      <w:suppressAutoHyphens w:val="1"/>
      <w:spacing w:after="120" w:before="200" w:line="240" w:lineRule="atLeast"/>
      <w:ind w:left="360" w:leftChars="-1" w:rightChars="0" w:hanging="360" w:firstLineChars="-1"/>
      <w:textDirection w:val="btLr"/>
      <w:textAlignment w:val="top"/>
      <w:outlineLvl w:val="1"/>
    </w:pPr>
    <w:rPr>
      <w:rFonts w:ascii="Arial" w:hAnsi="Arial"/>
      <w:b w:val="1"/>
      <w:w w:val="100"/>
      <w:position w:val="-1"/>
      <w:sz w:val="20"/>
      <w:szCs w:val="20"/>
      <w:effect w:val="none"/>
      <w:vertAlign w:val="baseline"/>
      <w:cs w:val="0"/>
      <w:em w:val="none"/>
      <w:lang w:bidi="ar-SA" w:eastAsia="en-US" w:val="en-US"/>
    </w:rPr>
  </w:style>
  <w:style w:type="paragraph" w:styleId="Heading3">
    <w:name w:val="Heading 3"/>
    <w:basedOn w:val="Heading2"/>
    <w:next w:val="BodyText"/>
    <w:autoRedefine w:val="0"/>
    <w:hidden w:val="0"/>
    <w:qFormat w:val="0"/>
    <w:pPr>
      <w:keepNext w:val="1"/>
      <w:widowControl w:val="0"/>
      <w:numPr>
        <w:ilvl w:val="2"/>
        <w:numId w:val="1"/>
      </w:numPr>
      <w:shd w:color="auto" w:fill="auto" w:val="clear"/>
      <w:tabs>
        <w:tab w:val="num" w:leader="none" w:pos="360"/>
      </w:tabs>
      <w:suppressAutoHyphens w:val="1"/>
      <w:spacing w:after="120" w:before="200" w:line="240" w:lineRule="atLeast"/>
      <w:ind w:left="907" w:leftChars="-1" w:rightChars="0" w:hanging="547" w:firstLineChars="-1"/>
      <w:textDirection w:val="btLr"/>
      <w:textAlignment w:val="top"/>
      <w:outlineLvl w:val="2"/>
    </w:pPr>
    <w:rPr>
      <w:rFonts w:ascii="Arial" w:hAnsi="Arial"/>
      <w:b w:val="1"/>
      <w:i w:val="1"/>
      <w:w w:val="100"/>
      <w:position w:val="-1"/>
      <w:sz w:val="20"/>
      <w:szCs w:val="20"/>
      <w:effect w:val="none"/>
      <w:vertAlign w:val="baseline"/>
      <w:cs w:val="0"/>
      <w:em w:val="none"/>
      <w:lang w:bidi="ar-SA" w:eastAsia="en-US" w:val="en-US"/>
    </w:rPr>
  </w:style>
  <w:style w:type="paragraph" w:styleId="Heading4">
    <w:name w:val="Heading 4"/>
    <w:basedOn w:val="Heading3"/>
    <w:next w:val="BodyText"/>
    <w:autoRedefine w:val="0"/>
    <w:hidden w:val="0"/>
    <w:qFormat w:val="0"/>
    <w:pPr>
      <w:keepNext w:val="1"/>
      <w:widowControl w:val="0"/>
      <w:numPr>
        <w:ilvl w:val="3"/>
        <w:numId w:val="1"/>
      </w:numPr>
      <w:shd w:color="auto" w:fill="auto" w:val="clear"/>
      <w:tabs>
        <w:tab w:val="num" w:leader="none" w:pos="360"/>
        <w:tab w:val="left" w:leader="none" w:pos="1080"/>
      </w:tabs>
      <w:suppressAutoHyphens w:val="1"/>
      <w:spacing w:after="120" w:before="200" w:line="240" w:lineRule="atLeast"/>
      <w:ind w:left="1080" w:leftChars="-1" w:rightChars="0" w:hanging="360" w:firstLineChars="-1"/>
      <w:textDirection w:val="btLr"/>
      <w:textAlignment w:val="top"/>
      <w:outlineLvl w:val="3"/>
    </w:pPr>
    <w:rPr>
      <w:rFonts w:ascii="Arial" w:hAnsi="Arial"/>
      <w:b w:val="1"/>
      <w:i w:val="1"/>
      <w:w w:val="100"/>
      <w:position w:val="-1"/>
      <w:sz w:val="20"/>
      <w:szCs w:val="20"/>
      <w:effect w:val="none"/>
      <w:vertAlign w:val="baseline"/>
      <w:cs w:val="0"/>
      <w:em w:val="none"/>
      <w:lang w:bidi="ar-SA" w:eastAsia="en-US" w:val="en-US"/>
    </w:rPr>
  </w:style>
  <w:style w:type="paragraph" w:styleId="Heading5">
    <w:name w:val="Heading 5"/>
    <w:basedOn w:val="Heading4"/>
    <w:next w:val="BodyText"/>
    <w:autoRedefine w:val="0"/>
    <w:hidden w:val="0"/>
    <w:qFormat w:val="0"/>
    <w:pPr>
      <w:keepNext w:val="1"/>
      <w:widowControl w:val="0"/>
      <w:numPr>
        <w:ilvl w:val="4"/>
        <w:numId w:val="1"/>
      </w:numPr>
      <w:shd w:color="auto" w:fill="auto" w:val="clear"/>
      <w:tabs>
        <w:tab w:val="clear" w:pos="1080"/>
        <w:tab w:val="num" w:leader="none" w:pos="360"/>
        <w:tab w:val="left" w:leader="none" w:pos="1800"/>
      </w:tabs>
      <w:suppressAutoHyphens w:val="1"/>
      <w:spacing w:after="120" w:before="200" w:line="240" w:lineRule="atLeast"/>
      <w:ind w:left="1080" w:leftChars="-1" w:rightChars="0" w:hanging="360" w:firstLineChars="-1"/>
      <w:textDirection w:val="btLr"/>
      <w:textAlignment w:val="top"/>
      <w:outlineLvl w:val="4"/>
    </w:pPr>
    <w:rPr>
      <w:rFonts w:ascii="Arial" w:hAnsi="Arial"/>
      <w:b w:val="0"/>
      <w:i w:val="1"/>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DPOOversight">
    <w:name w:val="ADPO Oversight"/>
    <w:basedOn w:val="Normal"/>
    <w:next w:val="Normal"/>
    <w:autoRedefine w:val="0"/>
    <w:hidden w:val="0"/>
    <w:qFormat w:val="0"/>
    <w:pPr>
      <w:pBdr>
        <w:bottom w:color="auto" w:space="1" w:sz="8" w:val="single"/>
      </w:pBd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Arial" w:hAnsi="Arial"/>
      <w:w w:val="100"/>
      <w:position w:val="-1"/>
      <w:sz w:val="36"/>
      <w:szCs w:val="24"/>
      <w:effect w:val="none"/>
      <w:vertAlign w:val="baseline"/>
      <w:cs w:val="0"/>
      <w:em w:val="none"/>
      <w:lang w:bidi="ar-SA" w:eastAsia="en-US" w:val="en-US"/>
    </w:rPr>
  </w:style>
  <w:style w:type="paragraph" w:styleId="DocInfoBox">
    <w:name w:val="Doc Info Box"/>
    <w:next w:val="DocInfoBox"/>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DocumentTitle">
    <w:name w:val="Document Title"/>
    <w:basedOn w:val="Normal"/>
    <w:next w:val="Spacer"/>
    <w:autoRedefine w:val="0"/>
    <w:hidden w:val="0"/>
    <w:qFormat w:val="0"/>
    <w:pPr>
      <w:suppressAutoHyphens w:val="1"/>
      <w:spacing w:before="320" w:line="1" w:lineRule="atLeast"/>
      <w:ind w:leftChars="-1" w:rightChars="0" w:firstLineChars="-1"/>
      <w:jc w:val="center"/>
      <w:textDirection w:val="btLr"/>
      <w:textAlignment w:val="top"/>
      <w:outlineLvl w:val="0"/>
    </w:pPr>
    <w:rPr>
      <w:rFonts w:ascii="Arial" w:hAnsi="Arial"/>
      <w:w w:val="100"/>
      <w:position w:val="-1"/>
      <w:sz w:val="48"/>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PreparedFor">
    <w:name w:val="Prepared For"/>
    <w:next w:val="PreparedFor"/>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ProjectManager">
    <w:name w:val="Project Manager"/>
    <w:next w:val="Spacer"/>
    <w:autoRedefine w:val="0"/>
    <w:hidden w:val="0"/>
    <w:qFormat w:val="0"/>
    <w:pPr>
      <w:suppressAutoHyphens w:val="1"/>
      <w:spacing w:before="200" w:line="1" w:lineRule="atLeast"/>
      <w:ind w:leftChars="-1" w:rightChars="0" w:firstLineChars="-1"/>
      <w:jc w:val="center"/>
      <w:textDirection w:val="btLr"/>
      <w:textAlignment w:val="top"/>
      <w:outlineLvl w:val="0"/>
    </w:pPr>
    <w:rPr>
      <w:rFonts w:ascii="Arial" w:hAnsi="Arial"/>
      <w:w w:val="100"/>
      <w:position w:val="-1"/>
      <w:sz w:val="22"/>
      <w:szCs w:val="24"/>
      <w:effect w:val="none"/>
      <w:vertAlign w:val="baseline"/>
      <w:cs w:val="0"/>
      <w:em w:val="none"/>
      <w:lang w:bidi="ar-SA" w:eastAsia="en-US" w:val="en-US"/>
    </w:rPr>
  </w:style>
  <w:style w:type="paragraph" w:styleId="ProjectTitle">
    <w:name w:val="Project Title"/>
    <w:next w:val="ProjectManager"/>
    <w:autoRedefine w:val="0"/>
    <w:hidden w:val="0"/>
    <w:qFormat w:val="0"/>
    <w:pPr>
      <w:suppressAutoHyphens w:val="1"/>
      <w:spacing w:after="40" w:before="400" w:line="1" w:lineRule="atLeast"/>
      <w:ind w:leftChars="-1" w:rightChars="0" w:firstLineChars="-1"/>
      <w:jc w:val="center"/>
      <w:textDirection w:val="btLr"/>
      <w:textAlignment w:val="top"/>
      <w:outlineLvl w:val="0"/>
    </w:pPr>
    <w:rPr>
      <w:rFonts w:ascii="Arial" w:hAnsi="Arial"/>
      <w:w w:val="100"/>
      <w:position w:val="-1"/>
      <w:sz w:val="40"/>
      <w:szCs w:val="24"/>
      <w:effect w:val="none"/>
      <w:vertAlign w:val="baseline"/>
      <w:cs w:val="0"/>
      <w:em w:val="none"/>
      <w:lang w:bidi="ar-SA" w:eastAsia="en-US" w:val="en-US"/>
    </w:rPr>
  </w:style>
  <w:style w:type="paragraph" w:styleId="Spacer">
    <w:name w:val="Spacer"/>
    <w:basedOn w:val="Normal"/>
    <w:next w:val="Spacer"/>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w w:val="100"/>
      <w:position w:val="-1"/>
      <w:sz w:val="32"/>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ADPOOversightChar">
    <w:name w:val="ADPO Oversight Char"/>
    <w:next w:val="ADPOOversightChar"/>
    <w:autoRedefine w:val="0"/>
    <w:hidden w:val="0"/>
    <w:qFormat w:val="0"/>
    <w:rPr>
      <w:rFonts w:ascii="Arial" w:hAnsi="Arial"/>
      <w:w w:val="100"/>
      <w:position w:val="-1"/>
      <w:sz w:val="36"/>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tylePreparedFor+Bold">
    <w:name w:val="Style Prepared For + Bold"/>
    <w:basedOn w:val="PreparedFor"/>
    <w:next w:val="StylePreparedFor+Bold"/>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before="12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TOC1">
    <w:name w:val="TOC 1"/>
    <w:basedOn w:val="Normal"/>
    <w:next w:val="Normal"/>
    <w:autoRedefine w:val="0"/>
    <w:hidden w:val="0"/>
    <w:qFormat w:val="0"/>
    <w:pPr>
      <w:keepLines w:val="1"/>
      <w:widowControl w:val="0"/>
      <w:tabs>
        <w:tab w:val="left" w:leader="none" w:pos="270"/>
        <w:tab w:val="right" w:leader="dot" w:pos="9360"/>
      </w:tabs>
      <w:suppressAutoHyphens w:val="1"/>
      <w:spacing w:after="60" w:before="120" w:line="240" w:lineRule="atLeast"/>
      <w:ind w:right="720" w:leftChars="-1" w:rightChars="0" w:firstLineChars="-1"/>
      <w:textDirection w:val="btLr"/>
      <w:textAlignment w:val="top"/>
      <w:outlineLvl w:val="0"/>
    </w:pPr>
    <w:rPr>
      <w:noProof w:val="1"/>
      <w:w w:val="100"/>
      <w:position w:val="-1"/>
      <w:sz w:val="20"/>
      <w:szCs w:val="20"/>
      <w:effect w:val="none"/>
      <w:vertAlign w:val="baseline"/>
      <w:cs w:val="0"/>
      <w:em w:val="none"/>
      <w:lang w:bidi="ar-SA" w:eastAsia="und" w:val="und"/>
    </w:rPr>
  </w:style>
  <w:style w:type="paragraph" w:styleId="Bullets1">
    <w:name w:val="Bullets 1"/>
    <w:basedOn w:val="BodyText"/>
    <w:next w:val="Bullets1"/>
    <w:autoRedefine w:val="0"/>
    <w:hidden w:val="0"/>
    <w:qFormat w:val="0"/>
    <w:pPr>
      <w:keepLines w:val="1"/>
      <w:widowControl w:val="0"/>
      <w:numPr>
        <w:ilvl w:val="0"/>
        <w:numId w:val="2"/>
      </w:numPr>
      <w:tabs>
        <w:tab w:val="clear" w:pos="1080"/>
        <w:tab w:val="num" w:leader="none" w:pos="1440"/>
      </w:tabs>
      <w:suppressAutoHyphens w:val="1"/>
      <w:spacing w:after="60" w:line="240" w:lineRule="atLeast"/>
      <w:ind w:left="14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left" w:leader="none" w:pos="900"/>
        <w:tab w:val="right" w:leader="dot" w:pos="9360"/>
      </w:tabs>
      <w:suppressAutoHyphens w:val="1"/>
      <w:spacing w:line="240" w:lineRule="atLeast"/>
      <w:ind w:left="432" w:right="720" w:leftChars="-1" w:rightChars="0" w:firstLineChars="-1"/>
      <w:textDirection w:val="btLr"/>
      <w:textAlignment w:val="top"/>
      <w:outlineLvl w:val="0"/>
    </w:pPr>
    <w:rPr>
      <w:noProof w:val="1"/>
      <w:w w:val="100"/>
      <w:position w:val="-1"/>
      <w:sz w:val="20"/>
      <w:szCs w:val="20"/>
      <w:effect w:val="none"/>
      <w:vertAlign w:val="baseline"/>
      <w:cs w:val="0"/>
      <w:em w:val="none"/>
      <w:lang w:bidi="ar-SA" w:eastAsia="und" w:val="und"/>
    </w:rPr>
  </w:style>
  <w:style w:type="paragraph" w:styleId="TOC3">
    <w:name w:val="TOC 3"/>
    <w:basedOn w:val="Normal"/>
    <w:next w:val="Normal"/>
    <w:autoRedefine w:val="0"/>
    <w:hidden w:val="0"/>
    <w:qFormat w:val="0"/>
    <w:pPr>
      <w:widowControl w:val="0"/>
      <w:tabs>
        <w:tab w:val="left" w:leader="none" w:pos="1620"/>
        <w:tab w:val="right" w:leader="dot" w:pos="9360"/>
      </w:tabs>
      <w:suppressAutoHyphens w:val="1"/>
      <w:spacing w:line="240" w:lineRule="atLeast"/>
      <w:ind w:left="994" w:leftChars="-1" w:rightChars="0" w:firstLineChars="-1"/>
      <w:textDirection w:val="btLr"/>
      <w:textAlignment w:val="top"/>
      <w:outlineLvl w:val="0"/>
    </w:pPr>
    <w:rPr>
      <w:noProof w:val="1"/>
      <w:w w:val="100"/>
      <w:position w:val="-1"/>
      <w:sz w:val="20"/>
      <w:szCs w:val="24"/>
      <w:effect w:val="none"/>
      <w:vertAlign w:val="baseline"/>
      <w:cs w:val="0"/>
      <w:em w:val="none"/>
      <w:lang w:bidi="ar-SA" w:eastAsia="und" w:val="und"/>
    </w:rPr>
  </w:style>
  <w:style w:type="paragraph" w:styleId="TOC4">
    <w:name w:val="TOC 4"/>
    <w:basedOn w:val="Normal"/>
    <w:next w:val="Normal"/>
    <w:autoRedefine w:val="0"/>
    <w:hidden w:val="0"/>
    <w:qFormat w:val="0"/>
    <w:pPr>
      <w:widowControl w:val="0"/>
      <w:tabs>
        <w:tab w:val="left" w:leader="none" w:pos="2430"/>
        <w:tab w:val="right" w:leader="dot" w:pos="9350"/>
      </w:tabs>
      <w:suppressAutoHyphens w:val="1"/>
      <w:spacing w:line="240" w:lineRule="atLeast"/>
      <w:ind w:left="1728" w:leftChars="-1" w:rightChars="0" w:firstLineChars="-1"/>
      <w:textDirection w:val="btLr"/>
      <w:textAlignment w:val="top"/>
      <w:outlineLvl w:val="0"/>
    </w:pPr>
    <w:rPr>
      <w:noProof w:val="1"/>
      <w:w w:val="100"/>
      <w:position w:val="-1"/>
      <w:sz w:val="20"/>
      <w:szCs w:val="20"/>
      <w:effect w:val="none"/>
      <w:vertAlign w:val="baseline"/>
      <w:cs w:val="0"/>
      <w:em w:val="none"/>
      <w:lang w:bidi="ar-SA" w:eastAsia="und" w:val="und"/>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ext">
    <w:name w:val="Text"/>
    <w:basedOn w:val="Normal"/>
    <w:next w:val="Text"/>
    <w:autoRedefine w:val="0"/>
    <w:hidden w:val="0"/>
    <w:qFormat w:val="0"/>
    <w:pPr>
      <w:keepLines w:val="1"/>
      <w:widowControl w:val="0"/>
      <w:suppressAutoHyphens w:val="1"/>
      <w:overflowPunct w:val="0"/>
      <w:autoSpaceDE w:val="0"/>
      <w:autoSpaceDN w:val="0"/>
      <w:adjustRightInd w:val="0"/>
      <w:spacing w:after="110" w:line="1" w:lineRule="atLeast"/>
      <w:ind w:left="567" w:leftChars="-1" w:rightChars="0" w:firstLineChars="-1"/>
      <w:textDirection w:val="btLr"/>
      <w:textAlignment w:val="baseline"/>
      <w:outlineLvl w:val="0"/>
    </w:pPr>
    <w:rPr>
      <w:rFonts w:ascii="Arial" w:hAnsi="Arial"/>
      <w:w w:val="100"/>
      <w:position w:val="-1"/>
      <w:sz w:val="22"/>
      <w:szCs w:val="20"/>
      <w:effect w:val="none"/>
      <w:vertAlign w:val="baseline"/>
      <w:cs w:val="0"/>
      <w:em w:val="none"/>
      <w:lang w:bidi="ar-SA" w:eastAsia="fr-FR" w:val="fr-FR"/>
    </w:rPr>
  </w:style>
  <w:style w:type="paragraph" w:styleId="Section">
    <w:name w:val="Section"/>
    <w:basedOn w:val="Normal"/>
    <w:next w:val="Section"/>
    <w:autoRedefine w:val="0"/>
    <w:hidden w:val="0"/>
    <w:qFormat w:val="0"/>
    <w:pPr>
      <w:keepLines w:val="1"/>
      <w:widowControl w:val="0"/>
      <w:tabs>
        <w:tab w:val="left" w:leader="none" w:pos="720"/>
      </w:tabs>
      <w:suppressAutoHyphens w:val="1"/>
      <w:overflowPunct w:val="0"/>
      <w:autoSpaceDE w:val="0"/>
      <w:autoSpaceDN w:val="0"/>
      <w:adjustRightInd w:val="0"/>
      <w:spacing w:after="110" w:before="220" w:line="1" w:lineRule="atLeast"/>
      <w:ind w:left="720" w:leftChars="-1" w:rightChars="0" w:hanging="360" w:firstLineChars="-1"/>
      <w:textDirection w:val="btLr"/>
      <w:textAlignment w:val="baseline"/>
      <w:outlineLvl w:val="0"/>
    </w:pPr>
    <w:rPr>
      <w:rFonts w:ascii="Arial" w:hAnsi="Arial"/>
      <w:b w:val="1"/>
      <w:w w:val="100"/>
      <w:position w:val="-1"/>
      <w:sz w:val="22"/>
      <w:szCs w:val="20"/>
      <w:effect w:val="none"/>
      <w:vertAlign w:val="baseline"/>
      <w:cs w:val="0"/>
      <w:em w:val="none"/>
      <w:lang w:bidi="ar-SA" w:eastAsia="fr-FR" w:val="fr-FR"/>
    </w:rPr>
  </w:style>
  <w:style w:type="paragraph" w:styleId="ItalicizedText">
    <w:name w:val="Italicized Text"/>
    <w:basedOn w:val="Normal"/>
    <w:next w:val="ItalicizedText"/>
    <w:autoRedefine w:val="0"/>
    <w:hidden w:val="0"/>
    <w:qFormat w:val="0"/>
    <w:pPr>
      <w:keepLines w:val="1"/>
      <w:widowControl w:val="0"/>
      <w:suppressAutoHyphens w:val="1"/>
      <w:overflowPunct w:val="0"/>
      <w:autoSpaceDE w:val="0"/>
      <w:autoSpaceDN w:val="0"/>
      <w:adjustRightInd w:val="0"/>
      <w:spacing w:after="110" w:line="1" w:lineRule="atLeast"/>
      <w:ind w:left="567" w:leftChars="-1" w:rightChars="0" w:firstLineChars="-1"/>
      <w:textDirection w:val="btLr"/>
      <w:textAlignment w:val="baseline"/>
      <w:outlineLvl w:val="0"/>
    </w:pPr>
    <w:rPr>
      <w:rFonts w:ascii="Arial" w:hAnsi="Arial"/>
      <w:i w:val="1"/>
      <w:w w:val="100"/>
      <w:position w:val="-1"/>
      <w:sz w:val="22"/>
      <w:szCs w:val="20"/>
      <w:effect w:val="none"/>
      <w:vertAlign w:val="baseline"/>
      <w:cs w:val="0"/>
      <w:em w:val="none"/>
      <w:lang w:bidi="ar-SA" w:eastAsia="fr-FR" w:val="fr-FR"/>
    </w:rPr>
  </w:style>
  <w:style w:type="paragraph" w:styleId="Sub-section">
    <w:name w:val="Sub-section"/>
    <w:basedOn w:val="Normal"/>
    <w:next w:val="Sub-section"/>
    <w:autoRedefine w:val="0"/>
    <w:hidden w:val="0"/>
    <w:qFormat w:val="0"/>
    <w:pPr>
      <w:keepLines w:val="1"/>
      <w:widowControl w:val="0"/>
      <w:numPr>
        <w:ilvl w:val="11"/>
        <w:numId w:val="2047"/>
      </w:numPr>
      <w:suppressAutoHyphens w:val="1"/>
      <w:overflowPunct w:val="0"/>
      <w:autoSpaceDE w:val="0"/>
      <w:autoSpaceDN w:val="0"/>
      <w:adjustRightInd w:val="0"/>
      <w:spacing w:after="110" w:before="110" w:line="1" w:lineRule="atLeast"/>
      <w:ind w:left="964" w:leftChars="-1" w:rightChars="0" w:hanging="397" w:firstLineChars="-1"/>
      <w:textDirection w:val="btLr"/>
      <w:textAlignment w:val="baseline"/>
      <w:outlineLvl w:val="0"/>
    </w:pPr>
    <w:rPr>
      <w:rFonts w:ascii="Arial" w:hAnsi="Arial"/>
      <w:b w:val="1"/>
      <w:w w:val="100"/>
      <w:position w:val="-1"/>
      <w:sz w:val="22"/>
      <w:szCs w:val="20"/>
      <w:effect w:val="none"/>
      <w:vertAlign w:val="baseline"/>
      <w:cs w:val="0"/>
      <w:em w:val="none"/>
      <w:lang w:bidi="ar-SA" w:eastAsia="fr-FR" w:val="fr-FR"/>
    </w:rPr>
  </w:style>
  <w:style w:type="paragraph" w:styleId="ItalicizedTableText">
    <w:name w:val="Italicized Table Text"/>
    <w:basedOn w:val="Normal"/>
    <w:next w:val="ItalicizedTableText"/>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i w:val="1"/>
      <w:w w:val="100"/>
      <w:position w:val="-1"/>
      <w:sz w:val="20"/>
      <w:szCs w:val="20"/>
      <w:effect w:val="none"/>
      <w:vertAlign w:val="baseline"/>
      <w:cs w:val="0"/>
      <w:em w:val="none"/>
      <w:lang w:bidi="ar-SA" w:eastAsia="fr-FR" w:val="fr-FR"/>
    </w:rPr>
  </w:style>
  <w:style w:type="paragraph" w:styleId="Bullets2">
    <w:name w:val="Bullets 2"/>
    <w:basedOn w:val="BodyText"/>
    <w:next w:val="Bullets2"/>
    <w:autoRedefine w:val="0"/>
    <w:hidden w:val="0"/>
    <w:qFormat w:val="0"/>
    <w:pPr>
      <w:keepLines w:val="1"/>
      <w:widowControl w:val="0"/>
      <w:numPr>
        <w:ilvl w:val="0"/>
        <w:numId w:val="2"/>
      </w:numPr>
      <w:tabs>
        <w:tab w:val="clear" w:pos="1080"/>
        <w:tab w:val="num" w:leader="none" w:pos="2160"/>
      </w:tabs>
      <w:suppressAutoHyphens w:val="1"/>
      <w:spacing w:after="60" w:line="240" w:lineRule="atLeast"/>
      <w:ind w:left="216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widowControl w:val="0"/>
      <w:suppressAutoHyphens w:val="1"/>
      <w:spacing w:after="200" w:before="300" w:line="240" w:lineRule="atLeast"/>
      <w:ind w:leftChars="-1" w:rightChars="0" w:firstLineChars="-1"/>
      <w:jc w:val="center"/>
      <w:textDirection w:val="btLr"/>
      <w:textAlignment w:val="top"/>
      <w:outlineLvl w:val="0"/>
    </w:pPr>
    <w:rPr>
      <w:bCs w:val="1"/>
      <w:w w:val="100"/>
      <w:position w:val="-1"/>
      <w:sz w:val="20"/>
      <w:szCs w:val="20"/>
      <w:effect w:val="none"/>
      <w:vertAlign w:val="baseline"/>
      <w:cs w:val="0"/>
      <w:em w:val="none"/>
      <w:lang w:bidi="ar-SA" w:eastAsia="en-US" w:val="en-US"/>
    </w:rPr>
  </w:style>
  <w:style w:type="paragraph" w:styleId="Bullets3">
    <w:name w:val="Bullets 3"/>
    <w:basedOn w:val="BodyText"/>
    <w:next w:val="Bullets3"/>
    <w:autoRedefine w:val="0"/>
    <w:hidden w:val="0"/>
    <w:qFormat w:val="0"/>
    <w:pPr>
      <w:keepLines w:val="1"/>
      <w:widowControl w:val="0"/>
      <w:numPr>
        <w:ilvl w:val="0"/>
        <w:numId w:val="2"/>
      </w:numPr>
      <w:tabs>
        <w:tab w:val="clear" w:pos="1080"/>
        <w:tab w:val="num" w:leader="none" w:pos="2880"/>
      </w:tabs>
      <w:suppressAutoHyphens w:val="1"/>
      <w:spacing w:after="60" w:line="240" w:lineRule="atLeast"/>
      <w:ind w:left="28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sz w:val="20"/>
      <w:szCs w:val="20"/>
      <w:effect w:val="none"/>
      <w:vertAlign w:val="baseline"/>
      <w:cs w:val="0"/>
      <w:em w:val="none"/>
      <w:lang w:bidi="ar-SA" w:eastAsia="en-US" w:val="en-US"/>
    </w:rPr>
  </w:style>
  <w:style w:type="paragraph" w:styleId="Legend">
    <w:name w:val="Legend"/>
    <w:next w:val="Legend"/>
    <w:autoRedefine w:val="0"/>
    <w:hidden w:val="0"/>
    <w:qFormat w:val="0"/>
    <w:pPr>
      <w:suppressAutoHyphens w:val="1"/>
      <w:spacing w:after="200" w:before="200" w:line="1" w:lineRule="atLeast"/>
      <w:ind w:leftChars="-1" w:rightChars="0" w:firstLineChars="-1"/>
      <w:textDirection w:val="btLr"/>
      <w:textAlignment w:val="top"/>
      <w:outlineLvl w:val="0"/>
    </w:pPr>
    <w:rPr>
      <w:rFonts w:ascii="Arial" w:hAnsi="Arial"/>
      <w:color w:val="0000ff"/>
      <w:w w:val="100"/>
      <w:position w:val="-1"/>
      <w:sz w:val="16"/>
      <w:szCs w:val="16"/>
      <w:effect w:val="none"/>
      <w:vertAlign w:val="baseline"/>
      <w:cs w:val="0"/>
      <w:em w:val="none"/>
      <w:lang w:bidi="ar-SA" w:eastAsia="en-US" w:val="en-US"/>
    </w:rPr>
  </w:style>
  <w:style w:type="paragraph" w:styleId="TableHeader">
    <w:name w:val="Table Header"/>
    <w:basedOn w:val="Normal"/>
    <w:next w:val="TableHeader"/>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cs="Arial" w:hAnsi="Arial"/>
      <w:b w:val="1"/>
      <w:w w:val="100"/>
      <w:position w:val="-1"/>
      <w:sz w:val="20"/>
      <w:szCs w:val="20"/>
      <w:effect w:val="none"/>
      <w:vertAlign w:val="baseline"/>
      <w:cs w:val="0"/>
      <w:em w:val="none"/>
      <w:lang w:bidi="ar-SA" w:eastAsia="en-US" w:val="en-US"/>
    </w:rPr>
  </w:style>
  <w:style w:type="paragraph" w:styleId="TableBoldCell">
    <w:name w:val="Table Bold Cell"/>
    <w:basedOn w:val="Normal"/>
    <w:next w:val="TableBoldCel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Note">
    <w:name w:val="Note"/>
    <w:next w:val="Note"/>
    <w:autoRedefine w:val="0"/>
    <w:hidden w:val="0"/>
    <w:qFormat w:val="0"/>
    <w:rPr>
      <w:rFonts w:ascii="Arial" w:cs="Arial" w:hAnsi="Arial"/>
      <w:b w:val="1"/>
      <w:color w:val="000000"/>
      <w:w w:val="100"/>
      <w:position w:val="-1"/>
      <w:sz w:val="20"/>
      <w:effect w:val="none"/>
      <w:vertAlign w:val="baseline"/>
      <w:cs w:val="0"/>
      <w:em w:val="none"/>
      <w:lang/>
    </w:rPr>
  </w:style>
  <w:style w:type="paragraph" w:styleId="Numbers1">
    <w:name w:val="Numbers 1"/>
    <w:basedOn w:val="BodyText"/>
    <w:next w:val="Numbers1"/>
    <w:autoRedefine w:val="0"/>
    <w:hidden w:val="0"/>
    <w:qFormat w:val="0"/>
    <w:pPr>
      <w:keepLines w:val="1"/>
      <w:widowControl w:val="0"/>
      <w:numPr>
        <w:ilvl w:val="0"/>
        <w:numId w:val="3"/>
      </w:numPr>
      <w:tabs>
        <w:tab w:val="clear" w:pos="1080"/>
        <w:tab w:val="num" w:leader="none" w:pos="1440"/>
      </w:tabs>
      <w:suppressAutoHyphens w:val="1"/>
      <w:spacing w:after="60" w:line="240" w:lineRule="atLeast"/>
      <w:ind w:left="14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Numbers2">
    <w:name w:val="Numbers 2"/>
    <w:basedOn w:val="BodyText"/>
    <w:next w:val="Numbers2"/>
    <w:autoRedefine w:val="0"/>
    <w:hidden w:val="0"/>
    <w:qFormat w:val="0"/>
    <w:pPr>
      <w:keepLines w:val="1"/>
      <w:widowControl w:val="0"/>
      <w:numPr>
        <w:ilvl w:val="0"/>
        <w:numId w:val="4"/>
      </w:numPr>
      <w:tabs>
        <w:tab w:val="clear" w:pos="1080"/>
        <w:tab w:val="num" w:leader="none" w:pos="2160"/>
      </w:tabs>
      <w:suppressAutoHyphens w:val="1"/>
      <w:spacing w:after="60" w:line="240" w:lineRule="atLeast"/>
      <w:ind w:left="216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Numbers3">
    <w:name w:val="Numbers 3"/>
    <w:basedOn w:val="BodyText"/>
    <w:next w:val="Numbers3"/>
    <w:autoRedefine w:val="0"/>
    <w:hidden w:val="0"/>
    <w:qFormat w:val="0"/>
    <w:pPr>
      <w:keepLines w:val="1"/>
      <w:widowControl w:val="0"/>
      <w:numPr>
        <w:ilvl w:val="0"/>
        <w:numId w:val="5"/>
      </w:numPr>
      <w:tabs>
        <w:tab w:val="clear" w:pos="1080"/>
        <w:tab w:val="num" w:leader="none" w:pos="2880"/>
      </w:tabs>
      <w:suppressAutoHyphens w:val="1"/>
      <w:spacing w:after="60" w:line="240" w:lineRule="atLeast"/>
      <w:ind w:left="28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dden">
    <w:name w:val="Hidden"/>
    <w:next w:val="Hidden"/>
    <w:autoRedefine w:val="0"/>
    <w:hidden w:val="0"/>
    <w:qFormat w:val="0"/>
    <w:rPr>
      <w:rFonts w:ascii="Times New Roman" w:hAnsi="Times New Roman"/>
      <w:i w:val="1"/>
      <w:dstrike w:val="0"/>
      <w:vanish w:val="1"/>
      <w:color w:val="808080"/>
      <w:w w:val="100"/>
      <w:position w:val="-1"/>
      <w:sz w:val="20"/>
      <w:szCs w:val="20"/>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StyleHeading1+Pattern:Clear(Gray-10%)">
    <w:name w:val="Style Heading 1 + Pattern: Clear (Gray-10%)"/>
    <w:basedOn w:val="Heading1"/>
    <w:next w:val="BodyText"/>
    <w:autoRedefine w:val="0"/>
    <w:hidden w:val="0"/>
    <w:qFormat w:val="0"/>
    <w:pPr>
      <w:keepNext w:val="1"/>
      <w:widowControl w:val="0"/>
      <w:numPr>
        <w:ilvl w:val="0"/>
        <w:numId w:val="1"/>
      </w:numPr>
      <w:shd w:color="auto" w:fill="e6e6e6" w:val="clear"/>
      <w:tabs>
        <w:tab w:val="num" w:leader="none" w:pos="360"/>
      </w:tabs>
      <w:suppressAutoHyphens w:val="1"/>
      <w:spacing w:after="120" w:before="400" w:line="240" w:lineRule="atLeast"/>
      <w:ind w:left="360" w:leftChars="-1" w:rightChars="0" w:hanging="360" w:firstLineChars="-1"/>
      <w:textDirection w:val="btLr"/>
      <w:textAlignment w:val="top"/>
      <w:outlineLvl w:val="0"/>
    </w:pPr>
    <w:rPr>
      <w:rFonts w:ascii="Arial" w:hAnsi="Arial"/>
      <w:b w:val="1"/>
      <w:bCs w:val="1"/>
      <w:w w:val="100"/>
      <w:position w:val="-1"/>
      <w:sz w:val="24"/>
      <w:szCs w:val="20"/>
      <w:effect w:val="none"/>
      <w:vertAlign w:val="baseline"/>
      <w:cs w:val="0"/>
      <w:em w:val="none"/>
      <w:lang w:bidi="ar-SA" w:eastAsia="en-US" w:val="en-US"/>
    </w:rPr>
  </w:style>
  <w:style w:type="paragraph" w:styleId="TableofFigures">
    <w:name w:val="Table of Figures"/>
    <w:basedOn w:val="Normal"/>
    <w:next w:val="Normal"/>
    <w:autoRedefine w:val="0"/>
    <w:hidden w:val="0"/>
    <w:qFormat w:val="0"/>
    <w:pPr>
      <w:tabs>
        <w:tab w:val="right" w:leader="dot" w:pos="9360"/>
      </w:tabs>
      <w:suppressAutoHyphens w:val="1"/>
      <w:spacing w:line="1" w:lineRule="atLeast"/>
      <w:ind w:righ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40" w:line="240" w:lineRule="atLeast"/>
      <w:ind w:left="720" w:right="720" w:leftChars="-1" w:rightChars="0" w:firstLineChars="-1"/>
      <w:textDirection w:val="btLr"/>
      <w:textAlignment w:val="top"/>
      <w:outlineLvl w:val="0"/>
    </w:pPr>
    <w:rPr>
      <w:color w:val="0000ff"/>
      <w:w w:val="100"/>
      <w:position w:val="-1"/>
      <w:sz w:val="20"/>
      <w:szCs w:val="20"/>
      <w:effect w:val="none"/>
      <w:vertAlign w:val="baseline"/>
      <w:cs w:val="0"/>
      <w:em w:val="none"/>
      <w:lang w:bidi="ar-SA" w:eastAsia="en-US" w:val="en-US"/>
    </w:rPr>
  </w:style>
  <w:style w:type="character" w:styleId="InfoBlueChar">
    <w:name w:val="InfoBlue Char"/>
    <w:next w:val="InfoBlueChar"/>
    <w:autoRedefine w:val="0"/>
    <w:hidden w:val="0"/>
    <w:qFormat w:val="0"/>
    <w:rPr>
      <w:color w:val="0000ff"/>
      <w:w w:val="100"/>
      <w:position w:val="-1"/>
      <w:effect w:val="none"/>
      <w:vertAlign w:val="baseline"/>
      <w:cs w:val="0"/>
      <w:em w:val="none"/>
      <w:lang w:bidi="ar-SA" w:eastAsia="en-US" w:val="en-US"/>
    </w:rPr>
  </w:style>
  <w:style w:type="paragraph" w:styleId="Caption(TopofSection)">
    <w:name w:val="Caption (Top of Section)"/>
    <w:basedOn w:val="Caption"/>
    <w:next w:val="Caption(TopofSection)"/>
    <w:autoRedefine w:val="0"/>
    <w:hidden w:val="0"/>
    <w:qFormat w:val="0"/>
    <w:pPr>
      <w:keepNext w:val="1"/>
      <w:widowControl w:val="0"/>
      <w:suppressAutoHyphens w:val="1"/>
      <w:spacing w:after="200" w:before="0" w:line="240" w:lineRule="atLeast"/>
      <w:ind w:leftChars="-1" w:rightChars="0" w:firstLineChars="-1"/>
      <w:jc w:val="center"/>
      <w:textDirection w:val="btLr"/>
      <w:textAlignment w:val="top"/>
      <w:outlineLvl w:val="0"/>
    </w:pPr>
    <w:rPr>
      <w:bCs w:val="1"/>
      <w:w w:val="100"/>
      <w:position w:val="-1"/>
      <w:sz w:val="20"/>
      <w:szCs w:val="20"/>
      <w:effect w:val="none"/>
      <w:vertAlign w:val="baseline"/>
      <w:cs w:val="0"/>
      <w:em w:val="none"/>
      <w:lang w:bidi="ar-SA" w:eastAsia="en-US" w:val="en-US"/>
    </w:rPr>
  </w:style>
  <w:style w:type="paragraph" w:styleId="Footnote">
    <w:name w:val="Footnote"/>
    <w:basedOn w:val="BodyText"/>
    <w:next w:val="Footnote"/>
    <w:autoRedefine w:val="0"/>
    <w:hidden w:val="0"/>
    <w:qFormat w:val="0"/>
    <w:pPr>
      <w:keepLines w:val="1"/>
      <w:widowControl w:val="0"/>
      <w:suppressAutoHyphens w:val="1"/>
      <w:spacing w:after="120" w:line="240" w:lineRule="atLeast"/>
      <w:ind w:left="0" w:leftChars="-1" w:rightChars="0" w:firstLineChars="-1"/>
      <w:textDirection w:val="btLr"/>
      <w:textAlignment w:val="top"/>
      <w:outlineLvl w:val="0"/>
    </w:pPr>
    <w:rPr>
      <w:w w:val="100"/>
      <w:position w:val="-1"/>
      <w:sz w:val="16"/>
      <w:szCs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GBb9aZCODNzi4eNOkMs9EeNxqQ==">AMUW2mVwaC1j8prkDw5ewr6E7iyms9yWwU6Bk8ImxPzrjuM4ztEnIP+9bHhzVI9UA1RJ2P3xwBvKpOCyns8M9LHCk0tGmq20Oi+2nZSg03pIBjxE19D+V3EOcz9EE+9cKruImAq3TPjtUpoFXuRWmynEVHFoAygFyQA/yPEXPbwZlvVS31MwULo4u4pYXYQ3MEpYN+5780H5N+m529Fythfc2kRZPensZ2Yx25fuH+ZmC+j3mpgyBchDCGYY6WNPKCRmmYx4t1BRM7poA3EzKZZrC817LS+T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2020-07-17T16:06:00Z</dcterms:created>
  <dc:creator>desktopuser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str>HUFLIT Bùi Thị Thanh Tú</vt:lpstr>
  </property>
  <property fmtid="{D5CDD505-2E9C-101B-9397-08002B2CF9AE}" pid="3" name="xd_Signature">
    <vt:lpstr/>
  </property>
  <property fmtid="{D5CDD505-2E9C-101B-9397-08002B2CF9AE}" pid="4" name="Order">
    <vt:lpstr>9400.00000000000</vt:lpstr>
  </property>
  <property fmtid="{D5CDD505-2E9C-101B-9397-08002B2CF9AE}" pid="5" name="ComplianceAssetId">
    <vt:lpstr/>
  </property>
  <property fmtid="{D5CDD505-2E9C-101B-9397-08002B2CF9AE}" pid="6" name="TemplateUrl">
    <vt:lpstr/>
  </property>
  <property fmtid="{D5CDD505-2E9C-101B-9397-08002B2CF9AE}" pid="7" name="ReferenceId">
    <vt:lpstr/>
  </property>
  <property fmtid="{D5CDD505-2E9C-101B-9397-08002B2CF9AE}" pid="8" name="xd_ProgID">
    <vt:lpstr/>
  </property>
  <property fmtid="{D5CDD505-2E9C-101B-9397-08002B2CF9AE}" pid="9" name="display_urn:schemas-microsoft-com:office:office#Author">
    <vt:lpstr>HUFLIT Bùi Thị Thanh Tú</vt:lpstr>
  </property>
  <property fmtid="{D5CDD505-2E9C-101B-9397-08002B2CF9AE}" pid="10" name="ContentTypeId">
    <vt:lpstr>0x01010003CE8D2A42498144A4D5C7EB4159B0D3</vt:lpstr>
  </property>
  <property fmtid="{D5CDD505-2E9C-101B-9397-08002B2CF9AE}" pid="11" name="_SourceUrl">
    <vt:lpstr/>
  </property>
  <property fmtid="{D5CDD505-2E9C-101B-9397-08002B2CF9AE}" pid="12" name="_SharedFileIndex">
    <vt:lpstr/>
  </property>
</Properties>
</file>