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C0D7" w14:textId="5D250F81" w:rsidR="00FF41BE" w:rsidRDefault="00E979B3" w:rsidP="00E979B3">
      <w:pPr>
        <w:pStyle w:val="Heading1"/>
      </w:pPr>
      <w:proofErr w:type="spellStart"/>
      <w:r>
        <w:t>Abc</w:t>
      </w:r>
      <w:proofErr w:type="spellEnd"/>
      <w:r>
        <w:t xml:space="preserve"> fashion</w:t>
      </w:r>
    </w:p>
    <w:p w14:paraId="7FE8A6AD" w14:textId="16AE367B" w:rsidR="00E979B3" w:rsidRPr="00E979B3" w:rsidRDefault="00E979B3" w:rsidP="00E979B3">
      <w:pPr>
        <w:ind w:left="360"/>
      </w:pPr>
      <w:r w:rsidRPr="00E979B3">
        <w:rPr>
          <w:shd w:val="clear" w:color="auto" w:fill="8B0000"/>
        </w:rPr>
        <w:t>Home</w:t>
      </w:r>
    </w:p>
    <w:p w14:paraId="1B4F277F" w14:textId="4AFDB79A" w:rsidR="00E979B3" w:rsidRPr="00E979B3" w:rsidRDefault="00E979B3" w:rsidP="00E979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E979B3">
        <w:rPr>
          <w:rFonts w:ascii="Arial" w:eastAsia="Times New Roman" w:hAnsi="Arial" w:cs="Arial"/>
          <w:sz w:val="24"/>
          <w:szCs w:val="24"/>
        </w:rPr>
        <w:t>Products</w:t>
      </w:r>
    </w:p>
    <w:p w14:paraId="46AAF54C" w14:textId="05D582C8" w:rsidR="00E979B3" w:rsidRPr="00E979B3" w:rsidRDefault="00E979B3" w:rsidP="00E979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E979B3">
        <w:rPr>
          <w:rFonts w:ascii="Arial" w:eastAsia="Times New Roman" w:hAnsi="Arial" w:cs="Arial"/>
          <w:sz w:val="24"/>
          <w:szCs w:val="24"/>
        </w:rPr>
        <w:t>Blog</w:t>
      </w:r>
    </w:p>
    <w:p w14:paraId="27914D5C" w14:textId="2192F879" w:rsidR="00E979B3" w:rsidRDefault="00E979B3" w:rsidP="00E979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shd w:val="clear" w:color="auto" w:fill="8B0000"/>
        </w:rPr>
      </w:pPr>
      <w:r w:rsidRPr="00E979B3">
        <w:rPr>
          <w:rFonts w:ascii="Arial" w:eastAsia="Times New Roman" w:hAnsi="Arial" w:cs="Arial"/>
          <w:sz w:val="24"/>
          <w:szCs w:val="24"/>
          <w:shd w:val="clear" w:color="auto" w:fill="8B0000"/>
        </w:rPr>
        <w:t>Contact</w:t>
      </w:r>
    </w:p>
    <w:p w14:paraId="1E52F514" w14:textId="5F1807C8" w:rsidR="00E979B3" w:rsidRDefault="00E979B3" w:rsidP="00E979B3">
      <w:pPr>
        <w:pStyle w:val="Heading1"/>
        <w:rPr>
          <w:rFonts w:eastAsia="Times New Roman"/>
          <w:shd w:val="clear" w:color="auto" w:fill="8B0000"/>
        </w:rPr>
      </w:pPr>
      <w:r w:rsidRPr="00E979B3">
        <w:rPr>
          <w:rFonts w:eastAsia="Times New Roman"/>
          <w:color w:val="auto"/>
          <w:shd w:val="clear" w:color="auto" w:fill="8B0000"/>
        </w:rPr>
        <w:t>Aside</w:t>
      </w:r>
    </w:p>
    <w:p w14:paraId="5A730A0D" w14:textId="77777777" w:rsidR="00E979B3" w:rsidRDefault="00E979B3" w:rsidP="00E979B3">
      <w:pPr>
        <w:pStyle w:val="Heading3"/>
        <w:rPr>
          <w:rFonts w:ascii="Arial" w:hAnsi="Arial" w:cs="Arial"/>
          <w:color w:val="8B0000"/>
          <w:sz w:val="30"/>
          <w:szCs w:val="30"/>
        </w:rPr>
      </w:pPr>
      <w:r>
        <w:rPr>
          <w:rFonts w:ascii="Arial" w:hAnsi="Arial" w:cs="Arial"/>
          <w:color w:val="8B0000"/>
          <w:sz w:val="30"/>
          <w:szCs w:val="30"/>
        </w:rPr>
        <w:t xml:space="preserve">Danh </w:t>
      </w:r>
      <w:proofErr w:type="spellStart"/>
      <w:r>
        <w:rPr>
          <w:rFonts w:ascii="Arial" w:hAnsi="Arial" w:cs="Arial"/>
          <w:color w:val="8B0000"/>
          <w:sz w:val="30"/>
          <w:szCs w:val="30"/>
        </w:rPr>
        <w:t>mục</w:t>
      </w:r>
      <w:proofErr w:type="spellEnd"/>
      <w:r>
        <w:rPr>
          <w:rFonts w:ascii="Arial" w:hAnsi="Arial" w:cs="Arial"/>
          <w:color w:val="8B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8B0000"/>
          <w:sz w:val="30"/>
          <w:szCs w:val="30"/>
        </w:rPr>
        <w:t>Sản</w:t>
      </w:r>
      <w:proofErr w:type="spellEnd"/>
      <w:r>
        <w:rPr>
          <w:rFonts w:ascii="Arial" w:hAnsi="Arial" w:cs="Arial"/>
          <w:color w:val="8B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8B0000"/>
          <w:sz w:val="30"/>
          <w:szCs w:val="30"/>
        </w:rPr>
        <w:t>Phẩm</w:t>
      </w:r>
      <w:proofErr w:type="spellEnd"/>
    </w:p>
    <w:p w14:paraId="0A5579A8" w14:textId="77777777" w:rsidR="00E979B3" w:rsidRDefault="00E979B3" w:rsidP="00E979B3">
      <w:pPr>
        <w:numPr>
          <w:ilvl w:val="0"/>
          <w:numId w:val="3"/>
        </w:numPr>
        <w:pBdr>
          <w:bottom w:val="single" w:sz="6" w:space="0" w:color="666666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color w:val="333333"/>
          </w:rPr>
          <w:t>Man Fashion</w:t>
        </w:r>
      </w:hyperlink>
    </w:p>
    <w:p w14:paraId="0C28C8D9" w14:textId="77777777" w:rsidR="00E979B3" w:rsidRDefault="00E979B3" w:rsidP="00E979B3">
      <w:pPr>
        <w:numPr>
          <w:ilvl w:val="0"/>
          <w:numId w:val="3"/>
        </w:numPr>
        <w:pBdr>
          <w:bottom w:val="single" w:sz="6" w:space="0" w:color="666666"/>
        </w:pBdr>
        <w:spacing w:before="100" w:beforeAutospacing="1" w:after="100" w:afterAutospacing="1" w:line="240" w:lineRule="auto"/>
      </w:pPr>
      <w:hyperlink r:id="rId6" w:history="1">
        <w:r>
          <w:rPr>
            <w:rStyle w:val="Hyperlink"/>
            <w:color w:val="333333"/>
          </w:rPr>
          <w:t>Ladies Fashion</w:t>
        </w:r>
      </w:hyperlink>
    </w:p>
    <w:p w14:paraId="13ADE3C2" w14:textId="77777777" w:rsidR="00E979B3" w:rsidRDefault="00E979B3" w:rsidP="00E979B3">
      <w:pPr>
        <w:numPr>
          <w:ilvl w:val="0"/>
          <w:numId w:val="3"/>
        </w:numPr>
        <w:pBdr>
          <w:bottom w:val="single" w:sz="6" w:space="0" w:color="666666"/>
        </w:pBdr>
        <w:spacing w:before="100" w:beforeAutospacing="1" w:after="100" w:afterAutospacing="1" w:line="240" w:lineRule="auto"/>
      </w:pPr>
      <w:hyperlink r:id="rId7" w:history="1">
        <w:r>
          <w:rPr>
            <w:rStyle w:val="Hyperlink"/>
            <w:color w:val="333333"/>
          </w:rPr>
          <w:t>Child Fashion</w:t>
        </w:r>
      </w:hyperlink>
    </w:p>
    <w:p w14:paraId="1107426D" w14:textId="77777777" w:rsidR="00E979B3" w:rsidRDefault="00E979B3" w:rsidP="00E979B3">
      <w:pPr>
        <w:numPr>
          <w:ilvl w:val="0"/>
          <w:numId w:val="3"/>
        </w:numPr>
        <w:pBdr>
          <w:bottom w:val="single" w:sz="6" w:space="0" w:color="666666"/>
        </w:pBdr>
        <w:spacing w:before="100" w:beforeAutospacing="1" w:after="100" w:afterAutospacing="1" w:line="240" w:lineRule="auto"/>
      </w:pPr>
      <w:hyperlink r:id="rId8" w:history="1">
        <w:r>
          <w:rPr>
            <w:rStyle w:val="Hyperlink"/>
            <w:color w:val="333333"/>
          </w:rPr>
          <w:t>Accessories</w:t>
        </w:r>
      </w:hyperlink>
    </w:p>
    <w:p w14:paraId="0F4909B0" w14:textId="77777777" w:rsidR="00E979B3" w:rsidRDefault="00E979B3" w:rsidP="00E979B3">
      <w:pPr>
        <w:pStyle w:val="Heading1"/>
        <w:shd w:val="clear" w:color="auto" w:fill="CCCCCC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 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2756"/>
        <w:gridCol w:w="266"/>
        <w:gridCol w:w="2851"/>
        <w:gridCol w:w="133"/>
        <w:gridCol w:w="2984"/>
      </w:tblGrid>
      <w:tr w:rsidR="00E979B3" w14:paraId="09976B6C" w14:textId="77777777" w:rsidTr="00E979B3">
        <w:trPr>
          <w:gridBefore w:val="1"/>
          <w:wBefore w:w="360" w:type="dxa"/>
        </w:trPr>
        <w:tc>
          <w:tcPr>
            <w:tcW w:w="3022" w:type="dxa"/>
            <w:gridSpan w:val="2"/>
          </w:tcPr>
          <w:p w14:paraId="6905C754" w14:textId="77777777" w:rsidR="00E979B3" w:rsidRDefault="00E979B3" w:rsidP="00E979B3">
            <w:pPr>
              <w:pStyle w:val="Heading4"/>
              <w:shd w:val="clear" w:color="auto" w:fill="CCCCCC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Products name</w:t>
            </w:r>
          </w:p>
          <w:p w14:paraId="1DBCC3F9" w14:textId="77777777" w:rsidR="00E979B3" w:rsidRDefault="00E979B3" w:rsidP="00E979B3">
            <w:pPr>
              <w:pStyle w:val="NormalWeb"/>
              <w:shd w:val="clear" w:color="auto" w:fill="CCCCCC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Short detail - </w:t>
            </w:r>
            <w:proofErr w:type="spellStart"/>
            <w:r>
              <w:rPr>
                <w:rFonts w:ascii="Arial" w:hAnsi="Arial" w:cs="Arial"/>
                <w:color w:val="000000"/>
              </w:rPr>
              <w:t>mô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ngắn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san </w:t>
            </w:r>
            <w:proofErr w:type="spellStart"/>
            <w:r>
              <w:rPr>
                <w:rFonts w:ascii="Arial" w:hAnsi="Arial" w:cs="Arial"/>
                <w:color w:val="000000"/>
              </w:rPr>
              <w:t>pham</w:t>
            </w:r>
            <w:proofErr w:type="spellEnd"/>
          </w:p>
          <w:p w14:paraId="6DB6F4DB" w14:textId="77777777" w:rsidR="00E979B3" w:rsidRDefault="00E979B3" w:rsidP="00E979B3">
            <w:pPr>
              <w:pStyle w:val="Heading4"/>
              <w:shd w:val="clear" w:color="auto" w:fill="CCCCCC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50$</w:t>
            </w:r>
          </w:p>
          <w:p w14:paraId="686A0220" w14:textId="77777777" w:rsidR="00E979B3" w:rsidRDefault="00E979B3" w:rsidP="00E979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45E0642F" w14:textId="77777777" w:rsidR="00E979B3" w:rsidRDefault="00E979B3" w:rsidP="00E979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4" w:type="dxa"/>
          </w:tcPr>
          <w:p w14:paraId="4C7041C1" w14:textId="77777777" w:rsidR="00E979B3" w:rsidRDefault="00E979B3" w:rsidP="00E979B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979B3" w14:paraId="557C3608" w14:textId="77777777" w:rsidTr="00E979B3">
        <w:tc>
          <w:tcPr>
            <w:tcW w:w="3116" w:type="dxa"/>
            <w:gridSpan w:val="2"/>
          </w:tcPr>
          <w:p w14:paraId="53A18B8F" w14:textId="77777777" w:rsidR="00E979B3" w:rsidRDefault="00E979B3" w:rsidP="00E979B3">
            <w:pPr>
              <w:pStyle w:val="Heading3"/>
              <w:shd w:val="clear" w:color="auto" w:fill="EEEEE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ABC Fashion</w:t>
            </w:r>
          </w:p>
          <w:p w14:paraId="7773DCE4" w14:textId="77777777" w:rsidR="00E979B3" w:rsidRDefault="00E979B3" w:rsidP="00E979B3">
            <w:pPr>
              <w:pStyle w:val="NormalWeb"/>
              <w:shd w:val="clear" w:color="auto" w:fill="EEEEE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Women Fashion Online Store - Buy latest women fashion clothing, accessories, makeup &amp; footwear Online at Myntra. Shop from the huge range of women's .</w:t>
            </w:r>
          </w:p>
          <w:p w14:paraId="32EDFEE8" w14:textId="77777777" w:rsidR="00E979B3" w:rsidRDefault="00E979B3" w:rsidP="00E979B3">
            <w:pPr>
              <w:pStyle w:val="NormalWeb"/>
              <w:shd w:val="clear" w:color="auto" w:fill="EEEEE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Keep in touch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   </w:t>
            </w:r>
          </w:p>
          <w:p w14:paraId="6F58C94B" w14:textId="77777777" w:rsidR="00E979B3" w:rsidRDefault="00E979B3" w:rsidP="00E979B3">
            <w:pPr>
              <w:pStyle w:val="NormalWeb"/>
              <w:shd w:val="clear" w:color="auto" w:fill="EEEEE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5"/>
                <w:szCs w:val="15"/>
              </w:rPr>
              <w:t>© 2021 www.myntra.com. All rights reserved.</w:t>
            </w:r>
          </w:p>
          <w:p w14:paraId="461A8FA8" w14:textId="77777777" w:rsidR="00E979B3" w:rsidRDefault="00E979B3"/>
        </w:tc>
        <w:tc>
          <w:tcPr>
            <w:tcW w:w="3117" w:type="dxa"/>
            <w:gridSpan w:val="2"/>
          </w:tcPr>
          <w:p w14:paraId="7FCD59E2" w14:textId="77777777" w:rsidR="00E979B3" w:rsidRDefault="00E979B3" w:rsidP="00E979B3">
            <w:pPr>
              <w:pStyle w:val="Heading3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Userfull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link</w:t>
            </w:r>
          </w:p>
          <w:p w14:paraId="1CEF3EA8" w14:textId="77777777" w:rsidR="00E979B3" w:rsidRDefault="00E979B3" w:rsidP="00E979B3">
            <w:pPr>
              <w:pStyle w:val="footer-link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9" w:history="1"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 xml:space="preserve">Contact </w:t>
              </w:r>
              <w:proofErr w:type="spellStart"/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>Us</w:t>
              </w:r>
            </w:hyperlink>
            <w:proofErr w:type="spellEnd"/>
          </w:p>
          <w:p w14:paraId="318C9D3A" w14:textId="77777777" w:rsidR="00E979B3" w:rsidRDefault="00E979B3" w:rsidP="00E979B3">
            <w:pPr>
              <w:pStyle w:val="footer-link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0" w:history="1">
              <w:proofErr w:type="spellStart"/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>FAQ</w:t>
              </w:r>
            </w:hyperlink>
            <w:proofErr w:type="spellEnd"/>
          </w:p>
          <w:p w14:paraId="7E5C287C" w14:textId="77777777" w:rsidR="00E979B3" w:rsidRDefault="00E979B3" w:rsidP="00E979B3">
            <w:pPr>
              <w:pStyle w:val="footer-link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1" w:history="1"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 xml:space="preserve">Terms </w:t>
              </w:r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 xml:space="preserve">Of </w:t>
              </w:r>
              <w:proofErr w:type="spellStart"/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>Use</w:t>
              </w:r>
            </w:hyperlink>
            <w:proofErr w:type="spellEnd"/>
          </w:p>
          <w:p w14:paraId="3F3A5EDB" w14:textId="77777777" w:rsidR="00E979B3" w:rsidRDefault="00E979B3" w:rsidP="00E979B3">
            <w:pPr>
              <w:pStyle w:val="footer-link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" w:history="1"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 xml:space="preserve">Track </w:t>
              </w:r>
              <w:proofErr w:type="spellStart"/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>Orders</w:t>
              </w:r>
            </w:hyperlink>
            <w:proofErr w:type="spellEnd"/>
          </w:p>
          <w:p w14:paraId="21DE95C1" w14:textId="77777777" w:rsidR="00E979B3" w:rsidRDefault="00E979B3" w:rsidP="00E979B3">
            <w:pPr>
              <w:pStyle w:val="footer-link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" w:history="1">
              <w:proofErr w:type="spellStart"/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>Shipping</w:t>
              </w:r>
            </w:hyperlink>
            <w:proofErr w:type="spellEnd"/>
          </w:p>
          <w:p w14:paraId="3DF38EC7" w14:textId="77777777" w:rsidR="00E979B3" w:rsidRDefault="00E979B3" w:rsidP="00E979B3">
            <w:pPr>
              <w:pStyle w:val="footer-link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" w:history="1">
              <w:proofErr w:type="spellStart"/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>Cancellation</w:t>
              </w:r>
            </w:hyperlink>
            <w:proofErr w:type="spellEnd"/>
          </w:p>
          <w:p w14:paraId="3472EC4D" w14:textId="77777777" w:rsidR="00E979B3" w:rsidRDefault="00E979B3" w:rsidP="00E979B3">
            <w:pPr>
              <w:pStyle w:val="footer-link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5" w:history="1">
              <w:proofErr w:type="spellStart"/>
              <w:r>
                <w:rPr>
                  <w:rStyle w:val="Hyperlink"/>
                  <w:rFonts w:ascii="Arial" w:eastAsiaTheme="majorEastAsia" w:hAnsi="Arial" w:cs="Arial"/>
                  <w:color w:val="666666"/>
                  <w:sz w:val="21"/>
                  <w:szCs w:val="21"/>
                </w:rPr>
                <w:t>Return</w:t>
              </w:r>
            </w:hyperlink>
            <w:proofErr w:type="spellEnd"/>
          </w:p>
          <w:p w14:paraId="03FE2F56" w14:textId="43B93D56" w:rsidR="00E979B3" w:rsidRDefault="00E979B3" w:rsidP="00E979B3">
            <w:pPr>
              <w:pStyle w:val="footer-link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6" w:history="1">
              <w:r>
                <w:rPr>
                  <w:rStyle w:val="Hyperlink"/>
                  <w:rFonts w:ascii="Arial" w:eastAsiaTheme="majorEastAsia" w:hAnsi="Arial" w:cs="Arial"/>
                  <w:color w:val="333333"/>
                  <w:sz w:val="21"/>
                  <w:szCs w:val="21"/>
                </w:rPr>
                <w:t>Sitemap</w:t>
              </w:r>
            </w:hyperlink>
          </w:p>
          <w:p w14:paraId="0406062A" w14:textId="77777777" w:rsidR="00E979B3" w:rsidRDefault="00E979B3"/>
        </w:tc>
        <w:tc>
          <w:tcPr>
            <w:tcW w:w="3117" w:type="dxa"/>
            <w:gridSpan w:val="2"/>
          </w:tcPr>
          <w:p w14:paraId="0E9E2E0C" w14:textId="77777777" w:rsidR="00E979B3" w:rsidRPr="00E979B3" w:rsidRDefault="00E979B3" w:rsidP="00E979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9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ORIGINAL </w:t>
            </w:r>
            <w:r w:rsidRPr="00E979B3">
              <w:rPr>
                <w:rFonts w:ascii="Times New Roman" w:eastAsia="Times New Roman" w:hAnsi="Times New Roman" w:cs="Times New Roman"/>
                <w:sz w:val="24"/>
                <w:szCs w:val="24"/>
              </w:rPr>
              <w:t>guarantee for all products at abc-fashion.com</w:t>
            </w:r>
          </w:p>
          <w:p w14:paraId="65594591" w14:textId="5DAF856F" w:rsidR="00E979B3" w:rsidRPr="00E979B3" w:rsidRDefault="00E979B3" w:rsidP="00E979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9B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2F82E7" wp14:editId="1F355FF9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CBB10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CCEC942" w14:textId="77777777" w:rsidR="00E979B3" w:rsidRPr="00E979B3" w:rsidRDefault="00E979B3" w:rsidP="00E979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9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within 30days</w:t>
            </w:r>
            <w:r w:rsidRPr="00E979B3">
              <w:rPr>
                <w:rFonts w:ascii="Times New Roman" w:eastAsia="Times New Roman" w:hAnsi="Times New Roman" w:cs="Times New Roman"/>
                <w:sz w:val="24"/>
                <w:szCs w:val="24"/>
              </w:rPr>
              <w:t> of receiving your order</w:t>
            </w:r>
          </w:p>
          <w:p w14:paraId="140BACF1" w14:textId="0E2CB18F" w:rsidR="00E979B3" w:rsidRPr="00E979B3" w:rsidRDefault="00E979B3" w:rsidP="00E979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9B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EBDB38E" wp14:editId="75BA7BCF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9F87B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1EF6435D" w14:textId="77777777" w:rsidR="00E979B3" w:rsidRPr="00E979B3" w:rsidRDefault="00E979B3" w:rsidP="00E979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9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free delivery</w:t>
            </w:r>
            <w:r w:rsidRPr="00E979B3">
              <w:rPr>
                <w:rFonts w:ascii="Times New Roman" w:eastAsia="Times New Roman" w:hAnsi="Times New Roman" w:cs="Times New Roman"/>
                <w:sz w:val="24"/>
                <w:szCs w:val="24"/>
              </w:rPr>
              <w:t> for every order above Rs. 799</w:t>
            </w:r>
          </w:p>
          <w:p w14:paraId="76271C79" w14:textId="77777777" w:rsidR="00E979B3" w:rsidRDefault="00E979B3"/>
        </w:tc>
      </w:tr>
    </w:tbl>
    <w:p w14:paraId="71D0B362" w14:textId="77777777" w:rsidR="00E979B3" w:rsidRDefault="00E979B3"/>
    <w:sectPr w:rsidR="00E979B3" w:rsidSect="00E979B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E46C7"/>
    <w:multiLevelType w:val="multilevel"/>
    <w:tmpl w:val="13A8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03A3E"/>
    <w:multiLevelType w:val="multilevel"/>
    <w:tmpl w:val="1E6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B33D4"/>
    <w:multiLevelType w:val="hybridMultilevel"/>
    <w:tmpl w:val="27E4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B3"/>
    <w:rsid w:val="00E979B3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FA5D"/>
  <w15:chartTrackingRefBased/>
  <w15:docId w15:val="{C6D01BB5-7120-4AE2-BD40-42F91A5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9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9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9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link">
    <w:name w:val="footer-link"/>
    <w:basedOn w:val="Normal"/>
    <w:rsid w:val="00E9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1329/content/zXfy_Ef290Y3QIXEAAAJ/pHFsl07/X2Iv7sS/tkchSu1/n58jJ0z/QIRFIxT/btk4CHc/NmA8aC8/aGzeLOV/hqO8Mit/tHZHJl2" TargetMode="External"/><Relationship Id="rId13" Type="http://schemas.openxmlformats.org/officeDocument/2006/relationships/hyperlink" Target="http://127.0.0.1:61329/content/zXfy_Ef290Y3QIXEAAAJ/pHFsl07/X2Iv7sS/tkchSu1/n58jJ0z/QIRFIxT/btk4CHc/NmA8aC8/aGzeLOV/hqO8Mit/tHZHJl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61329/content/zXfy_Ef290Y3QIXEAAAJ/pHFsl07/X2Iv7sS/tkchSu1/n58jJ0z/QIRFIxT/btk4CHc/NmA8aC8/aGzeLOV/hqO8Mit/tHZHJl2" TargetMode="External"/><Relationship Id="rId12" Type="http://schemas.openxmlformats.org/officeDocument/2006/relationships/hyperlink" Target="http://127.0.0.1:61329/content/zXfy_Ef290Y3QIXEAAAJ/pHFsl07/X2Iv7sS/tkchSu1/n58jJ0z/QIRFIxT/btk4CHc/NmA8aC8/aGzeLOV/hqO8Mit/tHZHJl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61329/content/zXfy_Ef290Y3QIXEAAAJ/pHFsl07/X2Iv7sS/tkchSu1/n58jJ0z/QIRFIxT/btk4CHc/NmA8aC8/aGzeLOV/hqO8Mit/tHZHJl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61329/content/zXfy_Ef290Y3QIXEAAAJ/pHFsl07/X2Iv7sS/tkchSu1/n58jJ0z/QIRFIxT/btk4CHc/NmA8aC8/aGzeLOV/hqO8Mit/tHZHJl2" TargetMode="External"/><Relationship Id="rId11" Type="http://schemas.openxmlformats.org/officeDocument/2006/relationships/hyperlink" Target="http://127.0.0.1:61329/content/zXfy_Ef290Y3QIXEAAAJ/pHFsl07/X2Iv7sS/tkchSu1/n58jJ0z/QIRFIxT/btk4CHc/NmA8aC8/aGzeLOV/hqO8Mit/tHZHJl2" TargetMode="External"/><Relationship Id="rId5" Type="http://schemas.openxmlformats.org/officeDocument/2006/relationships/hyperlink" Target="http://127.0.0.1:61329/content/zXfy_Ef290Y3QIXEAAAJ/pHFsl07/X2Iv7sS/tkchSu1/n58jJ0z/QIRFIxT/btk4CHc/NmA8aC8/aGzeLOV/hqO8Mit/tHZHJl2" TargetMode="External"/><Relationship Id="rId15" Type="http://schemas.openxmlformats.org/officeDocument/2006/relationships/hyperlink" Target="http://127.0.0.1:61329/content/zXfy_Ef290Y3QIXEAAAJ/pHFsl07/X2Iv7sS/tkchSu1/n58jJ0z/QIRFIxT/btk4CHc/NmA8aC8/aGzeLOV/hqO8Mit/tHZHJl2" TargetMode="External"/><Relationship Id="rId10" Type="http://schemas.openxmlformats.org/officeDocument/2006/relationships/hyperlink" Target="http://127.0.0.1:61329/content/zXfy_Ef290Y3QIXEAAAJ/pHFsl07/X2Iv7sS/tkchSu1/n58jJ0z/QIRFIxT/btk4CHc/NmA8aC8/aGzeLOV/hqO8Mit/tHZHJl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1329/content/zXfy_Ef290Y3QIXEAAAJ/pHFsl07/X2Iv7sS/tkchSu1/n58jJ0z/QIRFIxT/btk4CHc/NmA8aC8/aGzeLOV/hqO8Mit/tHZHJl2" TargetMode="External"/><Relationship Id="rId14" Type="http://schemas.openxmlformats.org/officeDocument/2006/relationships/hyperlink" Target="http://127.0.0.1:61329/content/zXfy_Ef290Y3QIXEAAAJ/pHFsl07/X2Iv7sS/tkchSu1/n58jJ0z/QIRFIxT/btk4CHc/NmA8aC8/aGzeLOV/hqO8Mit/tHZHJ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1</cp:revision>
  <dcterms:created xsi:type="dcterms:W3CDTF">2021-05-19T11:02:00Z</dcterms:created>
  <dcterms:modified xsi:type="dcterms:W3CDTF">2021-05-19T11:09:00Z</dcterms:modified>
</cp:coreProperties>
</file>