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4"/>
          <w:szCs w:val="24"/>
          <w:lang w:val="en-PH" w:eastAsia="en-US"/>
        </w:rPr>
        <w:id w:val="-497413324"/>
        <w:docPartObj>
          <w:docPartGallery w:val="Cover Pages"/>
          <w:docPartUnique/>
        </w:docPartObj>
      </w:sdtPr>
      <w:sdtEndPr>
        <w:rPr>
          <w:rFonts w:ascii="Times New Roman" w:hAnsi="Times New Roman" w:cs="Times New Roman"/>
          <w:sz w:val="32"/>
          <w:szCs w:val="32"/>
        </w:rPr>
      </w:sdtEndPr>
      <w:sdtContent>
        <w:p w14:paraId="0937011E" w14:textId="0EC77C4A" w:rsidR="00214ECF" w:rsidRDefault="00214ECF">
          <w:pPr>
            <w:pStyle w:val="NoSpacing"/>
          </w:pPr>
          <w:r>
            <w:rPr>
              <w:noProof/>
            </w:rPr>
            <mc:AlternateContent>
              <mc:Choice Requires="wpg">
                <w:drawing>
                  <wp:anchor distT="0" distB="0" distL="114300" distR="114300" simplePos="0" relativeHeight="251655680" behindDoc="1" locked="0" layoutInCell="1" allowOverlap="1" wp14:anchorId="1E327F58" wp14:editId="4AA17C1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8" name="Group 38"/>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9" name="Rectangle 39"/>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Pentagon 40"/>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eastAsiaTheme="minorHAnsi"/>
                                      <w:sz w:val="36"/>
                                      <w:szCs w:val="36"/>
                                      <w:lang w:val="en-PH" w:eastAsia="en-US"/>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37AD705" w14:textId="47EAA4ED" w:rsidR="00214ECF" w:rsidRPr="007D05DF" w:rsidRDefault="0090096B">
                                      <w:pPr>
                                        <w:pStyle w:val="NoSpacing"/>
                                        <w:jc w:val="right"/>
                                        <w:rPr>
                                          <w:color w:val="FFFFFF" w:themeColor="background1"/>
                                          <w:sz w:val="36"/>
                                          <w:szCs w:val="36"/>
                                        </w:rPr>
                                      </w:pPr>
                                      <w:hyperlink r:id="rId12" w:tooltip="MIS701 - Digital Business Analysis" w:history="1">
                                        <w:r w:rsidRPr="007D05DF">
                                          <w:rPr>
                                            <w:rFonts w:eastAsiaTheme="minorHAnsi"/>
                                            <w:sz w:val="36"/>
                                            <w:szCs w:val="36"/>
                                            <w:lang w:val="en-PH" w:eastAsia="en-US"/>
                                          </w:rPr>
                                          <w:t>MIS7</w:t>
                                        </w:r>
                                        <w:r w:rsidR="007D05DF" w:rsidRPr="007D05DF">
                                          <w:rPr>
                                            <w:rFonts w:eastAsiaTheme="minorHAnsi"/>
                                            <w:sz w:val="36"/>
                                            <w:szCs w:val="36"/>
                                            <w:lang w:val="en-PH" w:eastAsia="en-US"/>
                                          </w:rPr>
                                          <w:t>79</w:t>
                                        </w:r>
                                        <w:r w:rsidRPr="007D05DF">
                                          <w:rPr>
                                            <w:rFonts w:eastAsiaTheme="minorHAnsi"/>
                                            <w:sz w:val="36"/>
                                            <w:szCs w:val="36"/>
                                            <w:lang w:val="en-PH" w:eastAsia="en-US"/>
                                          </w:rPr>
                                          <w:t xml:space="preserve"> </w:t>
                                        </w:r>
                                        <w:r w:rsidR="007D05DF" w:rsidRPr="007D05DF">
                                          <w:rPr>
                                            <w:rFonts w:eastAsiaTheme="minorHAnsi"/>
                                            <w:sz w:val="36"/>
                                            <w:szCs w:val="36"/>
                                            <w:lang w:val="en-PH" w:eastAsia="en-US"/>
                                          </w:rPr>
                                          <w:t>–</w:t>
                                        </w:r>
                                        <w:r w:rsidRPr="007D05DF">
                                          <w:rPr>
                                            <w:rFonts w:eastAsiaTheme="minorHAnsi"/>
                                            <w:sz w:val="36"/>
                                            <w:szCs w:val="36"/>
                                            <w:lang w:val="en-PH" w:eastAsia="en-US"/>
                                          </w:rPr>
                                          <w:t xml:space="preserve"> </w:t>
                                        </w:r>
                                        <w:r w:rsidR="007D05DF" w:rsidRPr="007D05DF">
                                          <w:rPr>
                                            <w:rFonts w:eastAsiaTheme="minorHAnsi"/>
                                            <w:sz w:val="36"/>
                                            <w:szCs w:val="36"/>
                                            <w:lang w:val="en-PH" w:eastAsia="en-US"/>
                                          </w:rPr>
                                          <w:t>Decision</w:t>
                                        </w:r>
                                      </w:hyperlink>
                                      <w:r w:rsidR="007D05DF" w:rsidRPr="007D05DF">
                                        <w:rPr>
                                          <w:sz w:val="36"/>
                                          <w:szCs w:val="36"/>
                                        </w:rPr>
                                        <w:t xml:space="preserve"> Analytics </w:t>
                                      </w:r>
                                      <w:proofErr w:type="gramStart"/>
                                      <w:r w:rsidR="007D05DF" w:rsidRPr="007D05DF">
                                        <w:rPr>
                                          <w:sz w:val="36"/>
                                          <w:szCs w:val="36"/>
                                        </w:rPr>
                                        <w:t>In</w:t>
                                      </w:r>
                                      <w:proofErr w:type="gramEnd"/>
                                      <w:r w:rsidR="007D05DF" w:rsidRPr="007D05DF">
                                        <w:rPr>
                                          <w:sz w:val="36"/>
                                          <w:szCs w:val="36"/>
                                        </w:rPr>
                                        <w:t xml:space="preserve"> Practice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1" name="Group 41"/>
                            <wpg:cNvGrpSpPr/>
                            <wpg:grpSpPr>
                              <a:xfrm>
                                <a:off x="76200" y="4210050"/>
                                <a:ext cx="2057400" cy="4910328"/>
                                <a:chOff x="80645" y="4211812"/>
                                <a:chExt cx="1306273" cy="3121026"/>
                              </a:xfrm>
                            </wpg:grpSpPr>
                            <wpg:grpSp>
                              <wpg:cNvPr id="42" name="Group 42"/>
                              <wpg:cNvGrpSpPr>
                                <a:grpSpLocks noChangeAspect="1"/>
                              </wpg:cNvGrpSpPr>
                              <wpg:grpSpPr>
                                <a:xfrm>
                                  <a:off x="141062" y="4211812"/>
                                  <a:ext cx="1047750" cy="3121026"/>
                                  <a:chOff x="141062" y="4211812"/>
                                  <a:chExt cx="1047750" cy="3121026"/>
                                </a:xfrm>
                              </wpg:grpSpPr>
                              <wps:wsp>
                                <wps:cNvPr id="43" name="Freeform 43"/>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reeform 49"/>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5" name="Group 55"/>
                              <wpg:cNvGrpSpPr>
                                <a:grpSpLocks noChangeAspect="1"/>
                              </wpg:cNvGrpSpPr>
                              <wpg:grpSpPr>
                                <a:xfrm>
                                  <a:off x="80645" y="4826972"/>
                                  <a:ext cx="1306273" cy="2505863"/>
                                  <a:chOff x="80645" y="4649964"/>
                                  <a:chExt cx="874712" cy="1677988"/>
                                </a:xfrm>
                              </wpg:grpSpPr>
                              <wps:wsp>
                                <wps:cNvPr id="56" name="Freeform 56"/>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reeform 61"/>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reeform 62"/>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0240512" name="Freeform 1940240512"/>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0240513" name="Freeform 1940240513"/>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0240514" name="Freeform 194024051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E327F58" id="Group 38" o:spid="_x0000_s1026" style="position:absolute;margin-left:0;margin-top:0;width:172.8pt;height:718.55pt;z-index:-25166080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C1LHX9OJAAAnAQBAA4AAAAA&#10;AAAAAAAAAAAALgIAAGRycy9lMm9Eb2MueG1sUEsBAi0AFAAGAAgAAAAhAE/3lTLdAAAABgEAAA8A&#10;AAAAAAAAAAAAAAAAqCYAAGRycy9kb3ducmV2LnhtbFBLBQYAAAAABAAEAPMAAACyJwAAAAA=&#10;">
                    <v:rect id="Rectangle 39"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0"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" adj="18883" fillcolor="#4472c4 [3204]" stroked="f" strokeweight="1pt">
                      <v:textbox inset=",0,14.4pt,0">
                        <w:txbxContent>
                          <w:sdt>
                            <w:sdtPr>
                              <w:rPr>
                                <w:rFonts w:eastAsiaTheme="minorHAnsi"/>
                                <w:sz w:val="36"/>
                                <w:szCs w:val="36"/>
                                <w:lang w:val="en-PH" w:eastAsia="en-US"/>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37AD705" w14:textId="47EAA4ED" w:rsidR="00214ECF" w:rsidRPr="007D05DF" w:rsidRDefault="0090096B">
                                <w:pPr>
                                  <w:pStyle w:val="NoSpacing"/>
                                  <w:jc w:val="right"/>
                                  <w:rPr>
                                    <w:color w:val="FFFFFF" w:themeColor="background1"/>
                                    <w:sz w:val="36"/>
                                    <w:szCs w:val="36"/>
                                  </w:rPr>
                                </w:pPr>
                                <w:hyperlink r:id="rId13" w:tooltip="MIS701 - Digital Business Analysis" w:history="1">
                                  <w:r w:rsidRPr="007D05DF">
                                    <w:rPr>
                                      <w:rFonts w:eastAsiaTheme="minorHAnsi"/>
                                      <w:sz w:val="36"/>
                                      <w:szCs w:val="36"/>
                                      <w:lang w:val="en-PH" w:eastAsia="en-US"/>
                                    </w:rPr>
                                    <w:t>MIS7</w:t>
                                  </w:r>
                                  <w:r w:rsidR="007D05DF" w:rsidRPr="007D05DF">
                                    <w:rPr>
                                      <w:rFonts w:eastAsiaTheme="minorHAnsi"/>
                                      <w:sz w:val="36"/>
                                      <w:szCs w:val="36"/>
                                      <w:lang w:val="en-PH" w:eastAsia="en-US"/>
                                    </w:rPr>
                                    <w:t>79</w:t>
                                  </w:r>
                                  <w:r w:rsidRPr="007D05DF">
                                    <w:rPr>
                                      <w:rFonts w:eastAsiaTheme="minorHAnsi"/>
                                      <w:sz w:val="36"/>
                                      <w:szCs w:val="36"/>
                                      <w:lang w:val="en-PH" w:eastAsia="en-US"/>
                                    </w:rPr>
                                    <w:t xml:space="preserve"> </w:t>
                                  </w:r>
                                  <w:r w:rsidR="007D05DF" w:rsidRPr="007D05DF">
                                    <w:rPr>
                                      <w:rFonts w:eastAsiaTheme="minorHAnsi"/>
                                      <w:sz w:val="36"/>
                                      <w:szCs w:val="36"/>
                                      <w:lang w:val="en-PH" w:eastAsia="en-US"/>
                                    </w:rPr>
                                    <w:t>–</w:t>
                                  </w:r>
                                  <w:r w:rsidRPr="007D05DF">
                                    <w:rPr>
                                      <w:rFonts w:eastAsiaTheme="minorHAnsi"/>
                                      <w:sz w:val="36"/>
                                      <w:szCs w:val="36"/>
                                      <w:lang w:val="en-PH" w:eastAsia="en-US"/>
                                    </w:rPr>
                                    <w:t xml:space="preserve"> </w:t>
                                  </w:r>
                                  <w:r w:rsidR="007D05DF" w:rsidRPr="007D05DF">
                                    <w:rPr>
                                      <w:rFonts w:eastAsiaTheme="minorHAnsi"/>
                                      <w:sz w:val="36"/>
                                      <w:szCs w:val="36"/>
                                      <w:lang w:val="en-PH" w:eastAsia="en-US"/>
                                    </w:rPr>
                                    <w:t>Decision</w:t>
                                  </w:r>
                                </w:hyperlink>
                                <w:r w:rsidR="007D05DF" w:rsidRPr="007D05DF">
                                  <w:rPr>
                                    <w:sz w:val="36"/>
                                    <w:szCs w:val="36"/>
                                  </w:rPr>
                                  <w:t xml:space="preserve"> Analytics </w:t>
                                </w:r>
                                <w:proofErr w:type="gramStart"/>
                                <w:r w:rsidR="007D05DF" w:rsidRPr="007D05DF">
                                  <w:rPr>
                                    <w:sz w:val="36"/>
                                    <w:szCs w:val="36"/>
                                  </w:rPr>
                                  <w:t>In</w:t>
                                </w:r>
                                <w:proofErr w:type="gramEnd"/>
                                <w:r w:rsidR="007D05DF" w:rsidRPr="007D05DF">
                                  <w:rPr>
                                    <w:sz w:val="36"/>
                                    <w:szCs w:val="36"/>
                                  </w:rPr>
                                  <w:t xml:space="preserve"> Practice</w:t>
                                </w:r>
                              </w:p>
                            </w:sdtContent>
                          </w:sdt>
                        </w:txbxContent>
                      </v:textbox>
                    </v:shape>
                    <v:group id="Group 41"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4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reeform 43"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44"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45"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46"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47"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48"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" path="m,l33,69r-9,l12,35,,xe" fillcolor="#44546a [3215]" strokecolor="#44546a [3215]" strokeweight="0">
                          <v:path arrowok="t" o:connecttype="custom" o:connectlocs="0,0;52388,109538;38100,109538;19050,55563;0,0" o:connectangles="0,0,0,0,0"/>
                        </v:shape>
                        <v:shape id="Freeform 49"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50"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51"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52"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" path="m,l31,65r-8,l,xe" fillcolor="#44546a [3215]" strokecolor="#44546a [3215]" strokeweight="0">
                          <v:path arrowok="t" o:connecttype="custom" o:connectlocs="0,0;49213,103188;36513,103188;0,0" o:connectangles="0,0,0,0"/>
                        </v:shape>
                        <v:shape id="Freeform 53"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54"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55"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o:lock v:ext="edit" aspectratio="t"/>
                        <v:shape id="Freeform 56"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57"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58"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" path="m,l16,72r4,49l18,112,,31,,xe" fillcolor="#44546a [3215]" strokecolor="#44546a [3215]" strokeweight="0">
                          <v:fill opacity="13107f"/>
                          <v:stroke opacity="13107f"/>
                          <v:path arrowok="t" o:connecttype="custom" o:connectlocs="0,0;25400,114300;31750,192088;28575,177800;0,49213;0,0" o:connectangles="0,0,0,0,0,0"/>
                        </v:shape>
                        <v:shape id="Freeform 59"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60"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" path="m,l33,71r-9,l11,36,,xe" fillcolor="#44546a [3215]" strokecolor="#44546a [3215]" strokeweight="0">
                          <v:fill opacity="13107f"/>
                          <v:stroke opacity="13107f"/>
                          <v:path arrowok="t" o:connecttype="custom" o:connectlocs="0,0;52388,112713;38100,112713;17463,57150;0,0" o:connectangles="0,0,0,0,0"/>
                        </v:shape>
                        <v:shape id="Freeform 61"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" path="m,l8,37r,4l15,95,4,49,,xe" fillcolor="#44546a [3215]" strokecolor="#44546a [3215]" strokeweight="0">
                          <v:fill opacity="13107f"/>
                          <v:stroke opacity="13107f"/>
                          <v:path arrowok="t" o:connecttype="custom" o:connectlocs="0,0;12700,58738;12700,65088;23813,150813;6350,77788;0,0" o:connectangles="0,0,0,0,0,0"/>
                        </v:shape>
                        <v:shape id="Freeform 62"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63"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940240512"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940240513"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" path="m,l7,17r,26l6,40,,25,,xe" fillcolor="#44546a [3215]" strokecolor="#44546a [3215]" strokeweight="0">
                          <v:fill opacity="13107f"/>
                          <v:stroke opacity="13107f"/>
                          <v:path arrowok="t" o:connecttype="custom" o:connectlocs="0,0;11113,26988;11113,68263;9525,63500;0,39688;0,0" o:connectangles="0,0,0,0,0,0"/>
                        </v:shape>
                        <v:shape id="Freeform 1940240514"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7728" behindDoc="0" locked="0" layoutInCell="1" allowOverlap="1" wp14:anchorId="30D6F31C" wp14:editId="302321D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2240280</wp:posOffset>
                        </wp:positionV>
                      </mc:Fallback>
                    </mc:AlternateContent>
                    <wp:extent cx="3657600" cy="1069848"/>
                    <wp:effectExtent l="0" t="0" r="7620" b="635"/>
                    <wp:wrapNone/>
                    <wp:docPr id="1940240516" name="Text Box 1940240516"/>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4142F" w14:textId="35FE73A6" w:rsidR="00214ECF" w:rsidRDefault="00E71180">
                                <w:pPr>
                                  <w:spacing w:before="120"/>
                                  <w:rPr>
                                    <w:color w:val="404040" w:themeColor="text1" w:themeTint="BF"/>
                                    <w:sz w:val="36"/>
                                    <w:szCs w:val="36"/>
                                  </w:rPr>
                                </w:pPr>
                                <w:r w:rsidRPr="00E71180">
                                  <w:rPr>
                                    <w:rFonts w:asciiTheme="majorHAnsi" w:eastAsiaTheme="majorEastAsia" w:hAnsiTheme="majorHAnsi" w:cstheme="majorBidi"/>
                                    <w:b/>
                                    <w:bCs/>
                                    <w:color w:val="262626" w:themeColor="text1" w:themeTint="D9"/>
                                    <w:sz w:val="72"/>
                                    <w:szCs w:val="72"/>
                                    <w:lang w:eastAsia="zh-CN"/>
                                  </w:rPr>
                                  <w:t>Part D – Final Report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0D6F31C" id="_x0000_t202" coordsize="21600,21600" o:spt="202" path="m,l,21600r21600,l21600,xe">
                    <v:stroke joinstyle="miter"/>
                    <v:path gradientshapeok="t" o:connecttype="rect"/>
                  </v:shapetype>
                  <v:shape id="Text Box 1940240516" o:spid="_x0000_s1055" type="#_x0000_t202" style="position:absolute;margin-left:0;margin-top:0;width:4in;height:84.25pt;z-index:25165772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6B64142F" w14:textId="35FE73A6" w:rsidR="00214ECF" w:rsidRDefault="00E71180">
                          <w:pPr>
                            <w:spacing w:before="120"/>
                            <w:rPr>
                              <w:color w:val="404040" w:themeColor="text1" w:themeTint="BF"/>
                              <w:sz w:val="36"/>
                              <w:szCs w:val="36"/>
                            </w:rPr>
                          </w:pPr>
                          <w:r w:rsidRPr="00E71180">
                            <w:rPr>
                              <w:rFonts w:asciiTheme="majorHAnsi" w:eastAsiaTheme="majorEastAsia" w:hAnsiTheme="majorHAnsi" w:cstheme="majorBidi"/>
                              <w:b/>
                              <w:bCs/>
                              <w:color w:val="262626" w:themeColor="text1" w:themeTint="D9"/>
                              <w:sz w:val="72"/>
                              <w:szCs w:val="72"/>
                              <w:lang w:eastAsia="zh-CN"/>
                            </w:rPr>
                            <w:t>Part D – Final Report (Group)</w:t>
                          </w:r>
                        </w:p>
                      </w:txbxContent>
                    </v:textbox>
                    <w10:wrap anchorx="page" anchory="page"/>
                  </v:shape>
                </w:pict>
              </mc:Fallback>
            </mc:AlternateContent>
          </w:r>
        </w:p>
        <w:p w14:paraId="4250BF0B" w14:textId="15F7D636" w:rsidR="00214ECF" w:rsidRDefault="00214ECF">
          <w:pPr>
            <w:rPr>
              <w:rFonts w:ascii="Times New Roman" w:eastAsiaTheme="majorEastAsia" w:hAnsi="Times New Roman" w:cs="Times New Roman"/>
              <w:b/>
              <w:bCs/>
              <w:color w:val="2F5496" w:themeColor="accent1" w:themeShade="BF"/>
              <w:sz w:val="32"/>
              <w:szCs w:val="32"/>
              <w:lang w:val="en-US"/>
            </w:rPr>
          </w:pPr>
          <w:r>
            <w:rPr>
              <w:noProof/>
            </w:rPr>
            <mc:AlternateContent>
              <mc:Choice Requires="wps">
                <w:drawing>
                  <wp:anchor distT="0" distB="0" distL="114300" distR="114300" simplePos="0" relativeHeight="251658752" behindDoc="0" locked="0" layoutInCell="1" allowOverlap="1" wp14:anchorId="09247AA7" wp14:editId="6EEC3D03">
                    <wp:simplePos x="0" y="0"/>
                    <wp:positionH relativeFrom="page">
                      <wp:posOffset>3224778</wp:posOffset>
                    </wp:positionH>
                    <wp:positionV relativeFrom="page">
                      <wp:posOffset>8257153</wp:posOffset>
                    </wp:positionV>
                    <wp:extent cx="3657600" cy="365760"/>
                    <wp:effectExtent l="0" t="0" r="7620" b="3175"/>
                    <wp:wrapNone/>
                    <wp:docPr id="1940240515" name="Text Box 1940240515"/>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B4382" w14:textId="50C2736B" w:rsidR="00214ECF" w:rsidRPr="00385DB2" w:rsidRDefault="00214ECF">
                                <w:pPr>
                                  <w:pStyle w:val="NoSpacing"/>
                                  <w:rPr>
                                    <w:color w:val="4472C4" w:themeColor="accent1"/>
                                    <w:sz w:val="24"/>
                                    <w:szCs w:val="24"/>
                                  </w:rPr>
                                </w:pPr>
                                <w:r w:rsidRPr="00385DB2">
                                  <w:rPr>
                                    <w:color w:val="4472C4" w:themeColor="accent1"/>
                                    <w:sz w:val="24"/>
                                    <w:szCs w:val="24"/>
                                  </w:rPr>
                                  <w:t>This report has been prepared by:</w:t>
                                </w:r>
                              </w:p>
                              <w:p w14:paraId="41010C4B" w14:textId="77777777" w:rsidR="00214ECF" w:rsidRPr="00385DB2" w:rsidRDefault="00214ECF">
                                <w:pPr>
                                  <w:pStyle w:val="NoSpacing"/>
                                  <w:rPr>
                                    <w:color w:val="4472C4" w:themeColor="accent1"/>
                                    <w:sz w:val="24"/>
                                    <w:szCs w:val="24"/>
                                  </w:rPr>
                                </w:pPr>
                              </w:p>
                              <w:p w14:paraId="2B253F66"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ANJELA PAUL WILLIAM (224080823)</w:t>
                                </w:r>
                              </w:p>
                              <w:p w14:paraId="4EFDF961"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AJIN FRANCIS ANTO (223725085)</w:t>
                                </w:r>
                              </w:p>
                              <w:p w14:paraId="0054E977"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MANISHA KUMARI (224092829)</w:t>
                                </w:r>
                              </w:p>
                              <w:p w14:paraId="548D2AEF"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RAHUL PAWAR (223329374)</w:t>
                                </w:r>
                              </w:p>
                              <w:p w14:paraId="46B4EF36"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SACHINI DILUKA EDIRISINGHE (224304752)</w:t>
                                </w:r>
                              </w:p>
                              <w:p w14:paraId="2649D16C" w14:textId="57E8836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VIET PHUONG DANG (224383373)</w:t>
                                </w:r>
                              </w:p>
                              <w:p w14:paraId="666C311B" w14:textId="1F340EB7" w:rsidR="00DD01E0" w:rsidRPr="00385DB2" w:rsidRDefault="00DD01E0" w:rsidP="00385DB2">
                                <w:pPr>
                                  <w:pStyle w:val="NoSpacing"/>
                                  <w:rPr>
                                    <w:color w:val="595959" w:themeColor="text1" w:themeTint="A6"/>
                                    <w:sz w:val="24"/>
                                    <w:szCs w:val="2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9247AA7" id="Text Box 1940240515" o:spid="_x0000_s1056" type="#_x0000_t202" style="position:absolute;margin-left:253.9pt;margin-top:650.15pt;width:4in;height:28.8pt;z-index:25165875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" filled="f" stroked="f" strokeweight=".5pt">
                    <v:textbox style="mso-fit-shape-to-text:t" inset="0,0,0,0">
                      <w:txbxContent>
                        <w:p w14:paraId="706B4382" w14:textId="50C2736B" w:rsidR="00214ECF" w:rsidRPr="00385DB2" w:rsidRDefault="00214ECF">
                          <w:pPr>
                            <w:pStyle w:val="NoSpacing"/>
                            <w:rPr>
                              <w:color w:val="4472C4" w:themeColor="accent1"/>
                              <w:sz w:val="24"/>
                              <w:szCs w:val="24"/>
                            </w:rPr>
                          </w:pPr>
                          <w:r w:rsidRPr="00385DB2">
                            <w:rPr>
                              <w:color w:val="4472C4" w:themeColor="accent1"/>
                              <w:sz w:val="24"/>
                              <w:szCs w:val="24"/>
                            </w:rPr>
                            <w:t>This report has been prepared by:</w:t>
                          </w:r>
                        </w:p>
                        <w:p w14:paraId="41010C4B" w14:textId="77777777" w:rsidR="00214ECF" w:rsidRPr="00385DB2" w:rsidRDefault="00214ECF">
                          <w:pPr>
                            <w:pStyle w:val="NoSpacing"/>
                            <w:rPr>
                              <w:color w:val="4472C4" w:themeColor="accent1"/>
                              <w:sz w:val="24"/>
                              <w:szCs w:val="24"/>
                            </w:rPr>
                          </w:pPr>
                        </w:p>
                        <w:p w14:paraId="2B253F66"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ANJELA PAUL WILLIAM (224080823)</w:t>
                          </w:r>
                        </w:p>
                        <w:p w14:paraId="4EFDF961"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AJIN FRANCIS ANTO (223725085)</w:t>
                          </w:r>
                        </w:p>
                        <w:p w14:paraId="0054E977"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MANISHA KUMARI (224092829)</w:t>
                          </w:r>
                        </w:p>
                        <w:p w14:paraId="548D2AEF"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RAHUL PAWAR (223329374)</w:t>
                          </w:r>
                        </w:p>
                        <w:p w14:paraId="46B4EF36" w14:textId="7777777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SACHINI DILUKA EDIRISINGHE (224304752)</w:t>
                          </w:r>
                        </w:p>
                        <w:p w14:paraId="2649D16C" w14:textId="57E88367" w:rsidR="00385DB2" w:rsidRPr="00385DB2" w:rsidRDefault="00385DB2" w:rsidP="00385DB2">
                          <w:pPr>
                            <w:pStyle w:val="NoSpacing"/>
                            <w:rPr>
                              <w:color w:val="4472C4" w:themeColor="accent1"/>
                              <w:sz w:val="24"/>
                              <w:szCs w:val="24"/>
                              <w:lang w:val="en-IN"/>
                            </w:rPr>
                          </w:pPr>
                          <w:r w:rsidRPr="00385DB2">
                            <w:rPr>
                              <w:b/>
                              <w:bCs/>
                              <w:color w:val="4472C4" w:themeColor="accent1"/>
                              <w:sz w:val="24"/>
                              <w:szCs w:val="24"/>
                            </w:rPr>
                            <w:t>VIET PHUONG DANG (224383373)</w:t>
                          </w:r>
                        </w:p>
                        <w:p w14:paraId="666C311B" w14:textId="1F340EB7" w:rsidR="00DD01E0" w:rsidRPr="00385DB2" w:rsidRDefault="00DD01E0" w:rsidP="00385DB2">
                          <w:pPr>
                            <w:pStyle w:val="NoSpacing"/>
                            <w:rPr>
                              <w:color w:val="595959" w:themeColor="text1" w:themeTint="A6"/>
                              <w:sz w:val="24"/>
                              <w:szCs w:val="24"/>
                            </w:rPr>
                          </w:pPr>
                        </w:p>
                      </w:txbxContent>
                    </v:textbox>
                    <w10:wrap anchorx="page" anchory="page"/>
                  </v:shape>
                </w:pict>
              </mc:Fallback>
            </mc:AlternateContent>
          </w:r>
          <w:r>
            <w:rPr>
              <w:rFonts w:ascii="Times New Roman" w:hAnsi="Times New Roman" w:cs="Times New Roman"/>
              <w:sz w:val="32"/>
              <w:szCs w:val="32"/>
            </w:rPr>
            <w:br w:type="page"/>
          </w:r>
        </w:p>
      </w:sdtContent>
    </w:sdt>
    <w:sdt>
      <w:sdtPr>
        <w:rPr>
          <w:rFonts w:asciiTheme="minorHAnsi" w:eastAsiaTheme="minorHAnsi" w:hAnsiTheme="minorHAnsi" w:cstheme="minorBidi"/>
          <w:b w:val="0"/>
          <w:bCs w:val="0"/>
          <w:color w:val="auto"/>
          <w:sz w:val="24"/>
          <w:szCs w:val="24"/>
          <w:lang w:val="en-PH"/>
        </w:rPr>
        <w:id w:val="-109204996"/>
        <w:docPartObj>
          <w:docPartGallery w:val="Table of Contents"/>
          <w:docPartUnique/>
        </w:docPartObj>
      </w:sdtPr>
      <w:sdtEndPr>
        <w:rPr>
          <w:noProof/>
        </w:rPr>
      </w:sdtEndPr>
      <w:sdtContent>
        <w:p w14:paraId="6BCEC4FA" w14:textId="364B2B0D" w:rsidR="00DD6B53" w:rsidRDefault="00DD6B53">
          <w:pPr>
            <w:pStyle w:val="TOCHeading"/>
          </w:pPr>
          <w:r>
            <w:t>Contents</w:t>
          </w:r>
        </w:p>
        <w:p w14:paraId="239AA887" w14:textId="196EAAE9" w:rsidR="001C664A" w:rsidRDefault="00DD6B53">
          <w:pPr>
            <w:pStyle w:val="TOC1"/>
            <w:tabs>
              <w:tab w:val="right" w:leader="dot" w:pos="10763"/>
            </w:tabs>
            <w:rPr>
              <w:rFonts w:eastAsiaTheme="minorEastAsia"/>
              <w:b w:val="0"/>
              <w:bCs w:val="0"/>
              <w:cap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09646524" w:history="1">
            <w:r w:rsidR="001C664A" w:rsidRPr="00544DD4">
              <w:rPr>
                <w:rStyle w:val="Hyperlink"/>
                <w:noProof/>
              </w:rPr>
              <w:t>EXECUTIVE SUMMARY</w:t>
            </w:r>
            <w:r w:rsidR="001C664A">
              <w:rPr>
                <w:noProof/>
                <w:webHidden/>
              </w:rPr>
              <w:tab/>
            </w:r>
            <w:r w:rsidR="001C664A">
              <w:rPr>
                <w:noProof/>
                <w:webHidden/>
              </w:rPr>
              <w:fldChar w:fldCharType="begin"/>
            </w:r>
            <w:r w:rsidR="001C664A">
              <w:rPr>
                <w:noProof/>
                <w:webHidden/>
              </w:rPr>
              <w:instrText xml:space="preserve"> PAGEREF _Toc209646524 \h </w:instrText>
            </w:r>
            <w:r w:rsidR="001C664A">
              <w:rPr>
                <w:noProof/>
                <w:webHidden/>
              </w:rPr>
            </w:r>
            <w:r w:rsidR="001C664A">
              <w:rPr>
                <w:noProof/>
                <w:webHidden/>
              </w:rPr>
              <w:fldChar w:fldCharType="separate"/>
            </w:r>
            <w:r w:rsidR="001C664A">
              <w:rPr>
                <w:noProof/>
                <w:webHidden/>
              </w:rPr>
              <w:t>2</w:t>
            </w:r>
            <w:r w:rsidR="001C664A">
              <w:rPr>
                <w:noProof/>
                <w:webHidden/>
              </w:rPr>
              <w:fldChar w:fldCharType="end"/>
            </w:r>
          </w:hyperlink>
        </w:p>
        <w:p w14:paraId="7F40038D" w14:textId="5CCC206F" w:rsidR="001C664A" w:rsidRDefault="001C664A">
          <w:pPr>
            <w:pStyle w:val="TOC1"/>
            <w:tabs>
              <w:tab w:val="right" w:leader="dot" w:pos="10763"/>
            </w:tabs>
            <w:rPr>
              <w:rFonts w:eastAsiaTheme="minorEastAsia"/>
              <w:b w:val="0"/>
              <w:bCs w:val="0"/>
              <w:caps w:val="0"/>
              <w:noProof/>
              <w:kern w:val="2"/>
              <w:sz w:val="24"/>
              <w:szCs w:val="24"/>
              <w:lang w:val="en-IN" w:eastAsia="en-IN"/>
              <w14:ligatures w14:val="standardContextual"/>
            </w:rPr>
          </w:pPr>
          <w:hyperlink w:anchor="_Toc209646525" w:history="1">
            <w:r w:rsidRPr="00544DD4">
              <w:rPr>
                <w:rStyle w:val="Hyperlink"/>
                <w:noProof/>
              </w:rPr>
              <w:t>INTRODUCTION AND APPROACH</w:t>
            </w:r>
            <w:r>
              <w:rPr>
                <w:noProof/>
                <w:webHidden/>
              </w:rPr>
              <w:tab/>
            </w:r>
            <w:r w:rsidR="008B6FC4">
              <w:rPr>
                <w:noProof/>
                <w:webHidden/>
              </w:rPr>
              <w:t>3</w:t>
            </w:r>
          </w:hyperlink>
        </w:p>
        <w:p w14:paraId="55D5477C" w14:textId="4885E15B" w:rsidR="001C664A" w:rsidRDefault="001C664A">
          <w:pPr>
            <w:pStyle w:val="TOC2"/>
            <w:tabs>
              <w:tab w:val="right" w:leader="dot" w:pos="10763"/>
            </w:tabs>
            <w:rPr>
              <w:rFonts w:eastAsiaTheme="minorEastAsia"/>
              <w:smallCaps w:val="0"/>
              <w:noProof/>
              <w:kern w:val="2"/>
              <w:sz w:val="24"/>
              <w:szCs w:val="24"/>
              <w:lang w:val="en-IN" w:eastAsia="en-IN"/>
              <w14:ligatures w14:val="standardContextual"/>
            </w:rPr>
          </w:pPr>
          <w:hyperlink w:anchor="_Toc209646526" w:history="1">
            <w:r w:rsidRPr="00544DD4">
              <w:rPr>
                <w:rStyle w:val="Hyperlink"/>
                <w:b/>
                <w:bCs/>
                <w:noProof/>
                <w:lang w:val="en-US"/>
              </w:rPr>
              <w:t>INTRODUCTION</w:t>
            </w:r>
            <w:r>
              <w:rPr>
                <w:noProof/>
                <w:webHidden/>
              </w:rPr>
              <w:tab/>
            </w:r>
            <w:r w:rsidR="008B6FC4">
              <w:rPr>
                <w:noProof/>
                <w:webHidden/>
              </w:rPr>
              <w:t>3</w:t>
            </w:r>
          </w:hyperlink>
        </w:p>
        <w:p w14:paraId="72244546" w14:textId="0A1D7678" w:rsidR="001C664A" w:rsidRDefault="001C664A">
          <w:pPr>
            <w:pStyle w:val="TOC2"/>
            <w:tabs>
              <w:tab w:val="right" w:leader="dot" w:pos="10763"/>
            </w:tabs>
            <w:rPr>
              <w:rFonts w:eastAsiaTheme="minorEastAsia"/>
              <w:smallCaps w:val="0"/>
              <w:noProof/>
              <w:kern w:val="2"/>
              <w:sz w:val="24"/>
              <w:szCs w:val="24"/>
              <w:lang w:val="en-IN" w:eastAsia="en-IN"/>
              <w14:ligatures w14:val="standardContextual"/>
            </w:rPr>
          </w:pPr>
          <w:hyperlink w:anchor="_Toc209646527" w:history="1">
            <w:r w:rsidRPr="00544DD4">
              <w:rPr>
                <w:rStyle w:val="Hyperlink"/>
                <w:b/>
                <w:bCs/>
                <w:noProof/>
                <w:lang w:val="en-US"/>
              </w:rPr>
              <w:t>APPROACH</w:t>
            </w:r>
            <w:r>
              <w:rPr>
                <w:noProof/>
                <w:webHidden/>
              </w:rPr>
              <w:tab/>
            </w:r>
            <w:r w:rsidR="008B6FC4">
              <w:rPr>
                <w:noProof/>
                <w:webHidden/>
              </w:rPr>
              <w:t>3</w:t>
            </w:r>
          </w:hyperlink>
        </w:p>
        <w:p w14:paraId="7482777A" w14:textId="418DD942" w:rsidR="001C664A" w:rsidRDefault="001C664A">
          <w:pPr>
            <w:pStyle w:val="TOC1"/>
            <w:tabs>
              <w:tab w:val="right" w:leader="dot" w:pos="10763"/>
            </w:tabs>
            <w:rPr>
              <w:rFonts w:eastAsiaTheme="minorEastAsia"/>
              <w:b w:val="0"/>
              <w:bCs w:val="0"/>
              <w:caps w:val="0"/>
              <w:noProof/>
              <w:kern w:val="2"/>
              <w:sz w:val="24"/>
              <w:szCs w:val="24"/>
              <w:lang w:val="en-IN" w:eastAsia="en-IN"/>
              <w14:ligatures w14:val="standardContextual"/>
            </w:rPr>
          </w:pPr>
          <w:hyperlink w:anchor="_Toc209646528" w:history="1">
            <w:r w:rsidRPr="00544DD4">
              <w:rPr>
                <w:rStyle w:val="Hyperlink"/>
                <w:noProof/>
                <w:lang w:val="en-US"/>
              </w:rPr>
              <w:t>ASSUMPTIONS</w:t>
            </w:r>
            <w:r>
              <w:rPr>
                <w:noProof/>
                <w:webHidden/>
              </w:rPr>
              <w:tab/>
            </w:r>
            <w:r w:rsidR="008B6FC4">
              <w:rPr>
                <w:noProof/>
                <w:webHidden/>
              </w:rPr>
              <w:t>3</w:t>
            </w:r>
          </w:hyperlink>
        </w:p>
        <w:p w14:paraId="4C2E76A2" w14:textId="642DBA14" w:rsidR="001C664A" w:rsidRDefault="001C664A">
          <w:pPr>
            <w:pStyle w:val="TOC1"/>
            <w:tabs>
              <w:tab w:val="right" w:leader="dot" w:pos="10763"/>
            </w:tabs>
            <w:rPr>
              <w:rFonts w:eastAsiaTheme="minorEastAsia"/>
              <w:b w:val="0"/>
              <w:bCs w:val="0"/>
              <w:caps w:val="0"/>
              <w:noProof/>
              <w:kern w:val="2"/>
              <w:sz w:val="24"/>
              <w:szCs w:val="24"/>
              <w:lang w:val="en-IN" w:eastAsia="en-IN"/>
              <w14:ligatures w14:val="standardContextual"/>
            </w:rPr>
          </w:pPr>
          <w:hyperlink w:anchor="_Toc209646529" w:history="1">
            <w:r w:rsidRPr="00544DD4">
              <w:rPr>
                <w:rStyle w:val="Hyperlink"/>
                <w:noProof/>
              </w:rPr>
              <w:t>DATA ANALYSIS</w:t>
            </w:r>
            <w:r>
              <w:rPr>
                <w:noProof/>
                <w:webHidden/>
              </w:rPr>
              <w:tab/>
            </w:r>
            <w:r w:rsidR="007D6A70">
              <w:rPr>
                <w:noProof/>
                <w:webHidden/>
              </w:rPr>
              <w:t>4</w:t>
            </w:r>
          </w:hyperlink>
        </w:p>
        <w:p w14:paraId="2D8A13AC" w14:textId="7BF988B1" w:rsidR="001C664A" w:rsidRDefault="001C664A">
          <w:pPr>
            <w:pStyle w:val="TOC2"/>
            <w:tabs>
              <w:tab w:val="right" w:leader="dot" w:pos="10763"/>
            </w:tabs>
            <w:rPr>
              <w:rFonts w:eastAsiaTheme="minorEastAsia"/>
              <w:smallCaps w:val="0"/>
              <w:noProof/>
              <w:kern w:val="2"/>
              <w:sz w:val="24"/>
              <w:szCs w:val="24"/>
              <w:lang w:val="en-IN" w:eastAsia="en-IN"/>
              <w14:ligatures w14:val="standardContextual"/>
            </w:rPr>
          </w:pPr>
          <w:hyperlink w:anchor="_Toc209646530" w:history="1">
            <w:r w:rsidRPr="00544DD4">
              <w:rPr>
                <w:rStyle w:val="Hyperlink"/>
                <w:b/>
                <w:bCs/>
                <w:noProof/>
                <w:lang w:val="en-US"/>
              </w:rPr>
              <w:t>DIAGNOSTIC ANALYSIS</w:t>
            </w:r>
            <w:r>
              <w:rPr>
                <w:noProof/>
                <w:webHidden/>
              </w:rPr>
              <w:tab/>
            </w:r>
            <w:r w:rsidR="007D6A70">
              <w:rPr>
                <w:noProof/>
                <w:webHidden/>
              </w:rPr>
              <w:t>5</w:t>
            </w:r>
          </w:hyperlink>
        </w:p>
        <w:p w14:paraId="252179C3" w14:textId="6A04C06A" w:rsidR="001C664A" w:rsidRDefault="001C664A">
          <w:pPr>
            <w:pStyle w:val="TOC1"/>
            <w:tabs>
              <w:tab w:val="right" w:leader="dot" w:pos="10763"/>
            </w:tabs>
            <w:rPr>
              <w:rFonts w:eastAsiaTheme="minorEastAsia"/>
              <w:b w:val="0"/>
              <w:bCs w:val="0"/>
              <w:caps w:val="0"/>
              <w:noProof/>
              <w:kern w:val="2"/>
              <w:sz w:val="24"/>
              <w:szCs w:val="24"/>
              <w:lang w:val="en-IN" w:eastAsia="en-IN"/>
              <w14:ligatures w14:val="standardContextual"/>
            </w:rPr>
          </w:pPr>
          <w:hyperlink w:anchor="_Toc209646531" w:history="1">
            <w:r w:rsidRPr="00544DD4">
              <w:rPr>
                <w:rStyle w:val="Hyperlink"/>
                <w:noProof/>
                <w:lang w:val="en-US"/>
              </w:rPr>
              <w:t>INTERPRETATION</w:t>
            </w:r>
            <w:r>
              <w:rPr>
                <w:noProof/>
                <w:webHidden/>
              </w:rPr>
              <w:tab/>
            </w:r>
            <w:r w:rsidR="007D6A70">
              <w:rPr>
                <w:noProof/>
                <w:webHidden/>
              </w:rPr>
              <w:t>8</w:t>
            </w:r>
          </w:hyperlink>
        </w:p>
        <w:p w14:paraId="1049043C" w14:textId="3E0EAD64" w:rsidR="001C664A" w:rsidRDefault="001C664A">
          <w:pPr>
            <w:pStyle w:val="TOC1"/>
            <w:tabs>
              <w:tab w:val="right" w:leader="dot" w:pos="10763"/>
            </w:tabs>
            <w:rPr>
              <w:rFonts w:eastAsiaTheme="minorEastAsia"/>
              <w:b w:val="0"/>
              <w:bCs w:val="0"/>
              <w:caps w:val="0"/>
              <w:noProof/>
              <w:kern w:val="2"/>
              <w:sz w:val="24"/>
              <w:szCs w:val="24"/>
              <w:lang w:val="en-IN" w:eastAsia="en-IN"/>
              <w14:ligatures w14:val="standardContextual"/>
            </w:rPr>
          </w:pPr>
          <w:hyperlink w:anchor="_Toc209646532" w:history="1">
            <w:r w:rsidRPr="00544DD4">
              <w:rPr>
                <w:rStyle w:val="Hyperlink"/>
                <w:noProof/>
                <w:lang w:val="en-US"/>
              </w:rPr>
              <w:t>RECOMMENDATIONS</w:t>
            </w:r>
            <w:r>
              <w:rPr>
                <w:noProof/>
                <w:webHidden/>
              </w:rPr>
              <w:tab/>
            </w:r>
            <w:r w:rsidR="007D6A70">
              <w:rPr>
                <w:noProof/>
                <w:webHidden/>
              </w:rPr>
              <w:t>8</w:t>
            </w:r>
          </w:hyperlink>
        </w:p>
        <w:p w14:paraId="5C3435D5" w14:textId="28A2F9D5" w:rsidR="001C664A" w:rsidRDefault="001C664A">
          <w:pPr>
            <w:pStyle w:val="TOC1"/>
            <w:tabs>
              <w:tab w:val="right" w:leader="dot" w:pos="10763"/>
            </w:tabs>
            <w:rPr>
              <w:rFonts w:eastAsiaTheme="minorEastAsia"/>
              <w:b w:val="0"/>
              <w:bCs w:val="0"/>
              <w:caps w:val="0"/>
              <w:noProof/>
              <w:kern w:val="2"/>
              <w:sz w:val="24"/>
              <w:szCs w:val="24"/>
              <w:lang w:val="en-IN" w:eastAsia="en-IN"/>
              <w14:ligatures w14:val="standardContextual"/>
            </w:rPr>
          </w:pPr>
          <w:hyperlink w:anchor="_Toc209646533" w:history="1">
            <w:r w:rsidRPr="00544DD4">
              <w:rPr>
                <w:rStyle w:val="Hyperlink"/>
                <w:noProof/>
              </w:rPr>
              <w:t>References (APA7)</w:t>
            </w:r>
            <w:r>
              <w:rPr>
                <w:noProof/>
                <w:webHidden/>
              </w:rPr>
              <w:tab/>
            </w:r>
            <w:r w:rsidR="007D6A70">
              <w:rPr>
                <w:noProof/>
                <w:webHidden/>
              </w:rPr>
              <w:t>10</w:t>
            </w:r>
          </w:hyperlink>
        </w:p>
        <w:p w14:paraId="766788C7" w14:textId="5A020385" w:rsidR="00DD6B53" w:rsidRDefault="00DD6B53">
          <w:r>
            <w:rPr>
              <w:b/>
              <w:bCs/>
              <w:noProof/>
            </w:rPr>
            <w:fldChar w:fldCharType="end"/>
          </w:r>
        </w:p>
      </w:sdtContent>
    </w:sdt>
    <w:p w14:paraId="0BF003B2" w14:textId="77777777" w:rsidR="00D4332D" w:rsidRDefault="00D4332D" w:rsidP="00631C51">
      <w:pPr>
        <w:pStyle w:val="Heading1"/>
        <w:spacing w:before="0"/>
        <w:rPr>
          <w:rFonts w:ascii="Times New Roman" w:hAnsi="Times New Roman" w:cs="Times New Roman"/>
          <w:b/>
          <w:bCs/>
          <w:lang w:val="en-US"/>
        </w:rPr>
      </w:pPr>
    </w:p>
    <w:p w14:paraId="225A2E72" w14:textId="77777777" w:rsidR="00D4332D" w:rsidRDefault="00D4332D" w:rsidP="00631C51">
      <w:pPr>
        <w:pStyle w:val="Heading1"/>
        <w:spacing w:before="0"/>
        <w:rPr>
          <w:rFonts w:ascii="Times New Roman" w:hAnsi="Times New Roman" w:cs="Times New Roman"/>
          <w:b/>
          <w:bCs/>
          <w:lang w:val="en-US"/>
        </w:rPr>
      </w:pPr>
    </w:p>
    <w:p w14:paraId="434336A9" w14:textId="77777777" w:rsidR="00D4332D" w:rsidRDefault="00D4332D" w:rsidP="00631C51">
      <w:pPr>
        <w:pStyle w:val="Heading1"/>
        <w:spacing w:before="0"/>
        <w:rPr>
          <w:rFonts w:ascii="Times New Roman" w:hAnsi="Times New Roman" w:cs="Times New Roman"/>
          <w:b/>
          <w:bCs/>
          <w:lang w:val="en-US"/>
        </w:rPr>
      </w:pPr>
    </w:p>
    <w:p w14:paraId="58D2EAA9" w14:textId="77777777" w:rsidR="00D4332D" w:rsidRDefault="00D4332D" w:rsidP="00631C51">
      <w:pPr>
        <w:pStyle w:val="Heading1"/>
        <w:spacing w:before="0"/>
        <w:rPr>
          <w:rFonts w:ascii="Times New Roman" w:hAnsi="Times New Roman" w:cs="Times New Roman"/>
          <w:b/>
          <w:bCs/>
          <w:lang w:val="en-US"/>
        </w:rPr>
      </w:pPr>
    </w:p>
    <w:p w14:paraId="2F53C792" w14:textId="77777777" w:rsidR="00D4332D" w:rsidRDefault="00D4332D" w:rsidP="00631C51">
      <w:pPr>
        <w:pStyle w:val="Heading1"/>
        <w:spacing w:before="0"/>
        <w:rPr>
          <w:rFonts w:ascii="Times New Roman" w:hAnsi="Times New Roman" w:cs="Times New Roman"/>
          <w:b/>
          <w:bCs/>
          <w:lang w:val="en-US"/>
        </w:rPr>
      </w:pPr>
    </w:p>
    <w:p w14:paraId="180F31F3" w14:textId="77777777" w:rsidR="00D4332D" w:rsidRDefault="00D4332D" w:rsidP="00631C51">
      <w:pPr>
        <w:pStyle w:val="Heading1"/>
        <w:spacing w:before="0"/>
        <w:rPr>
          <w:rFonts w:ascii="Times New Roman" w:hAnsi="Times New Roman" w:cs="Times New Roman"/>
          <w:b/>
          <w:bCs/>
          <w:lang w:val="en-US"/>
        </w:rPr>
      </w:pPr>
    </w:p>
    <w:p w14:paraId="78848787" w14:textId="77777777" w:rsidR="00D4332D" w:rsidRDefault="00D4332D" w:rsidP="00631C51">
      <w:pPr>
        <w:pStyle w:val="Heading1"/>
        <w:spacing w:before="0"/>
        <w:rPr>
          <w:rFonts w:ascii="Times New Roman" w:hAnsi="Times New Roman" w:cs="Times New Roman"/>
          <w:b/>
          <w:bCs/>
          <w:lang w:val="en-US"/>
        </w:rPr>
      </w:pPr>
    </w:p>
    <w:p w14:paraId="1378E9AC" w14:textId="77777777" w:rsidR="00D4332D" w:rsidRDefault="00D4332D" w:rsidP="00631C51">
      <w:pPr>
        <w:pStyle w:val="Heading1"/>
        <w:spacing w:before="0"/>
        <w:rPr>
          <w:rFonts w:ascii="Times New Roman" w:hAnsi="Times New Roman" w:cs="Times New Roman"/>
          <w:b/>
          <w:bCs/>
          <w:lang w:val="en-US"/>
        </w:rPr>
      </w:pPr>
    </w:p>
    <w:p w14:paraId="45BE3D96" w14:textId="77777777" w:rsidR="00D4332D" w:rsidRDefault="00D4332D" w:rsidP="00631C51">
      <w:pPr>
        <w:pStyle w:val="Heading1"/>
        <w:spacing w:before="0"/>
        <w:rPr>
          <w:rFonts w:ascii="Times New Roman" w:hAnsi="Times New Roman" w:cs="Times New Roman"/>
          <w:b/>
          <w:bCs/>
          <w:lang w:val="en-US"/>
        </w:rPr>
      </w:pPr>
    </w:p>
    <w:p w14:paraId="6C300A2C" w14:textId="77777777" w:rsidR="00D4332D" w:rsidRDefault="00D4332D" w:rsidP="00631C51">
      <w:pPr>
        <w:pStyle w:val="Heading1"/>
        <w:spacing w:before="0"/>
        <w:rPr>
          <w:rFonts w:ascii="Times New Roman" w:hAnsi="Times New Roman" w:cs="Times New Roman"/>
          <w:b/>
          <w:bCs/>
          <w:lang w:val="en-US"/>
        </w:rPr>
      </w:pPr>
    </w:p>
    <w:p w14:paraId="35BCF923" w14:textId="77777777" w:rsidR="00D4332D" w:rsidRDefault="00D4332D" w:rsidP="00631C51">
      <w:pPr>
        <w:pStyle w:val="Heading1"/>
        <w:spacing w:before="0"/>
        <w:rPr>
          <w:rFonts w:ascii="Times New Roman" w:hAnsi="Times New Roman" w:cs="Times New Roman"/>
          <w:b/>
          <w:bCs/>
          <w:lang w:val="en-US"/>
        </w:rPr>
      </w:pPr>
    </w:p>
    <w:p w14:paraId="1CAA3010" w14:textId="77777777" w:rsidR="00D4332D" w:rsidRDefault="00D4332D" w:rsidP="00631C51">
      <w:pPr>
        <w:pStyle w:val="Heading1"/>
        <w:spacing w:before="0"/>
        <w:rPr>
          <w:rFonts w:ascii="Times New Roman" w:hAnsi="Times New Roman" w:cs="Times New Roman"/>
          <w:b/>
          <w:bCs/>
          <w:lang w:val="en-US"/>
        </w:rPr>
      </w:pPr>
    </w:p>
    <w:p w14:paraId="254842D3" w14:textId="77777777" w:rsidR="00D4332D" w:rsidRDefault="00D4332D" w:rsidP="00631C51">
      <w:pPr>
        <w:pStyle w:val="Heading1"/>
        <w:spacing w:before="0"/>
        <w:rPr>
          <w:rFonts w:ascii="Times New Roman" w:hAnsi="Times New Roman" w:cs="Times New Roman"/>
          <w:b/>
          <w:bCs/>
          <w:lang w:val="en-US"/>
        </w:rPr>
      </w:pPr>
    </w:p>
    <w:p w14:paraId="6B37BADF" w14:textId="77777777" w:rsidR="00D4332D" w:rsidRDefault="00D4332D" w:rsidP="00631C51">
      <w:pPr>
        <w:pStyle w:val="Heading1"/>
        <w:spacing w:before="0"/>
        <w:rPr>
          <w:rFonts w:ascii="Times New Roman" w:hAnsi="Times New Roman" w:cs="Times New Roman"/>
          <w:b/>
          <w:bCs/>
          <w:lang w:val="en-US"/>
        </w:rPr>
      </w:pPr>
    </w:p>
    <w:p w14:paraId="1596FC33" w14:textId="77777777" w:rsidR="00083B02" w:rsidRDefault="00083B02" w:rsidP="00631C51">
      <w:pPr>
        <w:pStyle w:val="Heading1"/>
        <w:spacing w:before="0"/>
        <w:rPr>
          <w:rFonts w:ascii="Times New Roman" w:hAnsi="Times New Roman" w:cs="Times New Roman"/>
          <w:b/>
          <w:bCs/>
          <w:lang w:val="en-US"/>
        </w:rPr>
      </w:pPr>
    </w:p>
    <w:p w14:paraId="6A0C9E83" w14:textId="77777777" w:rsidR="00083B02" w:rsidRDefault="00083B02" w:rsidP="00631C51">
      <w:pPr>
        <w:pStyle w:val="Heading1"/>
        <w:spacing w:before="0"/>
        <w:rPr>
          <w:rFonts w:ascii="Times New Roman" w:hAnsi="Times New Roman" w:cs="Times New Roman"/>
          <w:b/>
          <w:bCs/>
          <w:lang w:val="en-US"/>
        </w:rPr>
      </w:pPr>
    </w:p>
    <w:p w14:paraId="3FBCBEFE" w14:textId="77777777" w:rsidR="00083B02" w:rsidRDefault="00083B02" w:rsidP="00631C51">
      <w:pPr>
        <w:pStyle w:val="Heading1"/>
        <w:spacing w:before="0"/>
        <w:rPr>
          <w:rFonts w:ascii="Times New Roman" w:hAnsi="Times New Roman" w:cs="Times New Roman"/>
          <w:b/>
          <w:bCs/>
          <w:lang w:val="en-US"/>
        </w:rPr>
      </w:pPr>
    </w:p>
    <w:p w14:paraId="329AD076" w14:textId="77777777" w:rsidR="00083B02" w:rsidRDefault="00083B02" w:rsidP="00631C51">
      <w:pPr>
        <w:pStyle w:val="Heading1"/>
        <w:spacing w:before="0"/>
        <w:rPr>
          <w:rFonts w:ascii="Times New Roman" w:hAnsi="Times New Roman" w:cs="Times New Roman"/>
          <w:b/>
          <w:bCs/>
          <w:lang w:val="en-US"/>
        </w:rPr>
      </w:pPr>
    </w:p>
    <w:p w14:paraId="357B3EB1" w14:textId="77777777" w:rsidR="00083B02" w:rsidRDefault="00083B02" w:rsidP="00631C51">
      <w:pPr>
        <w:pStyle w:val="Heading1"/>
        <w:spacing w:before="0"/>
        <w:rPr>
          <w:rFonts w:ascii="Times New Roman" w:hAnsi="Times New Roman" w:cs="Times New Roman"/>
          <w:b/>
          <w:bCs/>
          <w:lang w:val="en-US"/>
        </w:rPr>
      </w:pPr>
    </w:p>
    <w:p w14:paraId="0D96FFD7" w14:textId="77777777" w:rsidR="00083B02" w:rsidRDefault="00083B02" w:rsidP="00631C51">
      <w:pPr>
        <w:pStyle w:val="Heading1"/>
        <w:spacing w:before="0"/>
        <w:rPr>
          <w:rFonts w:ascii="Times New Roman" w:hAnsi="Times New Roman" w:cs="Times New Roman"/>
          <w:b/>
          <w:bCs/>
          <w:lang w:val="en-US"/>
        </w:rPr>
      </w:pPr>
    </w:p>
    <w:p w14:paraId="0B9DC203" w14:textId="77777777" w:rsidR="00083B02" w:rsidRDefault="00083B02" w:rsidP="00631C51">
      <w:pPr>
        <w:pStyle w:val="Heading1"/>
        <w:spacing w:before="0"/>
        <w:rPr>
          <w:rFonts w:ascii="Times New Roman" w:hAnsi="Times New Roman" w:cs="Times New Roman"/>
          <w:b/>
          <w:bCs/>
          <w:lang w:val="en-US"/>
        </w:rPr>
      </w:pPr>
    </w:p>
    <w:p w14:paraId="387F2285" w14:textId="77777777" w:rsidR="00083B02" w:rsidRDefault="00083B02" w:rsidP="00631C51">
      <w:pPr>
        <w:pStyle w:val="Heading1"/>
        <w:spacing w:before="0"/>
        <w:rPr>
          <w:rFonts w:ascii="Times New Roman" w:hAnsi="Times New Roman" w:cs="Times New Roman"/>
          <w:b/>
          <w:bCs/>
          <w:lang w:val="en-US"/>
        </w:rPr>
      </w:pPr>
    </w:p>
    <w:p w14:paraId="689475D7" w14:textId="77777777" w:rsidR="00083B02" w:rsidRDefault="00083B02" w:rsidP="00631C51">
      <w:pPr>
        <w:pStyle w:val="Heading1"/>
        <w:spacing w:before="0"/>
        <w:rPr>
          <w:rFonts w:ascii="Times New Roman" w:hAnsi="Times New Roman" w:cs="Times New Roman"/>
          <w:b/>
          <w:bCs/>
          <w:lang w:val="en-US"/>
        </w:rPr>
      </w:pPr>
    </w:p>
    <w:p w14:paraId="30CD0285" w14:textId="77777777" w:rsidR="00083B02" w:rsidRDefault="00083B02" w:rsidP="00631C51">
      <w:pPr>
        <w:pStyle w:val="Heading1"/>
        <w:spacing w:before="0"/>
        <w:rPr>
          <w:rFonts w:ascii="Times New Roman" w:hAnsi="Times New Roman" w:cs="Times New Roman"/>
          <w:b/>
          <w:bCs/>
          <w:lang w:val="en-US"/>
        </w:rPr>
      </w:pPr>
    </w:p>
    <w:p w14:paraId="7E08B4E7" w14:textId="77777777" w:rsidR="009223F9" w:rsidRDefault="009223F9" w:rsidP="009223F9">
      <w:pPr>
        <w:rPr>
          <w:lang w:val="en-US"/>
        </w:rPr>
      </w:pPr>
    </w:p>
    <w:p w14:paraId="3C6E1B48" w14:textId="77777777" w:rsidR="009223F9" w:rsidRDefault="009223F9" w:rsidP="009223F9">
      <w:pPr>
        <w:rPr>
          <w:lang w:val="en-US"/>
        </w:rPr>
      </w:pPr>
    </w:p>
    <w:p w14:paraId="57128A29" w14:textId="77777777" w:rsidR="009223F9" w:rsidRDefault="009223F9" w:rsidP="009223F9">
      <w:pPr>
        <w:rPr>
          <w:lang w:val="en-US"/>
        </w:rPr>
      </w:pPr>
    </w:p>
    <w:p w14:paraId="3D0019D8" w14:textId="77777777" w:rsidR="00641C49" w:rsidRDefault="00641C49" w:rsidP="00E53D34">
      <w:pPr>
        <w:pStyle w:val="Heading1"/>
        <w:rPr>
          <w:rFonts w:ascii="Times New Roman" w:hAnsi="Times New Roman" w:cs="Times New Roman"/>
          <w:b/>
          <w:bCs/>
        </w:rPr>
      </w:pPr>
    </w:p>
    <w:p w14:paraId="253AA03B" w14:textId="77777777" w:rsidR="00641C49" w:rsidRDefault="00641C49" w:rsidP="00641C49"/>
    <w:p w14:paraId="07CEBC82" w14:textId="77777777" w:rsidR="00641C49" w:rsidRDefault="00641C49" w:rsidP="00641C49"/>
    <w:p w14:paraId="4592FCFD" w14:textId="77777777" w:rsidR="00641C49" w:rsidRDefault="00641C49" w:rsidP="00641C49"/>
    <w:p w14:paraId="2FFFF367" w14:textId="77777777" w:rsidR="00641C49" w:rsidRDefault="00641C49" w:rsidP="00641C49"/>
    <w:p w14:paraId="19CC8E72" w14:textId="77777777" w:rsidR="00641C49" w:rsidRDefault="00641C49" w:rsidP="00641C49"/>
    <w:p w14:paraId="1AD14F1B" w14:textId="77777777" w:rsidR="00641C49" w:rsidRDefault="00641C49" w:rsidP="00641C49"/>
    <w:p w14:paraId="72793477" w14:textId="77777777" w:rsidR="00641C49" w:rsidRDefault="00641C49" w:rsidP="00641C49"/>
    <w:p w14:paraId="30B931DE" w14:textId="77777777" w:rsidR="00641C49" w:rsidRPr="00641C49" w:rsidRDefault="00641C49" w:rsidP="00641C49"/>
    <w:p w14:paraId="4470226A" w14:textId="576E4955" w:rsidR="00083B02" w:rsidRPr="00641C49" w:rsidRDefault="00083B02" w:rsidP="00641C49">
      <w:pPr>
        <w:pStyle w:val="Heading1"/>
        <w:rPr>
          <w:b/>
          <w:bCs/>
        </w:rPr>
      </w:pPr>
      <w:bookmarkStart w:id="0" w:name="_Toc209646524"/>
      <w:r w:rsidRPr="00641C49">
        <w:rPr>
          <w:b/>
          <w:bCs/>
        </w:rPr>
        <w:lastRenderedPageBreak/>
        <w:t>EXECUTIVE SUMMARY</w:t>
      </w:r>
      <w:bookmarkEnd w:id="0"/>
    </w:p>
    <w:p w14:paraId="5D99FC21" w14:textId="77777777" w:rsidR="00083B02" w:rsidRDefault="00083B02" w:rsidP="00D11F7B">
      <w:pPr>
        <w:rPr>
          <w:rFonts w:ascii="Times New Roman" w:hAnsi="Times New Roman" w:cs="Times New Roman"/>
          <w:lang w:val="en-IN"/>
        </w:rPr>
      </w:pPr>
    </w:p>
    <w:p w14:paraId="4550B658" w14:textId="77777777" w:rsidR="00083B02" w:rsidRDefault="00083B02" w:rsidP="00D11F7B">
      <w:pPr>
        <w:rPr>
          <w:rFonts w:ascii="Times New Roman" w:hAnsi="Times New Roman" w:cs="Times New Roman"/>
          <w:lang w:val="en-IN"/>
        </w:rPr>
      </w:pPr>
    </w:p>
    <w:p w14:paraId="014561E4" w14:textId="332EEF00" w:rsidR="00691C6A" w:rsidRDefault="00691C6A" w:rsidP="00691C6A">
      <w:pPr>
        <w:jc w:val="both"/>
        <w:rPr>
          <w:sz w:val="22"/>
          <w:szCs w:val="22"/>
          <w:lang w:val="en-IN"/>
        </w:rPr>
      </w:pPr>
      <w:r w:rsidRPr="00691C6A">
        <w:rPr>
          <w:sz w:val="22"/>
          <w:szCs w:val="22"/>
          <w:lang w:val="en-IN"/>
        </w:rPr>
        <w:t xml:space="preserve">World Vision Australia is a non-profit </w:t>
      </w:r>
      <w:r>
        <w:rPr>
          <w:sz w:val="22"/>
          <w:szCs w:val="22"/>
          <w:lang w:val="en-IN"/>
        </w:rPr>
        <w:t>organisation</w:t>
      </w:r>
      <w:r w:rsidRPr="00691C6A">
        <w:rPr>
          <w:sz w:val="22"/>
          <w:szCs w:val="22"/>
          <w:lang w:val="en-IN"/>
        </w:rPr>
        <w:t xml:space="preserve"> helping to reduce poverty, protect vulnerable children, and empower communities through long-term, sustainable change. The effectiveness of WVA, which </w:t>
      </w:r>
      <w:r>
        <w:rPr>
          <w:sz w:val="22"/>
          <w:szCs w:val="22"/>
          <w:lang w:val="en-IN"/>
        </w:rPr>
        <w:t>its supporters generously fund, depends on</w:t>
      </w:r>
      <w:r w:rsidRPr="00691C6A">
        <w:rPr>
          <w:sz w:val="22"/>
          <w:szCs w:val="22"/>
          <w:lang w:val="en-IN"/>
        </w:rPr>
        <w:t xml:space="preserve"> quick and effective </w:t>
      </w:r>
      <w:r>
        <w:rPr>
          <w:sz w:val="22"/>
          <w:szCs w:val="22"/>
          <w:lang w:val="en-IN"/>
        </w:rPr>
        <w:t>engagement with its supporters</w:t>
      </w:r>
      <w:r w:rsidRPr="00691C6A">
        <w:rPr>
          <w:sz w:val="22"/>
          <w:szCs w:val="22"/>
          <w:lang w:val="en-IN"/>
        </w:rPr>
        <w:t>.</w:t>
      </w:r>
    </w:p>
    <w:p w14:paraId="42C55645" w14:textId="77777777" w:rsidR="00691C6A" w:rsidRDefault="00691C6A" w:rsidP="00691C6A">
      <w:pPr>
        <w:jc w:val="both"/>
        <w:rPr>
          <w:sz w:val="22"/>
          <w:szCs w:val="22"/>
          <w:lang w:val="en-IN"/>
        </w:rPr>
      </w:pPr>
    </w:p>
    <w:p w14:paraId="290B4466" w14:textId="06D0837B" w:rsidR="00691C6A" w:rsidRPr="00691C6A" w:rsidRDefault="00691C6A" w:rsidP="00691C6A">
      <w:pPr>
        <w:jc w:val="both"/>
        <w:rPr>
          <w:sz w:val="22"/>
          <w:szCs w:val="22"/>
          <w:lang w:val="en-IN"/>
        </w:rPr>
      </w:pPr>
      <w:r w:rsidRPr="00691C6A">
        <w:rPr>
          <w:sz w:val="22"/>
          <w:szCs w:val="22"/>
        </w:rPr>
        <w:t xml:space="preserve">The </w:t>
      </w:r>
      <w:proofErr w:type="spellStart"/>
      <w:r w:rsidRPr="00691C6A">
        <w:rPr>
          <w:sz w:val="22"/>
          <w:szCs w:val="22"/>
        </w:rPr>
        <w:t>Bounceback</w:t>
      </w:r>
      <w:proofErr w:type="spellEnd"/>
      <w:r w:rsidRPr="00691C6A">
        <w:rPr>
          <w:sz w:val="22"/>
          <w:szCs w:val="22"/>
        </w:rPr>
        <w:t xml:space="preserve"> journey is a key supporter-engagement initiative within WVA’s fundraising strategy</w:t>
      </w:r>
      <w:r>
        <w:rPr>
          <w:sz w:val="22"/>
          <w:szCs w:val="22"/>
        </w:rPr>
        <w:t xml:space="preserve">, aiming to re-engage inactive or lapsed supporters. However, a consistent journey applied to all donors, regardless of their </w:t>
      </w:r>
      <w:proofErr w:type="spellStart"/>
      <w:r>
        <w:rPr>
          <w:sz w:val="22"/>
          <w:szCs w:val="22"/>
        </w:rPr>
        <w:t>behaviour</w:t>
      </w:r>
      <w:proofErr w:type="spellEnd"/>
      <w:r>
        <w:rPr>
          <w:sz w:val="22"/>
          <w:szCs w:val="22"/>
        </w:rPr>
        <w:t xml:space="preserve">, timing, or channel responsiveness, results in </w:t>
      </w:r>
      <w:proofErr w:type="spellStart"/>
      <w:r>
        <w:rPr>
          <w:sz w:val="22"/>
          <w:szCs w:val="22"/>
        </w:rPr>
        <w:t>minimised</w:t>
      </w:r>
      <w:proofErr w:type="spellEnd"/>
      <w:r>
        <w:rPr>
          <w:sz w:val="22"/>
          <w:szCs w:val="22"/>
        </w:rPr>
        <w:t xml:space="preserve"> value </w:t>
      </w:r>
      <w:proofErr w:type="spellStart"/>
      <w:r>
        <w:rPr>
          <w:sz w:val="22"/>
          <w:szCs w:val="22"/>
        </w:rPr>
        <w:t>realisation</w:t>
      </w:r>
      <w:proofErr w:type="spellEnd"/>
      <w:r>
        <w:rPr>
          <w:sz w:val="22"/>
          <w:szCs w:val="22"/>
        </w:rPr>
        <w:t>, unnecessary delays</w:t>
      </w:r>
      <w:r w:rsidRPr="00691C6A">
        <w:rPr>
          <w:sz w:val="22"/>
          <w:szCs w:val="22"/>
        </w:rPr>
        <w:t xml:space="preserve">, and additional costs.  We </w:t>
      </w:r>
      <w:r>
        <w:rPr>
          <w:sz w:val="22"/>
          <w:szCs w:val="22"/>
        </w:rPr>
        <w:t>conducted a diagnostic analysis to identify patterns and create</w:t>
      </w:r>
      <w:r w:rsidRPr="00691C6A">
        <w:rPr>
          <w:sz w:val="22"/>
          <w:szCs w:val="22"/>
        </w:rPr>
        <w:t xml:space="preserve"> </w:t>
      </w:r>
      <w:r>
        <w:rPr>
          <w:sz w:val="22"/>
          <w:szCs w:val="22"/>
        </w:rPr>
        <w:t>more thoughtful</w:t>
      </w:r>
      <w:r w:rsidRPr="00691C6A">
        <w:rPr>
          <w:sz w:val="22"/>
          <w:szCs w:val="22"/>
        </w:rPr>
        <w:t>, segmented journeys.  Our analysis focuses on four problems about timing, channel performance, value distribution, and engagement degradation using data from the three main campaign types (Birthday, Christmas, and Education).</w:t>
      </w:r>
    </w:p>
    <w:p w14:paraId="42CAB49F" w14:textId="77777777" w:rsidR="00083B02" w:rsidRDefault="00083B02" w:rsidP="00631C51">
      <w:pPr>
        <w:pStyle w:val="Heading1"/>
        <w:spacing w:before="0"/>
        <w:rPr>
          <w:rFonts w:asciiTheme="minorHAnsi" w:hAnsiTheme="minorHAnsi" w:cstheme="minorHAnsi"/>
          <w:b/>
          <w:bCs/>
          <w:sz w:val="22"/>
          <w:szCs w:val="22"/>
          <w:lang w:val="en-US"/>
        </w:rPr>
      </w:pPr>
    </w:p>
    <w:p w14:paraId="31818309" w14:textId="77777777" w:rsidR="00691C6A" w:rsidRPr="00691C6A" w:rsidRDefault="00691C6A" w:rsidP="00691C6A">
      <w:pPr>
        <w:rPr>
          <w:lang w:val="en-US"/>
        </w:rPr>
      </w:pPr>
    </w:p>
    <w:p w14:paraId="2098EB86" w14:textId="77777777" w:rsidR="00732D0C" w:rsidRPr="0026652F" w:rsidRDefault="00732D0C" w:rsidP="00732D0C">
      <w:pPr>
        <w:rPr>
          <w:b/>
          <w:bCs/>
          <w:sz w:val="22"/>
          <w:szCs w:val="22"/>
          <w:lang w:val="en-US"/>
        </w:rPr>
      </w:pPr>
      <w:r w:rsidRPr="0026652F">
        <w:rPr>
          <w:b/>
          <w:bCs/>
          <w:sz w:val="22"/>
          <w:szCs w:val="22"/>
          <w:lang w:val="en-US"/>
        </w:rPr>
        <w:t xml:space="preserve">Key Findings: </w:t>
      </w:r>
    </w:p>
    <w:p w14:paraId="0914B650" w14:textId="77777777" w:rsidR="00732D0C" w:rsidRPr="00732D0C" w:rsidRDefault="00732D0C" w:rsidP="00732D0C">
      <w:pPr>
        <w:jc w:val="both"/>
        <w:rPr>
          <w:sz w:val="22"/>
          <w:szCs w:val="22"/>
          <w:lang w:val="en-US"/>
        </w:rPr>
      </w:pPr>
    </w:p>
    <w:p w14:paraId="54B4A077" w14:textId="77777777" w:rsidR="00732D0C" w:rsidRPr="00732D0C" w:rsidRDefault="00732D0C" w:rsidP="00732D0C">
      <w:pPr>
        <w:jc w:val="both"/>
        <w:rPr>
          <w:sz w:val="22"/>
          <w:szCs w:val="22"/>
          <w:lang w:val="en-US"/>
        </w:rPr>
      </w:pPr>
      <w:r w:rsidRPr="00732D0C">
        <w:rPr>
          <w:sz w:val="22"/>
          <w:szCs w:val="22"/>
          <w:lang w:val="en-US"/>
        </w:rPr>
        <w:t xml:space="preserve">(1) </w:t>
      </w:r>
      <w:r w:rsidRPr="00732D0C">
        <w:rPr>
          <w:b/>
          <w:bCs/>
          <w:sz w:val="22"/>
          <w:szCs w:val="22"/>
          <w:lang w:val="en-US"/>
        </w:rPr>
        <w:t>The timing of donations varies significantly each campaign:</w:t>
      </w:r>
      <w:r w:rsidRPr="00732D0C">
        <w:rPr>
          <w:sz w:val="22"/>
          <w:szCs w:val="22"/>
          <w:lang w:val="en-US"/>
        </w:rPr>
        <w:t xml:space="preserve"> Education shows "early-or-never" behaviour, Christmas converts on a longer cycle (31–60 days with a longer tail), and Birthday converts the quickest (≤30 days).  </w:t>
      </w:r>
    </w:p>
    <w:p w14:paraId="40A7A59F" w14:textId="259EC2F0" w:rsidR="00732D0C" w:rsidRPr="00732D0C" w:rsidRDefault="00732D0C" w:rsidP="00732D0C">
      <w:pPr>
        <w:jc w:val="both"/>
        <w:rPr>
          <w:sz w:val="22"/>
          <w:szCs w:val="22"/>
          <w:lang w:val="en-US"/>
        </w:rPr>
      </w:pPr>
      <w:r w:rsidRPr="00732D0C">
        <w:rPr>
          <w:sz w:val="22"/>
          <w:szCs w:val="22"/>
          <w:lang w:val="en-US"/>
        </w:rPr>
        <w:t xml:space="preserve">(2) </w:t>
      </w:r>
      <w:r w:rsidRPr="00732D0C">
        <w:rPr>
          <w:b/>
          <w:bCs/>
          <w:sz w:val="22"/>
          <w:szCs w:val="22"/>
          <w:lang w:val="en-US"/>
        </w:rPr>
        <w:t xml:space="preserve">Channels operate at varying speeds: </w:t>
      </w:r>
      <w:r w:rsidRPr="00732D0C">
        <w:rPr>
          <w:sz w:val="22"/>
          <w:szCs w:val="22"/>
          <w:lang w:val="en-US"/>
        </w:rPr>
        <w:t xml:space="preserve">Email supports later-touch conversions, SMS peaks at Touch-2 as a reminder, and Direct Mail initiates </w:t>
      </w:r>
      <w:r w:rsidR="00691C6A" w:rsidRPr="00732D0C">
        <w:rPr>
          <w:sz w:val="22"/>
          <w:szCs w:val="22"/>
          <w:lang w:val="en-US"/>
        </w:rPr>
        <w:t>most</w:t>
      </w:r>
      <w:r w:rsidRPr="00732D0C">
        <w:rPr>
          <w:sz w:val="22"/>
          <w:szCs w:val="22"/>
          <w:lang w:val="en-US"/>
        </w:rPr>
        <w:t xml:space="preserve"> initial presents at Touch-1.  </w:t>
      </w:r>
    </w:p>
    <w:p w14:paraId="0EC3F288" w14:textId="4C22E798" w:rsidR="00732D0C" w:rsidRPr="00732D0C" w:rsidRDefault="00732D0C" w:rsidP="00732D0C">
      <w:pPr>
        <w:jc w:val="both"/>
        <w:rPr>
          <w:sz w:val="22"/>
          <w:szCs w:val="22"/>
          <w:lang w:val="en-US"/>
        </w:rPr>
      </w:pPr>
      <w:r w:rsidRPr="00732D0C">
        <w:rPr>
          <w:sz w:val="22"/>
          <w:szCs w:val="22"/>
          <w:lang w:val="en-US"/>
        </w:rPr>
        <w:t>(3)</w:t>
      </w:r>
      <w:r w:rsidRPr="00732D0C">
        <w:rPr>
          <w:b/>
          <w:bCs/>
          <w:sz w:val="22"/>
          <w:szCs w:val="22"/>
          <w:lang w:val="en-US"/>
        </w:rPr>
        <w:t xml:space="preserve"> </w:t>
      </w:r>
      <w:r w:rsidR="00691C6A" w:rsidRPr="00691C6A">
        <w:rPr>
          <w:b/>
          <w:bCs/>
          <w:sz w:val="22"/>
          <w:szCs w:val="22"/>
        </w:rPr>
        <w:t xml:space="preserve">Value varies across campaigns: </w:t>
      </w:r>
      <w:r w:rsidR="00691C6A" w:rsidRPr="00691C6A">
        <w:rPr>
          <w:sz w:val="22"/>
          <w:szCs w:val="22"/>
        </w:rPr>
        <w:t>Christmas generates the highest total, and the average values</w:t>
      </w:r>
      <w:r w:rsidR="00691C6A">
        <w:rPr>
          <w:sz w:val="22"/>
          <w:szCs w:val="22"/>
        </w:rPr>
        <w:t>. Birthday</w:t>
      </w:r>
      <w:r w:rsidR="00691C6A" w:rsidRPr="00691C6A">
        <w:rPr>
          <w:sz w:val="22"/>
          <w:szCs w:val="22"/>
        </w:rPr>
        <w:t xml:space="preserve"> revenue is stable, </w:t>
      </w:r>
      <w:r w:rsidR="00691C6A">
        <w:rPr>
          <w:sz w:val="22"/>
          <w:szCs w:val="22"/>
        </w:rPr>
        <w:t>while education generates</w:t>
      </w:r>
      <w:r w:rsidR="00691C6A" w:rsidRPr="00691C6A">
        <w:rPr>
          <w:sz w:val="22"/>
          <w:szCs w:val="22"/>
        </w:rPr>
        <w:t xml:space="preserve"> the least revenue.</w:t>
      </w:r>
      <w:r w:rsidR="00691C6A" w:rsidRPr="00691C6A">
        <w:rPr>
          <w:b/>
          <w:bCs/>
          <w:sz w:val="22"/>
          <w:szCs w:val="22"/>
        </w:rPr>
        <w:t> </w:t>
      </w:r>
    </w:p>
    <w:p w14:paraId="1C7EA097" w14:textId="10A01A5B" w:rsidR="00732D0C" w:rsidRPr="00732D0C" w:rsidRDefault="00732D0C" w:rsidP="00732D0C">
      <w:pPr>
        <w:jc w:val="both"/>
        <w:rPr>
          <w:sz w:val="22"/>
          <w:szCs w:val="22"/>
          <w:lang w:val="en-US"/>
        </w:rPr>
      </w:pPr>
      <w:r w:rsidRPr="00732D0C">
        <w:rPr>
          <w:sz w:val="22"/>
          <w:szCs w:val="22"/>
          <w:lang w:val="en-US"/>
        </w:rPr>
        <w:t xml:space="preserve">(4) </w:t>
      </w:r>
      <w:r w:rsidRPr="00732D0C">
        <w:rPr>
          <w:b/>
          <w:bCs/>
          <w:sz w:val="22"/>
          <w:szCs w:val="22"/>
          <w:lang w:val="en-US"/>
        </w:rPr>
        <w:t>Engagement decay varies by family:</w:t>
      </w:r>
      <w:r w:rsidRPr="00732D0C">
        <w:rPr>
          <w:sz w:val="22"/>
          <w:szCs w:val="22"/>
          <w:lang w:val="en-US"/>
        </w:rPr>
        <w:t xml:space="preserve"> a flat, lower-efficiency curve for education; significant early decreases for birthday and Christmas</w:t>
      </w:r>
      <w:r w:rsidR="00F9159C">
        <w:rPr>
          <w:sz w:val="22"/>
          <w:szCs w:val="22"/>
          <w:lang w:val="en-US"/>
        </w:rPr>
        <w:t>,</w:t>
      </w:r>
      <w:r w:rsidRPr="00732D0C">
        <w:rPr>
          <w:sz w:val="22"/>
          <w:szCs w:val="22"/>
          <w:lang w:val="en-US"/>
        </w:rPr>
        <w:t xml:space="preserve"> indicating that a single sequence drives too many supporters into low-engagement stages.</w:t>
      </w:r>
    </w:p>
    <w:p w14:paraId="1FA1F603" w14:textId="77777777" w:rsidR="00732D0C" w:rsidRPr="00732D0C" w:rsidRDefault="00732D0C" w:rsidP="00732D0C">
      <w:pPr>
        <w:rPr>
          <w:sz w:val="22"/>
          <w:szCs w:val="22"/>
          <w:lang w:val="en-US"/>
        </w:rPr>
      </w:pPr>
    </w:p>
    <w:p w14:paraId="57DC4340" w14:textId="2ECCE21C" w:rsidR="00732D0C" w:rsidRPr="00732D0C" w:rsidRDefault="00732D0C" w:rsidP="00732D0C">
      <w:pPr>
        <w:jc w:val="both"/>
        <w:rPr>
          <w:sz w:val="22"/>
          <w:szCs w:val="22"/>
          <w:lang w:val="en-US"/>
        </w:rPr>
      </w:pPr>
      <w:r w:rsidRPr="00732D0C">
        <w:rPr>
          <w:sz w:val="22"/>
          <w:szCs w:val="22"/>
          <w:lang w:val="en-US"/>
        </w:rPr>
        <w:t xml:space="preserve">In a sector where mass-donor pools are limited and value concentration is increasing, treating all supporters equally inflates cost-per-dollar-raised, wastes late touchpoints when propensity is low, and delays revenue from quick responders. </w:t>
      </w:r>
    </w:p>
    <w:p w14:paraId="13FDFDF6" w14:textId="77777777" w:rsidR="00732D0C" w:rsidRPr="00732D0C" w:rsidRDefault="00732D0C" w:rsidP="00732D0C">
      <w:pPr>
        <w:rPr>
          <w:sz w:val="22"/>
          <w:szCs w:val="22"/>
          <w:lang w:val="en-US"/>
        </w:rPr>
      </w:pPr>
    </w:p>
    <w:p w14:paraId="4FFFADEF" w14:textId="59DC3981" w:rsidR="00732D0C" w:rsidRPr="00732D0C" w:rsidRDefault="00732D0C" w:rsidP="00732D0C">
      <w:pPr>
        <w:rPr>
          <w:b/>
          <w:bCs/>
          <w:sz w:val="22"/>
          <w:szCs w:val="22"/>
          <w:lang w:val="en-US"/>
        </w:rPr>
      </w:pPr>
      <w:r w:rsidRPr="00732D0C">
        <w:rPr>
          <w:b/>
          <w:bCs/>
          <w:sz w:val="22"/>
          <w:szCs w:val="22"/>
          <w:lang w:val="en-US"/>
        </w:rPr>
        <w:t>Recommendations:</w:t>
      </w:r>
    </w:p>
    <w:p w14:paraId="69FA676B" w14:textId="77777777" w:rsidR="00732D0C" w:rsidRPr="00732D0C" w:rsidRDefault="00732D0C" w:rsidP="00732D0C">
      <w:pPr>
        <w:rPr>
          <w:sz w:val="22"/>
          <w:szCs w:val="22"/>
          <w:lang w:val="en-US"/>
        </w:rPr>
      </w:pPr>
    </w:p>
    <w:p w14:paraId="70922CBD" w14:textId="7FFC6725" w:rsidR="00732D0C" w:rsidRDefault="00732D0C" w:rsidP="00732D0C">
      <w:pPr>
        <w:pStyle w:val="ListParagraph"/>
        <w:numPr>
          <w:ilvl w:val="0"/>
          <w:numId w:val="14"/>
        </w:numPr>
        <w:rPr>
          <w:sz w:val="22"/>
          <w:szCs w:val="22"/>
          <w:lang w:val="en-US"/>
        </w:rPr>
      </w:pPr>
      <w:r w:rsidRPr="00732D0C">
        <w:rPr>
          <w:b/>
          <w:bCs/>
          <w:sz w:val="22"/>
          <w:szCs w:val="22"/>
          <w:lang w:val="en-US"/>
        </w:rPr>
        <w:t>Optimise channel sequencing according to segment and campaign</w:t>
      </w:r>
      <w:proofErr w:type="gramStart"/>
      <w:r w:rsidRPr="00732D0C">
        <w:rPr>
          <w:sz w:val="22"/>
          <w:szCs w:val="22"/>
          <w:lang w:val="en-US"/>
        </w:rPr>
        <w:t>:  Use</w:t>
      </w:r>
      <w:proofErr w:type="gramEnd"/>
      <w:r w:rsidRPr="00732D0C">
        <w:rPr>
          <w:sz w:val="22"/>
          <w:szCs w:val="22"/>
          <w:lang w:val="en-US"/>
        </w:rPr>
        <w:t xml:space="preserve"> email for nurturing, front-load direct mail or SMS for quick responders, and then lock in </w:t>
      </w:r>
      <w:r w:rsidR="00F9159C">
        <w:rPr>
          <w:sz w:val="22"/>
          <w:szCs w:val="22"/>
          <w:lang w:val="en-US"/>
        </w:rPr>
        <w:t>the supporter's responsive channel</w:t>
      </w:r>
      <w:r w:rsidRPr="00732D0C">
        <w:rPr>
          <w:sz w:val="22"/>
          <w:szCs w:val="22"/>
          <w:lang w:val="en-US"/>
        </w:rPr>
        <w:t xml:space="preserve">. </w:t>
      </w:r>
    </w:p>
    <w:p w14:paraId="3A5E5FE6" w14:textId="4714E292" w:rsidR="00732D0C" w:rsidRPr="00B11EA9" w:rsidRDefault="00B11EA9" w:rsidP="00732D0C">
      <w:pPr>
        <w:pStyle w:val="ListParagraph"/>
        <w:numPr>
          <w:ilvl w:val="0"/>
          <w:numId w:val="14"/>
        </w:numPr>
        <w:rPr>
          <w:sz w:val="22"/>
          <w:szCs w:val="22"/>
          <w:lang w:val="en-US"/>
        </w:rPr>
      </w:pPr>
      <w:r w:rsidRPr="00B11EA9">
        <w:rPr>
          <w:b/>
          <w:bCs/>
          <w:sz w:val="22"/>
          <w:szCs w:val="22"/>
        </w:rPr>
        <w:t>Launch a Donor Value Segmentation Dashboard</w:t>
      </w:r>
      <w:r>
        <w:rPr>
          <w:b/>
          <w:bCs/>
          <w:sz w:val="22"/>
          <w:szCs w:val="22"/>
        </w:rPr>
        <w:t>:</w:t>
      </w:r>
      <w:r w:rsidRPr="00B11EA9">
        <w:rPr>
          <w:sz w:val="22"/>
          <w:szCs w:val="22"/>
        </w:rPr>
        <w:t xml:space="preserve"> </w:t>
      </w:r>
      <w:r>
        <w:rPr>
          <w:sz w:val="22"/>
          <w:szCs w:val="22"/>
        </w:rPr>
        <w:t>This</w:t>
      </w:r>
      <w:r w:rsidRPr="00B11EA9">
        <w:rPr>
          <w:sz w:val="22"/>
          <w:szCs w:val="22"/>
        </w:rPr>
        <w:t xml:space="preserve"> classifies supporters/campaigns by value (High/Medium/Low) and speed-to-</w:t>
      </w:r>
      <w:proofErr w:type="gramStart"/>
      <w:r w:rsidRPr="00B11EA9">
        <w:rPr>
          <w:sz w:val="22"/>
          <w:szCs w:val="22"/>
        </w:rPr>
        <w:t>donation, and</w:t>
      </w:r>
      <w:proofErr w:type="gramEnd"/>
      <w:r w:rsidRPr="00B11EA9">
        <w:rPr>
          <w:sz w:val="22"/>
          <w:szCs w:val="22"/>
        </w:rPr>
        <w:t xml:space="preserve"> recommends the optimal DM/SMS/Email sequence—reordering touches, not reducing them.</w:t>
      </w:r>
    </w:p>
    <w:p w14:paraId="114DC5F8" w14:textId="77777777" w:rsidR="00785947" w:rsidRDefault="00785947" w:rsidP="00785947">
      <w:pPr>
        <w:rPr>
          <w:lang w:val="en-US"/>
        </w:rPr>
      </w:pPr>
    </w:p>
    <w:p w14:paraId="60FB8CC6" w14:textId="77777777" w:rsidR="00785947" w:rsidRDefault="00785947" w:rsidP="00785947">
      <w:pPr>
        <w:rPr>
          <w:lang w:val="en-US"/>
        </w:rPr>
      </w:pPr>
    </w:p>
    <w:p w14:paraId="0044E281" w14:textId="77777777" w:rsidR="00785947" w:rsidRDefault="00785947" w:rsidP="00785947">
      <w:pPr>
        <w:rPr>
          <w:lang w:val="en-US"/>
        </w:rPr>
      </w:pPr>
    </w:p>
    <w:p w14:paraId="2B23B46D" w14:textId="77777777" w:rsidR="00785947" w:rsidRDefault="00785947" w:rsidP="00785947">
      <w:pPr>
        <w:rPr>
          <w:lang w:val="en-US"/>
        </w:rPr>
      </w:pPr>
    </w:p>
    <w:p w14:paraId="4CFD91E4" w14:textId="77777777" w:rsidR="00785947" w:rsidRDefault="00785947" w:rsidP="00785947">
      <w:pPr>
        <w:rPr>
          <w:lang w:val="en-US"/>
        </w:rPr>
      </w:pPr>
    </w:p>
    <w:p w14:paraId="400035D6" w14:textId="77777777" w:rsidR="00785947" w:rsidRDefault="00785947" w:rsidP="00785947">
      <w:pPr>
        <w:rPr>
          <w:lang w:val="en-US"/>
        </w:rPr>
      </w:pPr>
    </w:p>
    <w:p w14:paraId="5E42C93C" w14:textId="77777777" w:rsidR="00785947" w:rsidRDefault="00785947" w:rsidP="00785947">
      <w:pPr>
        <w:rPr>
          <w:lang w:val="en-US"/>
        </w:rPr>
      </w:pPr>
    </w:p>
    <w:p w14:paraId="6D58DED8" w14:textId="77777777" w:rsidR="00785947" w:rsidRDefault="00785947" w:rsidP="00785947">
      <w:pPr>
        <w:rPr>
          <w:lang w:val="en-US"/>
        </w:rPr>
      </w:pPr>
    </w:p>
    <w:p w14:paraId="77520B82" w14:textId="77777777" w:rsidR="00785947" w:rsidRDefault="00785947" w:rsidP="00785947">
      <w:pPr>
        <w:rPr>
          <w:lang w:val="en-US"/>
        </w:rPr>
      </w:pPr>
    </w:p>
    <w:p w14:paraId="1631B24D" w14:textId="77777777" w:rsidR="00785947" w:rsidRDefault="00785947" w:rsidP="00785947">
      <w:pPr>
        <w:rPr>
          <w:lang w:val="en-US"/>
        </w:rPr>
      </w:pPr>
    </w:p>
    <w:p w14:paraId="7CBF2BC0" w14:textId="77777777" w:rsidR="00785947" w:rsidRDefault="00785947" w:rsidP="00785947">
      <w:pPr>
        <w:rPr>
          <w:lang w:val="en-US"/>
        </w:rPr>
      </w:pPr>
    </w:p>
    <w:p w14:paraId="650F94CE" w14:textId="77777777" w:rsidR="00785947" w:rsidRDefault="00785947" w:rsidP="00785947">
      <w:pPr>
        <w:rPr>
          <w:lang w:val="en-US"/>
        </w:rPr>
      </w:pPr>
    </w:p>
    <w:p w14:paraId="15526DB0" w14:textId="77777777" w:rsidR="00785947" w:rsidRDefault="00785947" w:rsidP="00785947">
      <w:pPr>
        <w:rPr>
          <w:lang w:val="en-US"/>
        </w:rPr>
      </w:pPr>
    </w:p>
    <w:p w14:paraId="5A98128F" w14:textId="77777777" w:rsidR="00785947" w:rsidRDefault="00785947" w:rsidP="00785947">
      <w:pPr>
        <w:rPr>
          <w:lang w:val="en-US"/>
        </w:rPr>
      </w:pPr>
    </w:p>
    <w:p w14:paraId="2E6CEFC1" w14:textId="77777777" w:rsidR="00785947" w:rsidRPr="00785947" w:rsidRDefault="00785947" w:rsidP="00785947">
      <w:pPr>
        <w:rPr>
          <w:lang w:val="en-US"/>
        </w:rPr>
      </w:pPr>
    </w:p>
    <w:p w14:paraId="0376E63B" w14:textId="77777777" w:rsidR="008B6FC4" w:rsidRDefault="008B6FC4" w:rsidP="006D3D8C">
      <w:pPr>
        <w:pStyle w:val="Heading1"/>
        <w:spacing w:after="120"/>
        <w:jc w:val="both"/>
        <w:rPr>
          <w:b/>
          <w:bCs/>
        </w:rPr>
      </w:pPr>
      <w:bookmarkStart w:id="1" w:name="_Toc209646525"/>
    </w:p>
    <w:p w14:paraId="355C9D42" w14:textId="77777777" w:rsidR="008B6FC4" w:rsidRPr="008B6FC4" w:rsidRDefault="008B6FC4" w:rsidP="008B6FC4"/>
    <w:p w14:paraId="232CD91A" w14:textId="2322E0EB" w:rsidR="00CA5466" w:rsidRPr="00785947" w:rsidRDefault="00785947" w:rsidP="008B6FC4">
      <w:pPr>
        <w:pStyle w:val="Heading1"/>
        <w:spacing w:after="120"/>
        <w:jc w:val="both"/>
        <w:rPr>
          <w:b/>
          <w:bCs/>
          <w:sz w:val="24"/>
          <w:szCs w:val="24"/>
          <w:lang w:val="en-US"/>
        </w:rPr>
      </w:pPr>
      <w:r w:rsidRPr="00785947">
        <w:rPr>
          <w:b/>
          <w:bCs/>
        </w:rPr>
        <w:lastRenderedPageBreak/>
        <w:t>INTRODUCTION AND APPROACH</w:t>
      </w:r>
      <w:bookmarkEnd w:id="1"/>
    </w:p>
    <w:p w14:paraId="767A2E94" w14:textId="26F7F3C5" w:rsidR="00AB577E" w:rsidRPr="00AB577E" w:rsidRDefault="00AB577E" w:rsidP="008B6FC4">
      <w:pPr>
        <w:pStyle w:val="Caption"/>
        <w:keepNext/>
        <w:spacing w:after="120"/>
        <w:jc w:val="both"/>
        <w:rPr>
          <w:rFonts w:ascii="Times New Roman" w:hAnsi="Times New Roman" w:cs="Times New Roman"/>
          <w:b/>
          <w:bCs/>
          <w:sz w:val="28"/>
          <w:szCs w:val="28"/>
          <w:lang w:val="en-IN"/>
        </w:rPr>
      </w:pPr>
    </w:p>
    <w:p w14:paraId="7D692A29" w14:textId="1085EE8B" w:rsidR="00785947" w:rsidRDefault="00785947" w:rsidP="008B6FC4">
      <w:pPr>
        <w:pStyle w:val="Heading2"/>
        <w:spacing w:after="120"/>
        <w:jc w:val="both"/>
        <w:rPr>
          <w:b/>
          <w:bCs/>
          <w:lang w:val="en-US"/>
        </w:rPr>
      </w:pPr>
      <w:bookmarkStart w:id="2" w:name="_Toc209646526"/>
      <w:r w:rsidRPr="00785947">
        <w:rPr>
          <w:b/>
          <w:bCs/>
          <w:lang w:val="en-US"/>
        </w:rPr>
        <w:t>INTRODUCTION</w:t>
      </w:r>
      <w:bookmarkEnd w:id="2"/>
      <w:r w:rsidRPr="00785947">
        <w:rPr>
          <w:b/>
          <w:bCs/>
          <w:lang w:val="en-US"/>
        </w:rPr>
        <w:t xml:space="preserve"> </w:t>
      </w:r>
    </w:p>
    <w:p w14:paraId="598A25C9" w14:textId="77777777" w:rsidR="00785947" w:rsidRDefault="00785947" w:rsidP="008B6FC4">
      <w:pPr>
        <w:pStyle w:val="Caption"/>
        <w:keepNext/>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World Vision Australia (WVA) is one of the country’s leading not-for-profit oprganisations, committed to improving the lives of vulnerable children and communities. A central part of WVA’s fundraising efforts in the Bounceback campaign, which is designed to re-engage supporters and encourage renewed contributions after periods of inactivity. </w:t>
      </w:r>
    </w:p>
    <w:p w14:paraId="78E4554F" w14:textId="3BFFA5D8" w:rsidR="00785947" w:rsidRPr="00785947" w:rsidRDefault="00785947" w:rsidP="008B6FC4">
      <w:pPr>
        <w:pStyle w:val="Caption"/>
        <w:keepNext/>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At present, all supporters are guided through the same journey regardless of their previous behaviour, channel preferences, or responsiveness. While this creates operational consistency, it can also lead to inefficiencies. Some donors respond quickly, others take longer, and certain campaigns generate higher value than others. These differences suggest that treating supporters identically may not deliver the best outcomes for revenue growth or donor engagement. </w:t>
      </w:r>
    </w:p>
    <w:p w14:paraId="6AA9C191" w14:textId="77777777" w:rsidR="00785947" w:rsidRPr="00785947" w:rsidRDefault="00785947" w:rsidP="008B6FC4">
      <w:pPr>
        <w:pStyle w:val="Caption"/>
        <w:keepNext/>
        <w:spacing w:after="120"/>
        <w:rPr>
          <w:i w:val="0"/>
          <w:iCs w:val="0"/>
          <w:color w:val="000000" w:themeColor="text1"/>
          <w:sz w:val="22"/>
          <w:szCs w:val="22"/>
          <w:lang w:val="en-US"/>
        </w:rPr>
      </w:pPr>
    </w:p>
    <w:p w14:paraId="0D73B9E9" w14:textId="5BA43280" w:rsidR="00785947" w:rsidRPr="00785947" w:rsidRDefault="00785947" w:rsidP="008B6FC4">
      <w:pPr>
        <w:pStyle w:val="Heading2"/>
        <w:spacing w:after="120"/>
        <w:jc w:val="both"/>
        <w:rPr>
          <w:b/>
          <w:bCs/>
          <w:lang w:val="en-US"/>
        </w:rPr>
      </w:pPr>
      <w:bookmarkStart w:id="3" w:name="_Toc209646527"/>
      <w:r w:rsidRPr="00785947">
        <w:rPr>
          <w:b/>
          <w:bCs/>
          <w:lang w:val="en-US"/>
        </w:rPr>
        <w:t>APPROACH</w:t>
      </w:r>
      <w:bookmarkEnd w:id="3"/>
      <w:r w:rsidRPr="00785947">
        <w:rPr>
          <w:b/>
          <w:bCs/>
          <w:lang w:val="en-US"/>
        </w:rPr>
        <w:t xml:space="preserve"> </w:t>
      </w:r>
    </w:p>
    <w:p w14:paraId="1403B546" w14:textId="228892E1" w:rsidR="00785947" w:rsidRPr="00785947" w:rsidRDefault="00785947" w:rsidP="008B6FC4">
      <w:pPr>
        <w:pStyle w:val="Caption"/>
        <w:keepNext/>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To investigate this, our team adopted a diagnostic analysis approach. We wanted to understand underlying patterns in supporter behaviour and how these influence the effectiveness of Bounceback campaigns. We developed the following four diagnostic questions to guide our analysis: </w:t>
      </w:r>
    </w:p>
    <w:p w14:paraId="6D4DE9E3" w14:textId="77777777" w:rsidR="00785947" w:rsidRPr="00785947" w:rsidRDefault="00785947" w:rsidP="008B6FC4">
      <w:pPr>
        <w:pStyle w:val="Caption"/>
        <w:keepNext/>
        <w:spacing w:after="120"/>
        <w:jc w:val="both"/>
        <w:rPr>
          <w:i w:val="0"/>
          <w:iCs w:val="0"/>
          <w:color w:val="000000" w:themeColor="text1"/>
          <w:sz w:val="22"/>
          <w:szCs w:val="22"/>
          <w:lang w:val="en-US"/>
        </w:rPr>
      </w:pPr>
    </w:p>
    <w:p w14:paraId="611290CA" w14:textId="77777777" w:rsidR="00785947" w:rsidRPr="00785947" w:rsidRDefault="00785947" w:rsidP="008B6FC4">
      <w:pPr>
        <w:pStyle w:val="Caption"/>
        <w:keepNext/>
        <w:numPr>
          <w:ilvl w:val="0"/>
          <w:numId w:val="1"/>
        </w:numPr>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Are there distinct donor groups based on time-to-donation? </w:t>
      </w:r>
    </w:p>
    <w:p w14:paraId="204981CE" w14:textId="77777777" w:rsidR="00785947" w:rsidRPr="00785947" w:rsidRDefault="00785947" w:rsidP="008B6FC4">
      <w:pPr>
        <w:pStyle w:val="Caption"/>
        <w:keepNext/>
        <w:numPr>
          <w:ilvl w:val="0"/>
          <w:numId w:val="1"/>
        </w:numPr>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How does channel responsiveness differ across donor groups? </w:t>
      </w:r>
    </w:p>
    <w:p w14:paraId="3F058F4E" w14:textId="77777777" w:rsidR="00785947" w:rsidRPr="00785947" w:rsidRDefault="00785947" w:rsidP="008B6FC4">
      <w:pPr>
        <w:pStyle w:val="Caption"/>
        <w:keepNext/>
        <w:numPr>
          <w:ilvl w:val="0"/>
          <w:numId w:val="1"/>
        </w:numPr>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Do certain donor groups contribute more value than others? </w:t>
      </w:r>
    </w:p>
    <w:p w14:paraId="53578A83" w14:textId="77777777" w:rsidR="00785947" w:rsidRPr="00785947" w:rsidRDefault="00785947" w:rsidP="008B6FC4">
      <w:pPr>
        <w:pStyle w:val="Caption"/>
        <w:keepNext/>
        <w:numPr>
          <w:ilvl w:val="0"/>
          <w:numId w:val="1"/>
        </w:numPr>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Does engagement decay occur consistently across groups? </w:t>
      </w:r>
    </w:p>
    <w:p w14:paraId="6069A1FF" w14:textId="77777777" w:rsidR="00785947" w:rsidRPr="00785947" w:rsidRDefault="00785947" w:rsidP="008B6FC4">
      <w:pPr>
        <w:pStyle w:val="Caption"/>
        <w:keepNext/>
        <w:spacing w:after="120"/>
        <w:jc w:val="both"/>
        <w:rPr>
          <w:i w:val="0"/>
          <w:iCs w:val="0"/>
          <w:color w:val="000000" w:themeColor="text1"/>
          <w:sz w:val="22"/>
          <w:szCs w:val="22"/>
          <w:lang w:val="en-US"/>
        </w:rPr>
      </w:pPr>
    </w:p>
    <w:p w14:paraId="4F78AEBE" w14:textId="458F42EE" w:rsidR="00785947" w:rsidRPr="00785947" w:rsidRDefault="00785947" w:rsidP="008B6FC4">
      <w:pPr>
        <w:pStyle w:val="Caption"/>
        <w:keepNext/>
        <w:spacing w:after="120"/>
        <w:jc w:val="both"/>
        <w:rPr>
          <w:i w:val="0"/>
          <w:iCs w:val="0"/>
          <w:color w:val="000000" w:themeColor="text1"/>
          <w:sz w:val="22"/>
          <w:szCs w:val="22"/>
          <w:lang w:val="en-US"/>
        </w:rPr>
      </w:pPr>
      <w:r w:rsidRPr="00785947">
        <w:rPr>
          <w:i w:val="0"/>
          <w:iCs w:val="0"/>
          <w:color w:val="000000" w:themeColor="text1"/>
          <w:sz w:val="22"/>
          <w:szCs w:val="22"/>
          <w:lang w:val="en-US"/>
        </w:rPr>
        <w:t xml:space="preserve">Each of these questions </w:t>
      </w:r>
      <w:r w:rsidR="006D3D8C">
        <w:rPr>
          <w:i w:val="0"/>
          <w:iCs w:val="0"/>
          <w:color w:val="000000" w:themeColor="text1"/>
          <w:sz w:val="22"/>
          <w:szCs w:val="22"/>
          <w:lang w:val="en-US"/>
        </w:rPr>
        <w:t>explores</w:t>
      </w:r>
      <w:r w:rsidRPr="00785947">
        <w:rPr>
          <w:i w:val="0"/>
          <w:iCs w:val="0"/>
          <w:color w:val="000000" w:themeColor="text1"/>
          <w:sz w:val="22"/>
          <w:szCs w:val="22"/>
          <w:lang w:val="en-US"/>
        </w:rPr>
        <w:t xml:space="preserve"> a different dimension of supporter behaviour – timing, channel, value, and engagement – and together they provide a comprehensive view of where current journeys succeed and where they fall short. By answering them, our aim was to provide WVA with actionable insights that highlight opportunities to refine campaign design and donor engagement strategies. </w:t>
      </w:r>
    </w:p>
    <w:p w14:paraId="40044C13" w14:textId="4ED3C58E" w:rsidR="00C15ABA" w:rsidRPr="00785947" w:rsidRDefault="00C15ABA" w:rsidP="008B6FC4">
      <w:pPr>
        <w:pStyle w:val="Caption"/>
        <w:keepNext/>
        <w:rPr>
          <w:i w:val="0"/>
          <w:iCs w:val="0"/>
          <w:color w:val="000000" w:themeColor="text1"/>
          <w:sz w:val="22"/>
          <w:szCs w:val="22"/>
        </w:rPr>
      </w:pPr>
    </w:p>
    <w:p w14:paraId="20EBC780" w14:textId="1C151F32" w:rsidR="00785947" w:rsidRPr="00785947" w:rsidRDefault="00785947" w:rsidP="008B6FC4">
      <w:pPr>
        <w:pStyle w:val="Heading1"/>
        <w:jc w:val="both"/>
        <w:rPr>
          <w:b/>
          <w:bCs/>
          <w:lang w:val="en-US"/>
        </w:rPr>
      </w:pPr>
      <w:bookmarkStart w:id="4" w:name="_Toc209646528"/>
      <w:r w:rsidRPr="00785947">
        <w:rPr>
          <w:b/>
          <w:bCs/>
          <w:lang w:val="en-US"/>
        </w:rPr>
        <w:t>ASSUMPTIONS</w:t>
      </w:r>
      <w:bookmarkEnd w:id="4"/>
      <w:r w:rsidRPr="00785947">
        <w:rPr>
          <w:b/>
          <w:bCs/>
          <w:lang w:val="en-US"/>
        </w:rPr>
        <w:t xml:space="preserve"> </w:t>
      </w:r>
    </w:p>
    <w:p w14:paraId="6FFA3D54" w14:textId="77777777" w:rsidR="0082713E" w:rsidRDefault="0082713E" w:rsidP="008B6FC4">
      <w:pPr>
        <w:jc w:val="both"/>
        <w:rPr>
          <w:lang w:val="en-US"/>
        </w:rPr>
      </w:pPr>
    </w:p>
    <w:p w14:paraId="05CDBD7F" w14:textId="77777777" w:rsidR="007D6A70" w:rsidRDefault="00785947" w:rsidP="008B6FC4">
      <w:pPr>
        <w:numPr>
          <w:ilvl w:val="0"/>
          <w:numId w:val="2"/>
        </w:numPr>
        <w:jc w:val="both"/>
        <w:rPr>
          <w:sz w:val="22"/>
          <w:szCs w:val="22"/>
          <w:lang w:val="en-US"/>
        </w:rPr>
      </w:pPr>
      <w:r w:rsidRPr="00785947">
        <w:rPr>
          <w:sz w:val="22"/>
          <w:szCs w:val="22"/>
          <w:lang w:val="en-US"/>
        </w:rPr>
        <w:t>It was assumed that the datasets are accurate and complete for the purpose of diagnostic analysis. Any missing or inconsistent records were treated as exceptions and excluded from calculations.</w:t>
      </w:r>
    </w:p>
    <w:p w14:paraId="04C85962" w14:textId="43AAAD78" w:rsidR="00785947" w:rsidRPr="00785947" w:rsidRDefault="00785947" w:rsidP="007D6A70">
      <w:pPr>
        <w:ind w:left="720"/>
        <w:jc w:val="both"/>
        <w:rPr>
          <w:sz w:val="22"/>
          <w:szCs w:val="22"/>
          <w:lang w:val="en-US"/>
        </w:rPr>
      </w:pPr>
      <w:r w:rsidRPr="00785947">
        <w:rPr>
          <w:sz w:val="22"/>
          <w:szCs w:val="22"/>
          <w:lang w:val="en-US"/>
        </w:rPr>
        <w:t xml:space="preserve"> </w:t>
      </w:r>
    </w:p>
    <w:p w14:paraId="1519A8A5" w14:textId="77777777" w:rsidR="00785947" w:rsidRDefault="00785947" w:rsidP="008B6FC4">
      <w:pPr>
        <w:numPr>
          <w:ilvl w:val="0"/>
          <w:numId w:val="2"/>
        </w:numPr>
        <w:jc w:val="both"/>
        <w:rPr>
          <w:sz w:val="22"/>
          <w:szCs w:val="22"/>
          <w:lang w:val="en-US"/>
        </w:rPr>
      </w:pPr>
      <w:r w:rsidRPr="00785947">
        <w:rPr>
          <w:sz w:val="22"/>
          <w:szCs w:val="22"/>
          <w:lang w:val="en-US"/>
        </w:rPr>
        <w:t xml:space="preserve">All analyses are based on the Bounceback campaign datasets provided. It was assumed that no external factors influenced the donations. </w:t>
      </w:r>
    </w:p>
    <w:p w14:paraId="2334990D" w14:textId="77777777" w:rsidR="007D6A70" w:rsidRPr="00785947" w:rsidRDefault="007D6A70" w:rsidP="007D6A70">
      <w:pPr>
        <w:jc w:val="both"/>
        <w:rPr>
          <w:sz w:val="22"/>
          <w:szCs w:val="22"/>
          <w:lang w:val="en-US"/>
        </w:rPr>
      </w:pPr>
    </w:p>
    <w:p w14:paraId="14678395" w14:textId="3334B421" w:rsidR="00785947" w:rsidRDefault="00785947" w:rsidP="008B6FC4">
      <w:pPr>
        <w:numPr>
          <w:ilvl w:val="0"/>
          <w:numId w:val="2"/>
        </w:numPr>
        <w:jc w:val="both"/>
        <w:rPr>
          <w:sz w:val="22"/>
          <w:szCs w:val="22"/>
          <w:lang w:val="en-US"/>
        </w:rPr>
      </w:pPr>
      <w:r w:rsidRPr="00785947">
        <w:rPr>
          <w:sz w:val="22"/>
          <w:szCs w:val="22"/>
          <w:lang w:val="en-US"/>
        </w:rPr>
        <w:t xml:space="preserve">The segmentation was performed solely on </w:t>
      </w:r>
      <w:r w:rsidR="00F9159C">
        <w:rPr>
          <w:sz w:val="22"/>
          <w:szCs w:val="22"/>
          <w:lang w:val="en-US"/>
        </w:rPr>
        <w:t xml:space="preserve">behavioral variables (timing, channel responsiveness, donation value, and recency), as demographic or motivational data for donors was not present and was assumed not to </w:t>
      </w:r>
      <w:r w:rsidRPr="00785947">
        <w:rPr>
          <w:sz w:val="22"/>
          <w:szCs w:val="22"/>
          <w:lang w:val="en-US"/>
        </w:rPr>
        <w:t xml:space="preserve">affect. </w:t>
      </w:r>
    </w:p>
    <w:p w14:paraId="5F9C7DF6" w14:textId="77777777" w:rsidR="007D6A70" w:rsidRPr="00785947" w:rsidRDefault="007D6A70" w:rsidP="007D6A70">
      <w:pPr>
        <w:jc w:val="both"/>
        <w:rPr>
          <w:sz w:val="22"/>
          <w:szCs w:val="22"/>
          <w:lang w:val="en-US"/>
        </w:rPr>
      </w:pPr>
    </w:p>
    <w:p w14:paraId="622FA319" w14:textId="77777777" w:rsidR="00785947" w:rsidRDefault="00785947" w:rsidP="008B6FC4">
      <w:pPr>
        <w:numPr>
          <w:ilvl w:val="0"/>
          <w:numId w:val="2"/>
        </w:numPr>
        <w:jc w:val="both"/>
        <w:rPr>
          <w:sz w:val="22"/>
          <w:szCs w:val="22"/>
          <w:lang w:val="en-US"/>
        </w:rPr>
      </w:pPr>
      <w:r w:rsidRPr="00785947">
        <w:rPr>
          <w:sz w:val="22"/>
          <w:szCs w:val="22"/>
          <w:lang w:val="en-US"/>
        </w:rPr>
        <w:t xml:space="preserve">The analysis is restricted to the three Bounceback campaigns of interest – Christmas, Birthday, and Education – which were assumed to be representative of the broader donor journeys and comparable in structure. </w:t>
      </w:r>
    </w:p>
    <w:p w14:paraId="561A8D98" w14:textId="77777777" w:rsidR="007D6A70" w:rsidRPr="00785947" w:rsidRDefault="007D6A70" w:rsidP="007D6A70">
      <w:pPr>
        <w:jc w:val="both"/>
        <w:rPr>
          <w:sz w:val="22"/>
          <w:szCs w:val="22"/>
          <w:lang w:val="en-US"/>
        </w:rPr>
      </w:pPr>
    </w:p>
    <w:p w14:paraId="5890EA38" w14:textId="7B86C6A7" w:rsidR="00785947" w:rsidRPr="00785947" w:rsidRDefault="00785947" w:rsidP="008B6FC4">
      <w:pPr>
        <w:numPr>
          <w:ilvl w:val="0"/>
          <w:numId w:val="2"/>
        </w:numPr>
        <w:jc w:val="both"/>
        <w:rPr>
          <w:sz w:val="22"/>
          <w:szCs w:val="22"/>
          <w:lang w:val="en-US"/>
        </w:rPr>
      </w:pPr>
      <w:r w:rsidRPr="00785947">
        <w:rPr>
          <w:sz w:val="22"/>
          <w:szCs w:val="22"/>
          <w:lang w:val="en-US"/>
        </w:rPr>
        <w:t xml:space="preserve">It was also assumed that donor motivations within each campaign type were broadly consistent, meaning any </w:t>
      </w:r>
      <w:r w:rsidR="00F9159C">
        <w:rPr>
          <w:sz w:val="22"/>
          <w:szCs w:val="22"/>
          <w:lang w:val="en-US"/>
        </w:rPr>
        <w:t>behavioral</w:t>
      </w:r>
      <w:r w:rsidRPr="00785947">
        <w:rPr>
          <w:sz w:val="22"/>
          <w:szCs w:val="22"/>
          <w:lang w:val="en-US"/>
        </w:rPr>
        <w:t xml:space="preserve"> differences observed in the data reflect journey design and engagement factors, rather than the donor’s intent. </w:t>
      </w:r>
    </w:p>
    <w:p w14:paraId="4A765503" w14:textId="77777777" w:rsidR="00785947" w:rsidRPr="00785947" w:rsidRDefault="00785947" w:rsidP="00785947">
      <w:pPr>
        <w:rPr>
          <w:lang w:val="en-US"/>
        </w:rPr>
      </w:pPr>
    </w:p>
    <w:p w14:paraId="38A838CB" w14:textId="77777777" w:rsidR="00785947" w:rsidRPr="00785947" w:rsidRDefault="00785947" w:rsidP="00785947">
      <w:pPr>
        <w:rPr>
          <w:lang w:val="en-US"/>
        </w:rPr>
      </w:pPr>
    </w:p>
    <w:p w14:paraId="3997E274" w14:textId="77777777" w:rsidR="00785947" w:rsidRDefault="00785947" w:rsidP="0082713E">
      <w:pPr>
        <w:rPr>
          <w:lang w:val="en-US"/>
        </w:rPr>
      </w:pPr>
    </w:p>
    <w:p w14:paraId="17D85082" w14:textId="77777777" w:rsidR="008B6FC4" w:rsidRDefault="008B6FC4" w:rsidP="008B6FC4">
      <w:bookmarkStart w:id="5" w:name="_Toc209646529"/>
    </w:p>
    <w:p w14:paraId="02B50017" w14:textId="77777777" w:rsidR="008B6FC4" w:rsidRDefault="008B6FC4" w:rsidP="008B6FC4"/>
    <w:p w14:paraId="148026C2" w14:textId="77777777" w:rsidR="008B6FC4" w:rsidRDefault="008B6FC4" w:rsidP="008B6FC4"/>
    <w:p w14:paraId="3BE30254" w14:textId="77777777" w:rsidR="008B6FC4" w:rsidRDefault="008B6FC4" w:rsidP="008B6FC4"/>
    <w:p w14:paraId="06AFBFE7" w14:textId="77777777" w:rsidR="007D6A70" w:rsidRDefault="007D6A70" w:rsidP="008B6FC4"/>
    <w:p w14:paraId="01B71F5A" w14:textId="77777777" w:rsidR="007D6A70" w:rsidRDefault="007D6A70" w:rsidP="008B6FC4"/>
    <w:p w14:paraId="012ABEA1" w14:textId="77777777" w:rsidR="007D6A70" w:rsidRDefault="007D6A70" w:rsidP="008B6FC4"/>
    <w:p w14:paraId="2AD07DDC" w14:textId="77777777" w:rsidR="007D6A70" w:rsidRDefault="007D6A70" w:rsidP="008B6FC4"/>
    <w:p w14:paraId="44E926C0" w14:textId="3AF0AAFE" w:rsidR="001B1CAB" w:rsidRDefault="00785947" w:rsidP="00785947">
      <w:pPr>
        <w:pStyle w:val="Heading1"/>
        <w:rPr>
          <w:b/>
          <w:bCs/>
        </w:rPr>
      </w:pPr>
      <w:r w:rsidRPr="00AC1179">
        <w:rPr>
          <w:b/>
          <w:bCs/>
        </w:rPr>
        <w:lastRenderedPageBreak/>
        <w:t>DATA ANALYSIS</w:t>
      </w:r>
      <w:bookmarkEnd w:id="5"/>
    </w:p>
    <w:p w14:paraId="44D81ECC" w14:textId="77777777" w:rsidR="007D6A70" w:rsidRPr="007D6A70" w:rsidRDefault="007D6A70" w:rsidP="007D6A70"/>
    <w:p w14:paraId="2FB1074A" w14:textId="39BC3503" w:rsidR="00012F29" w:rsidRDefault="007D6A70" w:rsidP="00012F29">
      <w:r w:rsidRPr="006D3D8C">
        <w:rPr>
          <w:noProof/>
          <w:sz w:val="22"/>
          <w:szCs w:val="22"/>
        </w:rPr>
        <mc:AlternateContent>
          <mc:Choice Requires="wps">
            <w:drawing>
              <wp:anchor distT="0" distB="0" distL="114300" distR="114300" simplePos="0" relativeHeight="251646464" behindDoc="0" locked="0" layoutInCell="1" allowOverlap="1" wp14:anchorId="2E22D622" wp14:editId="43B26B44">
                <wp:simplePos x="0" y="0"/>
                <wp:positionH relativeFrom="column">
                  <wp:posOffset>1229360</wp:posOffset>
                </wp:positionH>
                <wp:positionV relativeFrom="paragraph">
                  <wp:posOffset>6350</wp:posOffset>
                </wp:positionV>
                <wp:extent cx="3333750" cy="1847850"/>
                <wp:effectExtent l="0" t="0" r="12700" b="19050"/>
                <wp:wrapThrough wrapText="bothSides">
                  <wp:wrapPolygon edited="0">
                    <wp:start x="0" y="0"/>
                    <wp:lineTo x="0" y="21600"/>
                    <wp:lineTo x="21559" y="21600"/>
                    <wp:lineTo x="21559" y="0"/>
                    <wp:lineTo x="0" y="0"/>
                  </wp:wrapPolygon>
                </wp:wrapThrough>
                <wp:docPr id="1699316996" name="Freeform 8"/>
                <wp:cNvGraphicFramePr/>
                <a:graphic xmlns:a="http://schemas.openxmlformats.org/drawingml/2006/main">
                  <a:graphicData uri="http://schemas.microsoft.com/office/word/2010/wordprocessingShape">
                    <wps:wsp>
                      <wps:cNvSpPr/>
                      <wps:spPr>
                        <a:xfrm>
                          <a:off x="0" y="0"/>
                          <a:ext cx="3333750" cy="1847850"/>
                        </a:xfrm>
                        <a:custGeom>
                          <a:avLst/>
                          <a:gdLst/>
                          <a:ahLst/>
                          <a:cxnLst/>
                          <a:rect l="l" t="t" r="r" b="b"/>
                          <a:pathLst>
                            <a:path w="8764038" h="4936510">
                              <a:moveTo>
                                <a:pt x="0" y="0"/>
                              </a:moveTo>
                              <a:lnTo>
                                <a:pt x="8764038" y="0"/>
                              </a:lnTo>
                              <a:lnTo>
                                <a:pt x="8764038" y="4936510"/>
                              </a:lnTo>
                              <a:lnTo>
                                <a:pt x="0" y="4936510"/>
                              </a:lnTo>
                              <a:lnTo>
                                <a:pt x="0" y="0"/>
                              </a:lnTo>
                              <a:close/>
                            </a:path>
                          </a:pathLst>
                        </a:custGeom>
                        <a:blipFill>
                          <a:blip r:embed="rId14"/>
                          <a:stretch>
                            <a:fillRect/>
                          </a:stretch>
                        </a:blipFill>
                        <a:ln w="9525" cap="sq">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7BDE8348" id="Freeform 8" o:spid="_x0000_s1026" style="position:absolute;margin-left:96.8pt;margin-top:.5pt;width:262.5pt;height:14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764038,49365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eHfGz9ri5+APxQt9A+IPwx1JPCl1Chh8WWjebGJmJyhQLxt9N24&#10;9VVu3p4XL44qjzU5a9j6/JuF1nuBlLC1V7ZfZemnr+P4HqXgj4geDviL4eh8T+BvElrqmnzj5Li1&#10;lDjp0PcHkcHmuCpRqU6jjNWPmsXgMVgKzoYmDjNf1vt+Jt5zyDnnrUX1sccr9dELuwMlRila7uOX&#10;LFD6Bh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" path="m,l8764038,r,4936510l,4936510,,xe">
                <v:fill r:id="rId15" o:title="" recolor="t" rotate="t" type="frame"/>
                <v:stroke joinstyle="miter" endcap="square"/>
                <v:path arrowok="t"/>
                <w10:wrap type="through"/>
              </v:shape>
            </w:pict>
          </mc:Fallback>
        </mc:AlternateContent>
      </w:r>
    </w:p>
    <w:p w14:paraId="367ED85F" w14:textId="77777777" w:rsidR="007D6A70" w:rsidRDefault="007D6A70" w:rsidP="00012F29"/>
    <w:p w14:paraId="0D25C853" w14:textId="5A7B80B2" w:rsidR="007D6A70" w:rsidRDefault="007D6A70" w:rsidP="00012F29"/>
    <w:p w14:paraId="1CF03AFE" w14:textId="77777777" w:rsidR="007D6A70" w:rsidRDefault="007D6A70" w:rsidP="00012F29"/>
    <w:p w14:paraId="532A1235" w14:textId="77777777" w:rsidR="007D6A70" w:rsidRDefault="007D6A70" w:rsidP="00012F29"/>
    <w:p w14:paraId="42DCB39B" w14:textId="77777777" w:rsidR="007D6A70" w:rsidRDefault="007D6A70" w:rsidP="00012F29"/>
    <w:p w14:paraId="4D89FE81" w14:textId="77777777" w:rsidR="007D6A70" w:rsidRDefault="007D6A70" w:rsidP="00012F29"/>
    <w:p w14:paraId="006B507D" w14:textId="77777777" w:rsidR="007D6A70" w:rsidRDefault="007D6A70" w:rsidP="00012F29"/>
    <w:p w14:paraId="5F39B0E3" w14:textId="77777777" w:rsidR="007D6A70" w:rsidRDefault="007D6A70" w:rsidP="00012F29"/>
    <w:p w14:paraId="1AF98BCA" w14:textId="18C39978" w:rsidR="007D6A70" w:rsidRDefault="007D6A70" w:rsidP="00012F29"/>
    <w:p w14:paraId="7988C032" w14:textId="22E348A4" w:rsidR="007D6A70" w:rsidRDefault="007D6A70" w:rsidP="00012F29">
      <w:r w:rsidRPr="006D3D8C">
        <w:rPr>
          <w:noProof/>
          <w:sz w:val="22"/>
          <w:szCs w:val="22"/>
        </w:rPr>
        <mc:AlternateContent>
          <mc:Choice Requires="wps">
            <w:drawing>
              <wp:anchor distT="0" distB="0" distL="114300" distR="114300" simplePos="0" relativeHeight="251649536" behindDoc="0" locked="0" layoutInCell="1" allowOverlap="1" wp14:anchorId="5FB07395" wp14:editId="264F2CF3">
                <wp:simplePos x="0" y="0"/>
                <wp:positionH relativeFrom="margin">
                  <wp:posOffset>1074420</wp:posOffset>
                </wp:positionH>
                <wp:positionV relativeFrom="paragraph">
                  <wp:posOffset>67310</wp:posOffset>
                </wp:positionV>
                <wp:extent cx="3680460" cy="635"/>
                <wp:effectExtent l="0" t="0" r="0" b="0"/>
                <wp:wrapThrough wrapText="bothSides">
                  <wp:wrapPolygon edited="0">
                    <wp:start x="0" y="0"/>
                    <wp:lineTo x="0" y="20057"/>
                    <wp:lineTo x="21466" y="20057"/>
                    <wp:lineTo x="21466" y="0"/>
                    <wp:lineTo x="0" y="0"/>
                  </wp:wrapPolygon>
                </wp:wrapThrough>
                <wp:docPr id="900859849" name="Text Box 1"/>
                <wp:cNvGraphicFramePr/>
                <a:graphic xmlns:a="http://schemas.openxmlformats.org/drawingml/2006/main">
                  <a:graphicData uri="http://schemas.microsoft.com/office/word/2010/wordprocessingShape">
                    <wps:wsp>
                      <wps:cNvSpPr txBox="1"/>
                      <wps:spPr>
                        <a:xfrm>
                          <a:off x="0" y="0"/>
                          <a:ext cx="3680460" cy="635"/>
                        </a:xfrm>
                        <a:prstGeom prst="rect">
                          <a:avLst/>
                        </a:prstGeom>
                        <a:solidFill>
                          <a:prstClr val="white"/>
                        </a:solidFill>
                        <a:ln>
                          <a:noFill/>
                        </a:ln>
                      </wps:spPr>
                      <wps:txbx>
                        <w:txbxContent>
                          <w:p w14:paraId="54390D04" w14:textId="4BD5462D" w:rsidR="00D4777E" w:rsidRPr="000A5AAF" w:rsidRDefault="00D4777E" w:rsidP="00D4777E">
                            <w:pPr>
                              <w:pStyle w:val="Caption"/>
                            </w:pPr>
                            <w:r>
                              <w:t xml:space="preserve">Figure </w:t>
                            </w:r>
                            <w:fldSimple w:instr=" SEQ Figure \* ARABIC ">
                              <w:r w:rsidR="006269C5">
                                <w:rPr>
                                  <w:noProof/>
                                </w:rPr>
                                <w:t>1</w:t>
                              </w:r>
                            </w:fldSimple>
                            <w:r>
                              <w:t>: Total Journeys and Engagement Rate % by TouchPoint and Campaign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B07395" id="Text Box 1" o:spid="_x0000_s1057" type="#_x0000_t202" style="position:absolute;margin-left:84.6pt;margin-top:5.3pt;width:289.8pt;height:.05pt;z-index:251649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wnGQIAAD8EAAAOAAAAZHJzL2Uyb0RvYy54bWysU01v2zAMvQ/YfxB0X5y0W1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d3045xcknzz2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" stroked="f">
                <v:textbox style="mso-fit-shape-to-text:t" inset="0,0,0,0">
                  <w:txbxContent>
                    <w:p w14:paraId="54390D04" w14:textId="4BD5462D" w:rsidR="00D4777E" w:rsidRPr="000A5AAF" w:rsidRDefault="00D4777E" w:rsidP="00D4777E">
                      <w:pPr>
                        <w:pStyle w:val="Caption"/>
                      </w:pPr>
                      <w:r>
                        <w:t xml:space="preserve">Figure </w:t>
                      </w:r>
                      <w:fldSimple w:instr=" SEQ Figure \* ARABIC ">
                        <w:r w:rsidR="006269C5">
                          <w:rPr>
                            <w:noProof/>
                          </w:rPr>
                          <w:t>1</w:t>
                        </w:r>
                      </w:fldSimple>
                      <w:r>
                        <w:t>: Total Journeys and Engagement Rate % by TouchPoint and Campaign</w:t>
                      </w:r>
                    </w:p>
                  </w:txbxContent>
                </v:textbox>
                <w10:wrap type="through" anchorx="margin"/>
              </v:shape>
            </w:pict>
          </mc:Fallback>
        </mc:AlternateContent>
      </w:r>
    </w:p>
    <w:p w14:paraId="1A8E19DE" w14:textId="15704F0F" w:rsidR="007D6A70" w:rsidRPr="00012F29" w:rsidRDefault="007D6A70" w:rsidP="00012F29"/>
    <w:p w14:paraId="4EC2B524" w14:textId="2DCA0205" w:rsidR="00AC1179" w:rsidRPr="006D3D8C" w:rsidRDefault="00AC1179" w:rsidP="006D3D8C">
      <w:pPr>
        <w:pStyle w:val="ListParagraph"/>
        <w:numPr>
          <w:ilvl w:val="0"/>
          <w:numId w:val="3"/>
        </w:numPr>
        <w:jc w:val="both"/>
        <w:rPr>
          <w:sz w:val="22"/>
          <w:szCs w:val="22"/>
        </w:rPr>
      </w:pPr>
      <w:r w:rsidRPr="006D3D8C">
        <w:rPr>
          <w:sz w:val="22"/>
          <w:szCs w:val="22"/>
          <w:lang w:val="en-IN"/>
        </w:rPr>
        <w:t>Engagement is front-loaded: highest at Touch-1 (~0.45–0.50), drops sharply by Touch-3 (~0.20), and is lowest by Touch-5 (~0.16).</w:t>
      </w:r>
    </w:p>
    <w:p w14:paraId="1EAC0C35" w14:textId="41967FE1" w:rsidR="00AC1179" w:rsidRPr="006D3D8C" w:rsidRDefault="00AC1179" w:rsidP="006D3D8C">
      <w:pPr>
        <w:pStyle w:val="ListParagraph"/>
        <w:numPr>
          <w:ilvl w:val="0"/>
          <w:numId w:val="3"/>
        </w:numPr>
        <w:jc w:val="both"/>
        <w:rPr>
          <w:sz w:val="22"/>
          <w:szCs w:val="22"/>
          <w:lang w:val="en-IN"/>
        </w:rPr>
      </w:pPr>
      <w:r w:rsidRPr="006D3D8C">
        <w:rPr>
          <w:sz w:val="22"/>
          <w:szCs w:val="22"/>
          <w:lang w:val="en-IN"/>
        </w:rPr>
        <w:t>Most journeys sit at Touch-3 (especially Christmas), i.e., largest volume when engagement is low → clear signal of over-communication.</w:t>
      </w:r>
    </w:p>
    <w:p w14:paraId="495D16D5" w14:textId="40615FBF" w:rsidR="00AC1179" w:rsidRPr="006D3D8C" w:rsidRDefault="00AC1179" w:rsidP="006D3D8C">
      <w:pPr>
        <w:pStyle w:val="ListParagraph"/>
        <w:numPr>
          <w:ilvl w:val="0"/>
          <w:numId w:val="3"/>
        </w:numPr>
        <w:jc w:val="both"/>
        <w:rPr>
          <w:sz w:val="22"/>
          <w:szCs w:val="22"/>
          <w:lang w:val="en-IN"/>
        </w:rPr>
      </w:pPr>
      <w:r w:rsidRPr="006D3D8C">
        <w:rPr>
          <w:sz w:val="22"/>
          <w:szCs w:val="22"/>
          <w:lang w:val="en-IN"/>
        </w:rPr>
        <w:t>Campaign differences: Christmas drives the biggest late-touch volume; Education runs lower across touches → sequencing should vary by family.</w:t>
      </w:r>
    </w:p>
    <w:p w14:paraId="1341D175" w14:textId="36BF82DD" w:rsidR="00AC1179" w:rsidRPr="006D3D8C" w:rsidRDefault="00AC1179" w:rsidP="006D3D8C">
      <w:pPr>
        <w:pStyle w:val="ListParagraph"/>
        <w:numPr>
          <w:ilvl w:val="0"/>
          <w:numId w:val="3"/>
        </w:numPr>
        <w:jc w:val="both"/>
        <w:rPr>
          <w:sz w:val="22"/>
          <w:szCs w:val="22"/>
          <w:lang w:val="en-IN"/>
        </w:rPr>
      </w:pPr>
      <w:r w:rsidRPr="006D3D8C">
        <w:rPr>
          <w:sz w:val="22"/>
          <w:szCs w:val="22"/>
          <w:lang w:val="en-IN"/>
        </w:rPr>
        <w:t xml:space="preserve">Not zero value later: a small bump at Touch-4 suggests a niche group still responds—keep </w:t>
      </w:r>
      <w:r w:rsidR="006D3D8C" w:rsidRPr="006D3D8C">
        <w:rPr>
          <w:sz w:val="22"/>
          <w:szCs w:val="22"/>
          <w:lang w:val="en-IN"/>
        </w:rPr>
        <w:t>touches but</w:t>
      </w:r>
      <w:r w:rsidRPr="006D3D8C">
        <w:rPr>
          <w:sz w:val="22"/>
          <w:szCs w:val="22"/>
          <w:lang w:val="en-IN"/>
        </w:rPr>
        <w:t xml:space="preserve"> target them.</w:t>
      </w:r>
    </w:p>
    <w:p w14:paraId="0DB58B3A" w14:textId="77777777" w:rsidR="00D4777E" w:rsidRPr="006D3D8C" w:rsidRDefault="00D4777E" w:rsidP="006D3D8C">
      <w:pPr>
        <w:jc w:val="both"/>
        <w:rPr>
          <w:sz w:val="22"/>
          <w:szCs w:val="22"/>
        </w:rPr>
      </w:pPr>
    </w:p>
    <w:p w14:paraId="1E0DCD5D" w14:textId="77777777" w:rsidR="00D4777E" w:rsidRPr="006D3D8C" w:rsidRDefault="00D4777E" w:rsidP="006D3D8C">
      <w:pPr>
        <w:jc w:val="both"/>
        <w:rPr>
          <w:sz w:val="22"/>
          <w:szCs w:val="22"/>
        </w:rPr>
      </w:pPr>
    </w:p>
    <w:p w14:paraId="48987084" w14:textId="08AADDDB" w:rsidR="00CB42DC" w:rsidRPr="006D3D8C" w:rsidRDefault="00012F29" w:rsidP="006D3D8C">
      <w:pPr>
        <w:jc w:val="both"/>
        <w:rPr>
          <w:sz w:val="22"/>
          <w:szCs w:val="22"/>
        </w:rPr>
      </w:pPr>
      <w:r w:rsidRPr="006D3D8C">
        <w:rPr>
          <w:sz w:val="22"/>
          <w:szCs w:val="22"/>
        </w:rPr>
        <w:t xml:space="preserve">Relevance to the problem: A uniform journey pushes most supporters to low-engagement stages, delaying gifts and wasting effort. Keeping total </w:t>
      </w:r>
      <w:proofErr w:type="gramStart"/>
      <w:r w:rsidRPr="006D3D8C">
        <w:rPr>
          <w:sz w:val="22"/>
          <w:szCs w:val="22"/>
        </w:rPr>
        <w:t>touches</w:t>
      </w:r>
      <w:proofErr w:type="gramEnd"/>
      <w:r w:rsidRPr="006D3D8C">
        <w:rPr>
          <w:sz w:val="22"/>
          <w:szCs w:val="22"/>
        </w:rPr>
        <w:t xml:space="preserve"> the same but segment by speed/propensity—front-load high-performing channels for likely quick responders and gate Touch-4/5 to supporters showing engagement signals might improve performance.</w:t>
      </w:r>
    </w:p>
    <w:p w14:paraId="6A8A908D" w14:textId="58D6C506" w:rsidR="00CB42DC" w:rsidRPr="00785947" w:rsidRDefault="00CB42DC" w:rsidP="00785947"/>
    <w:p w14:paraId="3DED6089" w14:textId="6ECAB4F4" w:rsidR="001B1CAB" w:rsidRPr="001B1CAB" w:rsidRDefault="001B1CAB" w:rsidP="001B1CAB">
      <w:pPr>
        <w:rPr>
          <w:lang w:val="en-US"/>
        </w:rPr>
      </w:pPr>
    </w:p>
    <w:p w14:paraId="13D3D76E" w14:textId="77777777" w:rsidR="00D4777E" w:rsidRDefault="00012F29" w:rsidP="00D4777E">
      <w:pPr>
        <w:keepNext/>
      </w:pPr>
      <w:r>
        <w:rPr>
          <w:noProof/>
        </w:rPr>
        <w:drawing>
          <wp:inline distT="0" distB="0" distL="0" distR="0" wp14:anchorId="4979338F" wp14:editId="17157F79">
            <wp:extent cx="2349372" cy="1314450"/>
            <wp:effectExtent l="0" t="0" r="0" b="0"/>
            <wp:docPr id="107365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53662" name=""/>
                    <pic:cNvPicPr/>
                  </pic:nvPicPr>
                  <pic:blipFill>
                    <a:blip r:embed="rId16"/>
                    <a:stretch>
                      <a:fillRect/>
                    </a:stretch>
                  </pic:blipFill>
                  <pic:spPr>
                    <a:xfrm>
                      <a:off x="0" y="0"/>
                      <a:ext cx="2377068" cy="1329946"/>
                    </a:xfrm>
                    <a:prstGeom prst="rect">
                      <a:avLst/>
                    </a:prstGeom>
                  </pic:spPr>
                </pic:pic>
              </a:graphicData>
            </a:graphic>
          </wp:inline>
        </w:drawing>
      </w:r>
      <w:r w:rsidR="00D4777E">
        <w:rPr>
          <w:noProof/>
        </w:rPr>
        <w:drawing>
          <wp:inline distT="0" distB="0" distL="0" distR="0" wp14:anchorId="6A9436BC" wp14:editId="5304C75A">
            <wp:extent cx="2311977" cy="1312545"/>
            <wp:effectExtent l="0" t="0" r="0" b="1905"/>
            <wp:docPr id="1767182031"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82031" name="Picture 1" descr="A graph of blue bars&#10;&#10;AI-generated content may be incorrect."/>
                    <pic:cNvPicPr/>
                  </pic:nvPicPr>
                  <pic:blipFill>
                    <a:blip r:embed="rId17"/>
                    <a:stretch>
                      <a:fillRect/>
                    </a:stretch>
                  </pic:blipFill>
                  <pic:spPr>
                    <a:xfrm>
                      <a:off x="0" y="0"/>
                      <a:ext cx="2357590" cy="1338440"/>
                    </a:xfrm>
                    <a:prstGeom prst="rect">
                      <a:avLst/>
                    </a:prstGeom>
                  </pic:spPr>
                </pic:pic>
              </a:graphicData>
            </a:graphic>
          </wp:inline>
        </w:drawing>
      </w:r>
      <w:r w:rsidR="00D4777E">
        <w:rPr>
          <w:noProof/>
        </w:rPr>
        <w:drawing>
          <wp:inline distT="0" distB="0" distL="0" distR="0" wp14:anchorId="16FDD897" wp14:editId="236ACD62">
            <wp:extent cx="2108262" cy="1314450"/>
            <wp:effectExtent l="0" t="0" r="6350" b="0"/>
            <wp:docPr id="1520660080"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0080" name="Picture 1" descr="A graph of blue bars&#10;&#10;AI-generated content may be incorrect."/>
                    <pic:cNvPicPr/>
                  </pic:nvPicPr>
                  <pic:blipFill>
                    <a:blip r:embed="rId18"/>
                    <a:stretch>
                      <a:fillRect/>
                    </a:stretch>
                  </pic:blipFill>
                  <pic:spPr>
                    <a:xfrm>
                      <a:off x="0" y="0"/>
                      <a:ext cx="2146943" cy="1338567"/>
                    </a:xfrm>
                    <a:prstGeom prst="rect">
                      <a:avLst/>
                    </a:prstGeom>
                  </pic:spPr>
                </pic:pic>
              </a:graphicData>
            </a:graphic>
          </wp:inline>
        </w:drawing>
      </w:r>
    </w:p>
    <w:p w14:paraId="64004EB3" w14:textId="2D5B69B0" w:rsidR="00A21EE0" w:rsidRPr="008B6FC4" w:rsidRDefault="00D4777E" w:rsidP="008B6FC4">
      <w:pPr>
        <w:pStyle w:val="Caption"/>
      </w:pPr>
      <w:r>
        <w:t xml:space="preserve">Figure </w:t>
      </w:r>
      <w:fldSimple w:instr=" SEQ Figure \* ARABIC ">
        <w:r w:rsidR="006269C5">
          <w:rPr>
            <w:noProof/>
          </w:rPr>
          <w:t>2</w:t>
        </w:r>
      </w:fldSimple>
      <w:r>
        <w:t>:</w:t>
      </w:r>
      <w:r w:rsidRPr="00C0522D">
        <w:t xml:space="preserve"> Time to Donate (Days)- </w:t>
      </w:r>
      <w:r>
        <w:t xml:space="preserve">Education                 Figure </w:t>
      </w:r>
      <w:fldSimple w:instr=" SEQ Figure \* ARABIC ">
        <w:r w:rsidR="006269C5">
          <w:rPr>
            <w:noProof/>
          </w:rPr>
          <w:t>3</w:t>
        </w:r>
      </w:fldSimple>
      <w:r>
        <w:t xml:space="preserve">: </w:t>
      </w:r>
      <w:r w:rsidRPr="002A31FA">
        <w:t xml:space="preserve">Time to Donate (Days)- </w:t>
      </w:r>
      <w:r>
        <w:t xml:space="preserve">Christmas               Figure </w:t>
      </w:r>
      <w:fldSimple w:instr=" SEQ Figure \* ARABIC ">
        <w:r w:rsidR="006269C5">
          <w:rPr>
            <w:noProof/>
          </w:rPr>
          <w:t>4</w:t>
        </w:r>
      </w:fldSimple>
      <w:r>
        <w:t>: Time to Donate (Days)- Birthday</w:t>
      </w:r>
    </w:p>
    <w:p w14:paraId="6E534311" w14:textId="17418613" w:rsidR="008E69AB" w:rsidRDefault="008E69AB" w:rsidP="00FA51E1">
      <w:pPr>
        <w:rPr>
          <w:lang w:val="en-US"/>
        </w:rPr>
      </w:pPr>
    </w:p>
    <w:p w14:paraId="54D7AC68" w14:textId="77777777" w:rsidR="00012F29" w:rsidRPr="00012F29" w:rsidRDefault="00012F29" w:rsidP="008B6FC4">
      <w:pPr>
        <w:numPr>
          <w:ilvl w:val="0"/>
          <w:numId w:val="4"/>
        </w:numPr>
        <w:jc w:val="both"/>
        <w:rPr>
          <w:sz w:val="22"/>
          <w:szCs w:val="22"/>
          <w:lang w:val="en-IN"/>
        </w:rPr>
      </w:pPr>
      <w:r w:rsidRPr="00012F29">
        <w:rPr>
          <w:sz w:val="22"/>
          <w:szCs w:val="22"/>
          <w:lang w:val="en-IN"/>
        </w:rPr>
        <w:t>Birthday = fast: Donations cluster in ~10–20 days and thin rapidly after ~40 days → a short, front-loaded sequence (DM/SMS early, brief email follow-up) fits best; long uniform journeys add needless touches.</w:t>
      </w:r>
    </w:p>
    <w:p w14:paraId="70FDF13D" w14:textId="77777777" w:rsidR="00012F29" w:rsidRPr="00012F29" w:rsidRDefault="00012F29" w:rsidP="008B6FC4">
      <w:pPr>
        <w:numPr>
          <w:ilvl w:val="0"/>
          <w:numId w:val="4"/>
        </w:numPr>
        <w:jc w:val="both"/>
        <w:rPr>
          <w:sz w:val="22"/>
          <w:szCs w:val="22"/>
          <w:lang w:val="en-IN"/>
        </w:rPr>
      </w:pPr>
      <w:r w:rsidRPr="00012F29">
        <w:rPr>
          <w:sz w:val="22"/>
          <w:szCs w:val="22"/>
          <w:lang w:val="en-IN"/>
        </w:rPr>
        <w:t>Christmas = slower: Distribution shifts right (~20–40 days) with a longer tail → requires more gradual persuasion; pull key value proof earlier but keep a slightly longer nurture than Birthday.</w:t>
      </w:r>
    </w:p>
    <w:p w14:paraId="591C9ABC" w14:textId="77777777" w:rsidR="00012F29" w:rsidRPr="00012F29" w:rsidRDefault="00012F29" w:rsidP="008B6FC4">
      <w:pPr>
        <w:numPr>
          <w:ilvl w:val="0"/>
          <w:numId w:val="4"/>
        </w:numPr>
        <w:jc w:val="both"/>
        <w:rPr>
          <w:sz w:val="22"/>
          <w:szCs w:val="22"/>
          <w:lang w:val="en-IN"/>
        </w:rPr>
      </w:pPr>
      <w:r w:rsidRPr="00012F29">
        <w:rPr>
          <w:sz w:val="22"/>
          <w:szCs w:val="22"/>
          <w:lang w:val="en-IN"/>
        </w:rPr>
        <w:t>Education = early-or-never: Peak around ~15–30 days with fewer late conversions → concentrate the strongest asks in the first two touches and gate later touches to those showing engagement.</w:t>
      </w:r>
    </w:p>
    <w:p w14:paraId="58BE2709" w14:textId="77777777" w:rsidR="00012F29" w:rsidRDefault="00012F29" w:rsidP="008B6FC4">
      <w:pPr>
        <w:jc w:val="both"/>
        <w:rPr>
          <w:sz w:val="22"/>
          <w:szCs w:val="22"/>
          <w:lang w:val="en-IN"/>
        </w:rPr>
      </w:pPr>
    </w:p>
    <w:p w14:paraId="3968F597" w14:textId="7096801F" w:rsidR="00012F29" w:rsidRPr="00012F29" w:rsidRDefault="00012F29" w:rsidP="008B6FC4">
      <w:pPr>
        <w:jc w:val="both"/>
        <w:rPr>
          <w:sz w:val="22"/>
          <w:szCs w:val="22"/>
          <w:lang w:val="en-IN"/>
        </w:rPr>
      </w:pPr>
      <w:r w:rsidRPr="00012F29">
        <w:rPr>
          <w:sz w:val="22"/>
          <w:szCs w:val="22"/>
          <w:lang w:val="en-IN"/>
        </w:rPr>
        <w:t>Link to the problem: A uniform journey ignores these timing differences, causing delays for fast segments (Birthday) and wasted late touches (Education), while mis-sequencing Christmas. Segment journeys by speed and re-order channels (not reduce total touches) to cut delay and avoid over-communication.</w:t>
      </w:r>
    </w:p>
    <w:p w14:paraId="1EB34FA4" w14:textId="6CC4460D" w:rsidR="0082713E" w:rsidRPr="00FA51E1" w:rsidRDefault="0082713E" w:rsidP="00FA51E1">
      <w:pPr>
        <w:rPr>
          <w:lang w:val="en-US"/>
        </w:rPr>
      </w:pPr>
    </w:p>
    <w:p w14:paraId="352A80A1" w14:textId="0611B385" w:rsidR="000A63E4" w:rsidRDefault="00012F29" w:rsidP="008B6FC4">
      <w:pPr>
        <w:jc w:val="both"/>
        <w:rPr>
          <w:b/>
          <w:bCs/>
          <w:lang w:val="en-US"/>
        </w:rPr>
      </w:pPr>
      <w:r w:rsidRPr="00012F29">
        <w:rPr>
          <w:b/>
          <w:bCs/>
          <w:lang w:val="en-US"/>
        </w:rPr>
        <w:t>External Data</w:t>
      </w:r>
    </w:p>
    <w:p w14:paraId="2F8B0A55" w14:textId="77777777" w:rsidR="00012F29" w:rsidRDefault="00012F29" w:rsidP="008B6FC4">
      <w:pPr>
        <w:jc w:val="both"/>
        <w:rPr>
          <w:b/>
          <w:bCs/>
          <w:lang w:val="en-US"/>
        </w:rPr>
      </w:pPr>
    </w:p>
    <w:p w14:paraId="30AC37DC" w14:textId="64B63373" w:rsidR="00012F29" w:rsidRPr="00012F29" w:rsidRDefault="00012F29" w:rsidP="008B6FC4">
      <w:pPr>
        <w:jc w:val="both"/>
        <w:rPr>
          <w:sz w:val="22"/>
          <w:szCs w:val="22"/>
          <w:lang w:val="en-US"/>
        </w:rPr>
      </w:pPr>
      <w:r w:rsidRPr="00012F29">
        <w:rPr>
          <w:sz w:val="22"/>
          <w:szCs w:val="22"/>
          <w:lang w:val="en-US"/>
        </w:rPr>
        <w:t>Donations flat once you exclude one mega-</w:t>
      </w:r>
      <w:proofErr w:type="gramStart"/>
      <w:r w:rsidRPr="00012F29">
        <w:rPr>
          <w:sz w:val="22"/>
          <w:szCs w:val="22"/>
          <w:lang w:val="en-US"/>
        </w:rPr>
        <w:t>gift;</w:t>
      </w:r>
      <w:proofErr w:type="gramEnd"/>
      <w:r w:rsidRPr="00012F29">
        <w:rPr>
          <w:sz w:val="22"/>
          <w:szCs w:val="22"/>
          <w:lang w:val="en-US"/>
        </w:rPr>
        <w:t xml:space="preserve"> revenue up but uneven. The ACNC’s latest sector census shows record charity revenue of $222B (+10.7%), yet the apparent jump in donations/bequests to $18.9B was almost entirely due to a single $4.9B gift; excluding it, donations rose &lt;0.4%. Donations are highly concentrated: ~40% went to just the top 30 charities. Smaller charities rely more on donations, but fewer received donations than the prior year</w:t>
      </w:r>
      <w:r w:rsidR="00D4777E">
        <w:rPr>
          <w:sz w:val="22"/>
          <w:szCs w:val="22"/>
          <w:lang w:val="en-US"/>
        </w:rPr>
        <w:t xml:space="preserve"> (ACNC 2025)</w:t>
      </w:r>
      <w:r w:rsidRPr="00012F29">
        <w:rPr>
          <w:sz w:val="22"/>
          <w:szCs w:val="22"/>
          <w:lang w:val="en-US"/>
        </w:rPr>
        <w:t>. Why it matters: a thinner mass-donor pool plus concentration pressure argues for value-tiering and speed/channel segmentation to protect ROI.</w:t>
      </w:r>
    </w:p>
    <w:p w14:paraId="195F513C" w14:textId="2270D520" w:rsidR="000F414D" w:rsidRDefault="000F414D" w:rsidP="00262FA3">
      <w:pPr>
        <w:pStyle w:val="Heading2"/>
        <w:rPr>
          <w:rFonts w:ascii="Times New Roman" w:hAnsi="Times New Roman" w:cs="Times New Roman"/>
          <w:b/>
          <w:bCs/>
          <w:sz w:val="28"/>
          <w:szCs w:val="28"/>
          <w:lang w:val="en-US"/>
        </w:rPr>
      </w:pPr>
    </w:p>
    <w:p w14:paraId="10FFEC93" w14:textId="77777777" w:rsidR="008B6FC4" w:rsidRDefault="008B6FC4" w:rsidP="00D4777E">
      <w:pPr>
        <w:pStyle w:val="Heading2"/>
        <w:rPr>
          <w:b/>
          <w:bCs/>
          <w:lang w:val="en-US"/>
        </w:rPr>
      </w:pPr>
      <w:bookmarkStart w:id="6" w:name="_Toc209646530"/>
    </w:p>
    <w:p w14:paraId="7E1875F3" w14:textId="77777777" w:rsidR="008B6FC4" w:rsidRPr="008B6FC4" w:rsidRDefault="008B6FC4" w:rsidP="008B6FC4">
      <w:pPr>
        <w:rPr>
          <w:lang w:val="en-US"/>
        </w:rPr>
      </w:pPr>
    </w:p>
    <w:p w14:paraId="58E07FD4" w14:textId="77777777" w:rsidR="007D6A70" w:rsidRDefault="007D6A70" w:rsidP="008B6FC4">
      <w:pPr>
        <w:pStyle w:val="Heading2"/>
        <w:jc w:val="both"/>
        <w:rPr>
          <w:b/>
          <w:bCs/>
          <w:lang w:val="en-US"/>
        </w:rPr>
      </w:pPr>
    </w:p>
    <w:p w14:paraId="52D62AF6" w14:textId="4A667D44" w:rsidR="00D4777E" w:rsidRDefault="00D4777E" w:rsidP="008B6FC4">
      <w:pPr>
        <w:pStyle w:val="Heading2"/>
        <w:jc w:val="both"/>
        <w:rPr>
          <w:b/>
          <w:bCs/>
          <w:lang w:val="en-US"/>
        </w:rPr>
      </w:pPr>
      <w:r w:rsidRPr="00D4777E">
        <w:rPr>
          <w:b/>
          <w:bCs/>
          <w:lang w:val="en-US"/>
        </w:rPr>
        <w:t>DIAGNOSTIC ANALYSIS</w:t>
      </w:r>
      <w:bookmarkEnd w:id="6"/>
      <w:r w:rsidRPr="00D4777E">
        <w:rPr>
          <w:b/>
          <w:bCs/>
          <w:lang w:val="en-US"/>
        </w:rPr>
        <w:t xml:space="preserve"> </w:t>
      </w:r>
    </w:p>
    <w:p w14:paraId="35669722" w14:textId="77777777" w:rsidR="00D4777E" w:rsidRDefault="00D4777E" w:rsidP="008B6FC4">
      <w:pPr>
        <w:jc w:val="both"/>
        <w:rPr>
          <w:lang w:val="en-US"/>
        </w:rPr>
      </w:pPr>
    </w:p>
    <w:p w14:paraId="4CC6D736" w14:textId="554E5754" w:rsidR="00D4777E" w:rsidRPr="00D4777E" w:rsidRDefault="00D4777E" w:rsidP="008B6FC4">
      <w:pPr>
        <w:jc w:val="both"/>
        <w:rPr>
          <w:sz w:val="22"/>
          <w:szCs w:val="22"/>
          <w:lang w:val="en-US"/>
        </w:rPr>
      </w:pPr>
      <w:r w:rsidRPr="00D4777E">
        <w:rPr>
          <w:sz w:val="22"/>
          <w:szCs w:val="22"/>
          <w:lang w:val="en-US"/>
        </w:rPr>
        <w:t xml:space="preserve">To explore the issues within WVA’s Bounceback campaigns, we structured our analysis around the four </w:t>
      </w:r>
      <w:r w:rsidR="00342447">
        <w:rPr>
          <w:sz w:val="22"/>
          <w:szCs w:val="22"/>
          <w:lang w:val="en-US"/>
        </w:rPr>
        <w:t>above-mentioned</w:t>
      </w:r>
      <w:r w:rsidRPr="00D4777E">
        <w:rPr>
          <w:sz w:val="22"/>
          <w:szCs w:val="22"/>
          <w:lang w:val="en-US"/>
        </w:rPr>
        <w:t xml:space="preserve"> diagnostic questions. These allow us to move beyond surface-level observations and uncover the underlying causes of delayed donations, uneven donor value, and inefficient communication.</w:t>
      </w:r>
    </w:p>
    <w:p w14:paraId="6BDDA161" w14:textId="77777777" w:rsidR="00D4777E" w:rsidRPr="00D4777E" w:rsidRDefault="00D4777E" w:rsidP="008B6FC4">
      <w:pPr>
        <w:jc w:val="both"/>
        <w:rPr>
          <w:lang w:val="en-US"/>
        </w:rPr>
      </w:pPr>
    </w:p>
    <w:p w14:paraId="63F3FA60" w14:textId="22C5C797" w:rsidR="00D4777E" w:rsidRPr="00D4777E" w:rsidRDefault="008B6FC4" w:rsidP="00D4777E">
      <w:pPr>
        <w:rPr>
          <w:b/>
          <w:bCs/>
          <w:sz w:val="22"/>
          <w:szCs w:val="22"/>
          <w:lang w:val="en-US"/>
        </w:rPr>
      </w:pPr>
      <w:r>
        <w:rPr>
          <w:noProof/>
        </w:rPr>
        <mc:AlternateContent>
          <mc:Choice Requires="wps">
            <w:drawing>
              <wp:anchor distT="0" distB="0" distL="114300" distR="114300" simplePos="0" relativeHeight="251651584" behindDoc="0" locked="0" layoutInCell="1" allowOverlap="1" wp14:anchorId="136FA77E" wp14:editId="4A965776">
                <wp:simplePos x="0" y="0"/>
                <wp:positionH relativeFrom="column">
                  <wp:posOffset>4122420</wp:posOffset>
                </wp:positionH>
                <wp:positionV relativeFrom="paragraph">
                  <wp:posOffset>1898015</wp:posOffset>
                </wp:positionV>
                <wp:extent cx="2255520" cy="190500"/>
                <wp:effectExtent l="0" t="0" r="0" b="0"/>
                <wp:wrapThrough wrapText="bothSides">
                  <wp:wrapPolygon edited="0">
                    <wp:start x="0" y="0"/>
                    <wp:lineTo x="0" y="19440"/>
                    <wp:lineTo x="21345" y="19440"/>
                    <wp:lineTo x="21345" y="0"/>
                    <wp:lineTo x="0" y="0"/>
                  </wp:wrapPolygon>
                </wp:wrapThrough>
                <wp:docPr id="1126466350" name="Text Box 1"/>
                <wp:cNvGraphicFramePr/>
                <a:graphic xmlns:a="http://schemas.openxmlformats.org/drawingml/2006/main">
                  <a:graphicData uri="http://schemas.microsoft.com/office/word/2010/wordprocessingShape">
                    <wps:wsp>
                      <wps:cNvSpPr txBox="1"/>
                      <wps:spPr>
                        <a:xfrm>
                          <a:off x="0" y="0"/>
                          <a:ext cx="2255520" cy="190500"/>
                        </a:xfrm>
                        <a:prstGeom prst="rect">
                          <a:avLst/>
                        </a:prstGeom>
                        <a:solidFill>
                          <a:prstClr val="white"/>
                        </a:solidFill>
                        <a:ln>
                          <a:noFill/>
                        </a:ln>
                      </wps:spPr>
                      <wps:txbx>
                        <w:txbxContent>
                          <w:p w14:paraId="25809287" w14:textId="159EB4DB" w:rsidR="00D4777E" w:rsidRPr="00F83196" w:rsidRDefault="00D4777E" w:rsidP="00D4777E">
                            <w:pPr>
                              <w:pStyle w:val="Caption"/>
                            </w:pPr>
                            <w:r>
                              <w:t xml:space="preserve">Figure </w:t>
                            </w:r>
                            <w:r w:rsidR="00C77B9B">
                              <w:t>6</w:t>
                            </w:r>
                            <w:r>
                              <w:t>:</w:t>
                            </w:r>
                            <w:r w:rsidR="00C77B9B">
                              <w:t xml:space="preserve"> </w:t>
                            </w:r>
                            <w:r>
                              <w:t>FY24 Time-to-Donation by Campaign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FA77E" id="_x0000_s1058" type="#_x0000_t202" style="position:absolute;margin-left:324.6pt;margin-top:149.45pt;width:177.6pt;height: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" stroked="f">
                <v:textbox inset="0,0,0,0">
                  <w:txbxContent>
                    <w:p w14:paraId="25809287" w14:textId="159EB4DB" w:rsidR="00D4777E" w:rsidRPr="00F83196" w:rsidRDefault="00D4777E" w:rsidP="00D4777E">
                      <w:pPr>
                        <w:pStyle w:val="Caption"/>
                      </w:pPr>
                      <w:r>
                        <w:t xml:space="preserve">Figure </w:t>
                      </w:r>
                      <w:r w:rsidR="00C77B9B">
                        <w:t>6</w:t>
                      </w:r>
                      <w:r>
                        <w:t>:</w:t>
                      </w:r>
                      <w:r w:rsidR="00C77B9B">
                        <w:t xml:space="preserve"> </w:t>
                      </w:r>
                      <w:r>
                        <w:t>FY24 Time-to-Donation by Campaign</w:t>
                      </w:r>
                    </w:p>
                  </w:txbxContent>
                </v:textbox>
                <w10:wrap type="through"/>
              </v:shape>
            </w:pict>
          </mc:Fallback>
        </mc:AlternateContent>
      </w:r>
      <w:r w:rsidR="00D4777E" w:rsidRPr="00D4777E">
        <w:rPr>
          <w:b/>
          <w:bCs/>
          <w:sz w:val="22"/>
          <w:szCs w:val="22"/>
          <w:lang w:val="en-US"/>
        </w:rPr>
        <w:t xml:space="preserve">Diagnostic Question 1: Are there distinct donor groups based on time-to-donation? </w:t>
      </w:r>
    </w:p>
    <w:p w14:paraId="21D92498" w14:textId="19B07D5B" w:rsidR="00D4777E" w:rsidRPr="00D4777E" w:rsidRDefault="008B6FC4" w:rsidP="00D4777E">
      <w:pPr>
        <w:rPr>
          <w:lang w:val="en-US"/>
        </w:rPr>
      </w:pPr>
      <w:r>
        <w:rPr>
          <w:noProof/>
        </w:rPr>
        <mc:AlternateContent>
          <mc:Choice Requires="wps">
            <w:drawing>
              <wp:anchor distT="0" distB="0" distL="114300" distR="114300" simplePos="0" relativeHeight="251650560" behindDoc="0" locked="0" layoutInCell="1" allowOverlap="1" wp14:anchorId="4AA95126" wp14:editId="1852F968">
                <wp:simplePos x="0" y="0"/>
                <wp:positionH relativeFrom="column">
                  <wp:posOffset>807720</wp:posOffset>
                </wp:positionH>
                <wp:positionV relativeFrom="paragraph">
                  <wp:posOffset>1864360</wp:posOffset>
                </wp:positionV>
                <wp:extent cx="1897380" cy="198120"/>
                <wp:effectExtent l="0" t="0" r="7620" b="0"/>
                <wp:wrapThrough wrapText="bothSides">
                  <wp:wrapPolygon edited="0">
                    <wp:start x="0" y="0"/>
                    <wp:lineTo x="0" y="18692"/>
                    <wp:lineTo x="21470" y="18692"/>
                    <wp:lineTo x="21470" y="0"/>
                    <wp:lineTo x="0" y="0"/>
                  </wp:wrapPolygon>
                </wp:wrapThrough>
                <wp:docPr id="121341913" name="Text Box 1"/>
                <wp:cNvGraphicFramePr/>
                <a:graphic xmlns:a="http://schemas.openxmlformats.org/drawingml/2006/main">
                  <a:graphicData uri="http://schemas.microsoft.com/office/word/2010/wordprocessingShape">
                    <wps:wsp>
                      <wps:cNvSpPr txBox="1"/>
                      <wps:spPr>
                        <a:xfrm>
                          <a:off x="0" y="0"/>
                          <a:ext cx="1897380" cy="198120"/>
                        </a:xfrm>
                        <a:prstGeom prst="rect">
                          <a:avLst/>
                        </a:prstGeom>
                        <a:solidFill>
                          <a:prstClr val="white"/>
                        </a:solidFill>
                        <a:ln>
                          <a:noFill/>
                        </a:ln>
                      </wps:spPr>
                      <wps:txbx>
                        <w:txbxContent>
                          <w:p w14:paraId="356FC020" w14:textId="7BF65FDB" w:rsidR="00D4777E" w:rsidRPr="001E6EA7" w:rsidRDefault="00D4777E" w:rsidP="00D4777E">
                            <w:pPr>
                              <w:pStyle w:val="Caption"/>
                            </w:pPr>
                            <w:r>
                              <w:t xml:space="preserve">Figure </w:t>
                            </w:r>
                            <w:r w:rsidR="00C77B9B">
                              <w:t>5</w:t>
                            </w:r>
                            <w:r>
                              <w:t>: FY24 Donation Speed (ECDF)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5126" id="_x0000_s1059" type="#_x0000_t202" style="position:absolute;margin-left:63.6pt;margin-top:146.8pt;width:149.4pt;height:15.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" stroked="f">
                <v:textbox inset="0,0,0,0">
                  <w:txbxContent>
                    <w:p w14:paraId="356FC020" w14:textId="7BF65FDB" w:rsidR="00D4777E" w:rsidRPr="001E6EA7" w:rsidRDefault="00D4777E" w:rsidP="00D4777E">
                      <w:pPr>
                        <w:pStyle w:val="Caption"/>
                      </w:pPr>
                      <w:r>
                        <w:t xml:space="preserve">Figure </w:t>
                      </w:r>
                      <w:r w:rsidR="00C77B9B">
                        <w:t>5</w:t>
                      </w:r>
                      <w:r>
                        <w:t>: FY24 Donation Speed (ECDF)</w:t>
                      </w:r>
                    </w:p>
                  </w:txbxContent>
                </v:textbox>
                <w10:wrap type="through"/>
              </v:shape>
            </w:pict>
          </mc:Fallback>
        </mc:AlternateContent>
      </w:r>
      <w:r w:rsidR="00C77B9B" w:rsidRPr="00D4777E">
        <w:rPr>
          <w:noProof/>
          <w:lang w:val="en-IN"/>
        </w:rPr>
        <w:drawing>
          <wp:anchor distT="0" distB="0" distL="114300" distR="114300" simplePos="0" relativeHeight="251647488" behindDoc="0" locked="0" layoutInCell="1" allowOverlap="1" wp14:anchorId="2F91DC83" wp14:editId="41D02F53">
            <wp:simplePos x="0" y="0"/>
            <wp:positionH relativeFrom="column">
              <wp:posOffset>3365500</wp:posOffset>
            </wp:positionH>
            <wp:positionV relativeFrom="paragraph">
              <wp:posOffset>197485</wp:posOffset>
            </wp:positionV>
            <wp:extent cx="3484245" cy="1485900"/>
            <wp:effectExtent l="19050" t="19050" r="20955" b="19050"/>
            <wp:wrapThrough wrapText="bothSides">
              <wp:wrapPolygon edited="0">
                <wp:start x="-118" y="-277"/>
                <wp:lineTo x="-118" y="21600"/>
                <wp:lineTo x="21612" y="21600"/>
                <wp:lineTo x="21612" y="-277"/>
                <wp:lineTo x="-118" y="-277"/>
              </wp:wrapPolygon>
            </wp:wrapThrough>
            <wp:docPr id="140132631" name="Picture 36" descr="A graph with orang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orange and black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4245" cy="14859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D4777E" w:rsidRPr="00D4777E">
        <w:rPr>
          <w:noProof/>
          <w:lang w:val="en-IN"/>
        </w:rPr>
        <w:drawing>
          <wp:anchor distT="0" distB="0" distL="114300" distR="114300" simplePos="0" relativeHeight="251648512" behindDoc="0" locked="0" layoutInCell="1" allowOverlap="1" wp14:anchorId="723ABC64" wp14:editId="5781DB7D">
            <wp:simplePos x="0" y="0"/>
            <wp:positionH relativeFrom="column">
              <wp:posOffset>114300</wp:posOffset>
            </wp:positionH>
            <wp:positionV relativeFrom="paragraph">
              <wp:posOffset>130810</wp:posOffset>
            </wp:positionV>
            <wp:extent cx="3189545" cy="1720850"/>
            <wp:effectExtent l="19050" t="19050" r="11430" b="12700"/>
            <wp:wrapThrough wrapText="bothSides">
              <wp:wrapPolygon edited="0">
                <wp:start x="-129" y="-239"/>
                <wp:lineTo x="-129" y="21520"/>
                <wp:lineTo x="21548" y="21520"/>
                <wp:lineTo x="21548" y="-239"/>
                <wp:lineTo x="-129" y="-239"/>
              </wp:wrapPolygon>
            </wp:wrapThrough>
            <wp:docPr id="53083557" name="Picture 3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a number of peopl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9545" cy="17208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BF7B1C5" w14:textId="77777777" w:rsidR="00D4777E" w:rsidRDefault="00D4777E" w:rsidP="00D4777E">
      <w:pPr>
        <w:rPr>
          <w:sz w:val="22"/>
          <w:szCs w:val="22"/>
          <w:lang w:val="en-US"/>
        </w:rPr>
      </w:pPr>
    </w:p>
    <w:p w14:paraId="008E02D5" w14:textId="51A9183C" w:rsidR="00D4777E" w:rsidRDefault="00D4777E" w:rsidP="00D4777E">
      <w:pPr>
        <w:rPr>
          <w:sz w:val="22"/>
          <w:szCs w:val="22"/>
          <w:lang w:val="en-US"/>
        </w:rPr>
      </w:pPr>
    </w:p>
    <w:p w14:paraId="225DAE64" w14:textId="7D2C9603" w:rsidR="00D4777E" w:rsidRPr="00D4777E" w:rsidRDefault="00D4777E" w:rsidP="008B6FC4">
      <w:pPr>
        <w:jc w:val="both"/>
        <w:rPr>
          <w:sz w:val="22"/>
          <w:szCs w:val="22"/>
          <w:lang w:val="en-US"/>
        </w:rPr>
      </w:pPr>
      <w:r w:rsidRPr="00D4777E">
        <w:rPr>
          <w:sz w:val="22"/>
          <w:szCs w:val="22"/>
          <w:lang w:val="en-US"/>
        </w:rPr>
        <w:t xml:space="preserve">Understanding when donors are most likely to give is important for WVA because it influences both revenue timing and the efficiency of supporter journeys. If </w:t>
      </w:r>
      <w:r w:rsidR="008B6FC4">
        <w:rPr>
          <w:sz w:val="22"/>
          <w:szCs w:val="22"/>
          <w:lang w:val="en-US"/>
        </w:rPr>
        <w:t>different</w:t>
      </w:r>
      <w:r w:rsidRPr="00D4777E">
        <w:rPr>
          <w:sz w:val="22"/>
          <w:szCs w:val="22"/>
          <w:lang w:val="en-US"/>
        </w:rPr>
        <w:t xml:space="preserve"> campaigns drive donations at different speeds, then treating all supporters in the same way risks either delaying income or over-nurturing donors who were ready to give sooner. </w:t>
      </w:r>
    </w:p>
    <w:p w14:paraId="3F2A2E2F" w14:textId="77777777" w:rsidR="00C77B9B" w:rsidRDefault="00C77B9B" w:rsidP="008B6FC4">
      <w:pPr>
        <w:jc w:val="both"/>
        <w:rPr>
          <w:lang w:val="en-US"/>
        </w:rPr>
      </w:pPr>
    </w:p>
    <w:p w14:paraId="32B85538" w14:textId="395AFF2B" w:rsidR="00D4777E" w:rsidRPr="00D4777E" w:rsidRDefault="00D4777E" w:rsidP="008B6FC4">
      <w:pPr>
        <w:jc w:val="both"/>
        <w:rPr>
          <w:sz w:val="22"/>
          <w:szCs w:val="22"/>
          <w:lang w:val="en-IN"/>
        </w:rPr>
      </w:pPr>
      <w:r w:rsidRPr="00D4777E">
        <w:rPr>
          <w:sz w:val="22"/>
          <w:szCs w:val="22"/>
          <w:lang w:val="en-US"/>
        </w:rPr>
        <w:t>To explore this, we analysed FY24 journeys (first touch between July 2023 – June 2024) and measured the number of days from first touch to first donation. Donors were grouped into four categories: Early (</w:t>
      </w:r>
      <w:r w:rsidRPr="00D4777E">
        <w:rPr>
          <w:sz w:val="22"/>
          <w:szCs w:val="22"/>
          <w:lang w:val="en-IN"/>
        </w:rPr>
        <w:t xml:space="preserve">≤30 days), Medium (31-60 days), Late (61-90 days), and Very Late (&gt;90 days). This allowed us to compare typical response speeds across the three focus campaigns – Birthday, Christmas, and Education. </w:t>
      </w:r>
    </w:p>
    <w:p w14:paraId="64AA2477" w14:textId="09FB406E" w:rsidR="00D4777E" w:rsidRPr="00D4777E" w:rsidRDefault="008B6FC4" w:rsidP="00D4777E">
      <w:pPr>
        <w:rPr>
          <w:lang w:val="en-IN"/>
        </w:rPr>
      </w:pPr>
      <w:r w:rsidRPr="00D4777E">
        <w:rPr>
          <w:noProof/>
          <w:lang w:val="en-IN"/>
        </w:rPr>
        <w:drawing>
          <wp:anchor distT="0" distB="0" distL="114300" distR="114300" simplePos="0" relativeHeight="251670016" behindDoc="1" locked="0" layoutInCell="1" allowOverlap="1" wp14:anchorId="68FA050D" wp14:editId="1AB61CF6">
            <wp:simplePos x="0" y="0"/>
            <wp:positionH relativeFrom="column">
              <wp:posOffset>986790</wp:posOffset>
            </wp:positionH>
            <wp:positionV relativeFrom="paragraph">
              <wp:posOffset>173990</wp:posOffset>
            </wp:positionV>
            <wp:extent cx="3746500" cy="1174354"/>
            <wp:effectExtent l="19050" t="19050" r="25400" b="26035"/>
            <wp:wrapTight wrapText="bothSides">
              <wp:wrapPolygon edited="0">
                <wp:start x="-110" y="-350"/>
                <wp:lineTo x="-110" y="21729"/>
                <wp:lineTo x="21637" y="21729"/>
                <wp:lineTo x="21637" y="-350"/>
                <wp:lineTo x="-110" y="-350"/>
              </wp:wrapPolygon>
            </wp:wrapTight>
            <wp:docPr id="1236936544" name="Picture 3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blue and orange ba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46500" cy="1174354"/>
                    </a:xfrm>
                    <a:prstGeom prst="rect">
                      <a:avLst/>
                    </a:prstGeom>
                    <a:noFill/>
                    <a:ln>
                      <a:solidFill>
                        <a:schemeClr val="tx1"/>
                      </a:solidFill>
                    </a:ln>
                  </pic:spPr>
                </pic:pic>
              </a:graphicData>
            </a:graphic>
          </wp:anchor>
        </w:drawing>
      </w:r>
    </w:p>
    <w:p w14:paraId="3181F568" w14:textId="14D351F1" w:rsidR="00C77B9B" w:rsidRDefault="00C77B9B" w:rsidP="00C77B9B">
      <w:pPr>
        <w:keepNext/>
      </w:pPr>
    </w:p>
    <w:p w14:paraId="04264563" w14:textId="77777777" w:rsidR="008B6FC4" w:rsidRDefault="008B6FC4" w:rsidP="00C77B9B">
      <w:pPr>
        <w:pStyle w:val="Caption"/>
      </w:pPr>
    </w:p>
    <w:p w14:paraId="09E4820B" w14:textId="77777777" w:rsidR="008B6FC4" w:rsidRDefault="008B6FC4" w:rsidP="00C77B9B">
      <w:pPr>
        <w:pStyle w:val="Caption"/>
      </w:pPr>
    </w:p>
    <w:p w14:paraId="07AFF1F8" w14:textId="77777777" w:rsidR="008B6FC4" w:rsidRDefault="008B6FC4" w:rsidP="00C77B9B">
      <w:pPr>
        <w:pStyle w:val="Caption"/>
      </w:pPr>
    </w:p>
    <w:p w14:paraId="1EEBA28D" w14:textId="77777777" w:rsidR="008B6FC4" w:rsidRDefault="008B6FC4" w:rsidP="00C77B9B">
      <w:pPr>
        <w:pStyle w:val="Caption"/>
      </w:pPr>
    </w:p>
    <w:p w14:paraId="6E45C6A0" w14:textId="03E2628E" w:rsidR="00D4777E" w:rsidRPr="00D4777E" w:rsidRDefault="00C77B9B" w:rsidP="008B6FC4">
      <w:pPr>
        <w:pStyle w:val="Caption"/>
        <w:ind w:left="2160" w:firstLine="720"/>
        <w:rPr>
          <w:lang w:val="en-IN"/>
        </w:rPr>
      </w:pPr>
      <w:r>
        <w:t>Figure 7: FY24 donor speed groups by campaign</w:t>
      </w:r>
    </w:p>
    <w:p w14:paraId="05E1E51C" w14:textId="77777777" w:rsidR="00D4777E" w:rsidRPr="00D4777E" w:rsidRDefault="00D4777E" w:rsidP="00D4777E">
      <w:pPr>
        <w:rPr>
          <w:lang w:val="en-IN"/>
        </w:rPr>
      </w:pPr>
    </w:p>
    <w:p w14:paraId="461F15C0" w14:textId="4790AD81" w:rsidR="00D4777E" w:rsidRPr="00D4777E" w:rsidRDefault="00D4777E" w:rsidP="007D6A70">
      <w:pPr>
        <w:jc w:val="both"/>
        <w:rPr>
          <w:sz w:val="22"/>
          <w:szCs w:val="22"/>
          <w:lang w:val="en-IN"/>
        </w:rPr>
      </w:pPr>
      <w:r w:rsidRPr="00D4777E">
        <w:rPr>
          <w:sz w:val="22"/>
          <w:szCs w:val="22"/>
          <w:lang w:val="en-IN"/>
        </w:rPr>
        <w:t xml:space="preserve">The analysis showed clear differences: </w:t>
      </w:r>
    </w:p>
    <w:p w14:paraId="31923188" w14:textId="77777777" w:rsidR="00D4777E" w:rsidRPr="00D4777E" w:rsidRDefault="00D4777E" w:rsidP="007D6A70">
      <w:pPr>
        <w:jc w:val="both"/>
        <w:rPr>
          <w:sz w:val="22"/>
          <w:szCs w:val="22"/>
          <w:lang w:val="en-IN"/>
        </w:rPr>
      </w:pPr>
    </w:p>
    <w:p w14:paraId="5082EC85" w14:textId="77777777" w:rsidR="00D4777E" w:rsidRPr="00D4777E" w:rsidRDefault="00D4777E" w:rsidP="007D6A70">
      <w:pPr>
        <w:numPr>
          <w:ilvl w:val="0"/>
          <w:numId w:val="5"/>
        </w:numPr>
        <w:jc w:val="both"/>
        <w:rPr>
          <w:sz w:val="22"/>
          <w:szCs w:val="22"/>
          <w:lang w:val="en-IN"/>
        </w:rPr>
      </w:pPr>
      <w:r w:rsidRPr="00D4777E">
        <w:rPr>
          <w:sz w:val="22"/>
          <w:szCs w:val="22"/>
          <w:lang w:val="en-IN"/>
        </w:rPr>
        <w:t xml:space="preserve"> Birthday: Concentrated early conversion profile. The distribution is dominated by the ≤30-day segment, with steep early cumulative curves and the lowest median time-to-donation.</w:t>
      </w:r>
    </w:p>
    <w:p w14:paraId="49B89A69" w14:textId="77777777" w:rsidR="00D4777E" w:rsidRPr="00D4777E" w:rsidRDefault="00D4777E" w:rsidP="007D6A70">
      <w:pPr>
        <w:numPr>
          <w:ilvl w:val="0"/>
          <w:numId w:val="5"/>
        </w:numPr>
        <w:jc w:val="both"/>
        <w:rPr>
          <w:sz w:val="22"/>
          <w:szCs w:val="22"/>
          <w:lang w:val="en-IN"/>
        </w:rPr>
      </w:pPr>
      <w:r w:rsidRPr="00D4777E">
        <w:rPr>
          <w:sz w:val="22"/>
          <w:szCs w:val="22"/>
          <w:lang w:val="en-IN"/>
        </w:rPr>
        <w:t xml:space="preserve">Christmas: More gradual conversion profile. The mass sits in 31–60 days with a longer tail; medians are </w:t>
      </w:r>
      <w:proofErr w:type="gramStart"/>
      <w:r w:rsidRPr="00D4777E">
        <w:rPr>
          <w:sz w:val="22"/>
          <w:szCs w:val="22"/>
          <w:lang w:val="en-IN"/>
        </w:rPr>
        <w:t>higher</w:t>
      </w:r>
      <w:proofErr w:type="gramEnd"/>
      <w:r w:rsidRPr="00D4777E">
        <w:rPr>
          <w:sz w:val="22"/>
          <w:szCs w:val="22"/>
          <w:lang w:val="en-IN"/>
        </w:rPr>
        <w:t xml:space="preserve"> and the spread is wider.</w:t>
      </w:r>
    </w:p>
    <w:p w14:paraId="4A087DCB" w14:textId="77777777" w:rsidR="00D4777E" w:rsidRPr="00D4777E" w:rsidRDefault="00D4777E" w:rsidP="007D6A70">
      <w:pPr>
        <w:numPr>
          <w:ilvl w:val="0"/>
          <w:numId w:val="5"/>
        </w:numPr>
        <w:jc w:val="both"/>
        <w:rPr>
          <w:sz w:val="22"/>
          <w:szCs w:val="22"/>
          <w:lang w:val="en-IN"/>
        </w:rPr>
      </w:pPr>
      <w:r w:rsidRPr="00D4777E">
        <w:rPr>
          <w:sz w:val="22"/>
          <w:szCs w:val="22"/>
          <w:lang w:val="en-IN"/>
        </w:rPr>
        <w:t>Education: Polarised pattern—converters skew early, but a large share does not convert within the journey window, yielding a high non-conversion proportion.</w:t>
      </w:r>
    </w:p>
    <w:p w14:paraId="42CEB1CF" w14:textId="77777777" w:rsidR="00D4777E" w:rsidRPr="00D4777E" w:rsidRDefault="00D4777E" w:rsidP="007D6A70">
      <w:pPr>
        <w:jc w:val="both"/>
        <w:rPr>
          <w:sz w:val="22"/>
          <w:szCs w:val="22"/>
          <w:lang w:val="en-US"/>
        </w:rPr>
      </w:pPr>
    </w:p>
    <w:p w14:paraId="0E881C9B" w14:textId="77777777" w:rsidR="00D4777E" w:rsidRPr="00D4777E" w:rsidRDefault="00D4777E" w:rsidP="007D6A70">
      <w:pPr>
        <w:jc w:val="both"/>
        <w:rPr>
          <w:sz w:val="22"/>
          <w:szCs w:val="22"/>
          <w:lang w:val="en-US"/>
        </w:rPr>
      </w:pPr>
      <w:r w:rsidRPr="00D4777E">
        <w:rPr>
          <w:sz w:val="22"/>
          <w:szCs w:val="22"/>
          <w:lang w:val="en-IN"/>
        </w:rPr>
        <w:t>These findings indicate that donor timing is not uniform across campaigns. Birthday campaigns generate quick wins, Christmas drives revenue but on a longer cycle, and Education struggles with low overall conversion despite some early donors.</w:t>
      </w:r>
    </w:p>
    <w:p w14:paraId="16BE27F3" w14:textId="77777777" w:rsidR="00D4777E" w:rsidRPr="00D4777E" w:rsidRDefault="00D4777E" w:rsidP="00D4777E">
      <w:pPr>
        <w:rPr>
          <w:lang w:val="en-US"/>
        </w:rPr>
      </w:pPr>
    </w:p>
    <w:p w14:paraId="180F4D40" w14:textId="77777777" w:rsidR="00D4777E" w:rsidRPr="00D4777E" w:rsidRDefault="00D4777E" w:rsidP="00D4777E">
      <w:pPr>
        <w:rPr>
          <w:lang w:val="en-US"/>
        </w:rPr>
      </w:pPr>
    </w:p>
    <w:p w14:paraId="1E135E07" w14:textId="77777777" w:rsidR="00D4777E" w:rsidRPr="00D4777E" w:rsidRDefault="00D4777E" w:rsidP="008B6FC4">
      <w:pPr>
        <w:jc w:val="both"/>
        <w:rPr>
          <w:b/>
          <w:bCs/>
          <w:lang w:val="en-US"/>
        </w:rPr>
      </w:pPr>
      <w:r w:rsidRPr="00D4777E">
        <w:rPr>
          <w:b/>
          <w:bCs/>
          <w:lang w:val="en-US"/>
        </w:rPr>
        <w:t xml:space="preserve">Diagnostic question 2: How does channel responsiveness differ across donor groups? </w:t>
      </w:r>
    </w:p>
    <w:p w14:paraId="680AFAD9" w14:textId="77777777" w:rsidR="00D4777E" w:rsidRPr="00D4777E" w:rsidRDefault="00D4777E" w:rsidP="008B6FC4">
      <w:pPr>
        <w:jc w:val="both"/>
        <w:rPr>
          <w:b/>
          <w:bCs/>
          <w:lang w:val="en-US"/>
        </w:rPr>
      </w:pPr>
    </w:p>
    <w:p w14:paraId="08463B8A" w14:textId="77777777" w:rsidR="00D4777E" w:rsidRPr="00D4777E" w:rsidRDefault="00D4777E" w:rsidP="008B6FC4">
      <w:pPr>
        <w:jc w:val="both"/>
        <w:rPr>
          <w:sz w:val="22"/>
          <w:szCs w:val="22"/>
          <w:lang w:val="en-US"/>
        </w:rPr>
      </w:pPr>
      <w:r w:rsidRPr="00D4777E">
        <w:rPr>
          <w:sz w:val="22"/>
          <w:szCs w:val="22"/>
          <w:lang w:val="en-US"/>
        </w:rPr>
        <w:t xml:space="preserve">A central question in our analysis was whether different communication channels influence donor responsiveness at different stages of the journey. This matters for WVA because channels vary not only in cost but also in timing effectiveness, and inefficient use can lead to both wasted budget and supporter fatigue. </w:t>
      </w:r>
    </w:p>
    <w:p w14:paraId="0966D568" w14:textId="77777777" w:rsidR="00D4777E" w:rsidRPr="00D4777E" w:rsidRDefault="00D4777E" w:rsidP="008B6FC4">
      <w:pPr>
        <w:jc w:val="both"/>
        <w:rPr>
          <w:lang w:val="en-US"/>
        </w:rPr>
      </w:pPr>
    </w:p>
    <w:p w14:paraId="531D527A" w14:textId="77777777" w:rsidR="00C77B9B" w:rsidRDefault="00D4777E" w:rsidP="00C77B9B">
      <w:pPr>
        <w:keepNext/>
      </w:pPr>
      <w:r w:rsidRPr="00D4777E">
        <w:rPr>
          <w:noProof/>
          <w:lang w:val="en-IN"/>
        </w:rPr>
        <w:lastRenderedPageBreak/>
        <w:drawing>
          <wp:anchor distT="0" distB="0" distL="114300" distR="114300" simplePos="0" relativeHeight="251671040" behindDoc="1" locked="0" layoutInCell="1" allowOverlap="1" wp14:anchorId="5AA0C2F3" wp14:editId="2A29A545">
            <wp:simplePos x="0" y="0"/>
            <wp:positionH relativeFrom="margin">
              <wp:align>center</wp:align>
            </wp:positionH>
            <wp:positionV relativeFrom="paragraph">
              <wp:posOffset>19050</wp:posOffset>
            </wp:positionV>
            <wp:extent cx="3517900" cy="1739449"/>
            <wp:effectExtent l="19050" t="19050" r="25400" b="13335"/>
            <wp:wrapTight wrapText="bothSides">
              <wp:wrapPolygon edited="0">
                <wp:start x="-117" y="-237"/>
                <wp:lineTo x="-117" y="21529"/>
                <wp:lineTo x="21639" y="21529"/>
                <wp:lineTo x="21639" y="-237"/>
                <wp:lineTo x="-117" y="-237"/>
              </wp:wrapPolygon>
            </wp:wrapTight>
            <wp:docPr id="364014857" name="Picture 34"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with green and orange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17900" cy="1739449"/>
                    </a:xfrm>
                    <a:prstGeom prst="rect">
                      <a:avLst/>
                    </a:prstGeom>
                    <a:noFill/>
                    <a:ln>
                      <a:solidFill>
                        <a:schemeClr val="tx1"/>
                      </a:solidFill>
                    </a:ln>
                  </pic:spPr>
                </pic:pic>
              </a:graphicData>
            </a:graphic>
          </wp:anchor>
        </w:drawing>
      </w:r>
    </w:p>
    <w:p w14:paraId="3FF53732" w14:textId="77777777" w:rsidR="008B6FC4" w:rsidRDefault="008B6FC4" w:rsidP="00C77B9B">
      <w:pPr>
        <w:pStyle w:val="Caption"/>
      </w:pPr>
    </w:p>
    <w:p w14:paraId="417BB556" w14:textId="77777777" w:rsidR="008B6FC4" w:rsidRDefault="008B6FC4" w:rsidP="00C77B9B">
      <w:pPr>
        <w:pStyle w:val="Caption"/>
      </w:pPr>
    </w:p>
    <w:p w14:paraId="0ED521D5" w14:textId="77777777" w:rsidR="008B6FC4" w:rsidRDefault="008B6FC4" w:rsidP="00C77B9B">
      <w:pPr>
        <w:pStyle w:val="Caption"/>
      </w:pPr>
    </w:p>
    <w:p w14:paraId="361822EA" w14:textId="77777777" w:rsidR="008B6FC4" w:rsidRDefault="008B6FC4" w:rsidP="00C77B9B">
      <w:pPr>
        <w:pStyle w:val="Caption"/>
      </w:pPr>
    </w:p>
    <w:p w14:paraId="3F7AF4B9" w14:textId="77777777" w:rsidR="008B6FC4" w:rsidRDefault="008B6FC4" w:rsidP="00C77B9B">
      <w:pPr>
        <w:pStyle w:val="Caption"/>
      </w:pPr>
    </w:p>
    <w:p w14:paraId="25465BD2" w14:textId="77777777" w:rsidR="008B6FC4" w:rsidRDefault="008B6FC4" w:rsidP="00C77B9B">
      <w:pPr>
        <w:pStyle w:val="Caption"/>
      </w:pPr>
    </w:p>
    <w:p w14:paraId="4915BA11" w14:textId="2F2DCB83" w:rsidR="00D4777E" w:rsidRPr="00D4777E" w:rsidRDefault="008B6FC4" w:rsidP="008B6FC4">
      <w:pPr>
        <w:pStyle w:val="Caption"/>
        <w:ind w:left="2880"/>
        <w:rPr>
          <w:lang w:val="en-US"/>
        </w:rPr>
      </w:pPr>
      <w:r>
        <w:t xml:space="preserve">       </w:t>
      </w:r>
      <w:r w:rsidR="00C77B9B">
        <w:t>Figure 8: FY24 conversion rate by channel and touchpoint</w:t>
      </w:r>
    </w:p>
    <w:p w14:paraId="6BD13B9F" w14:textId="6A5EA815" w:rsidR="00D4777E" w:rsidRPr="00D4777E" w:rsidRDefault="00D4777E" w:rsidP="007D6A70">
      <w:pPr>
        <w:jc w:val="both"/>
        <w:rPr>
          <w:sz w:val="22"/>
          <w:szCs w:val="22"/>
          <w:lang w:val="en-US"/>
        </w:rPr>
      </w:pPr>
      <w:r w:rsidRPr="00D4777E">
        <w:rPr>
          <w:sz w:val="22"/>
          <w:szCs w:val="22"/>
          <w:lang w:val="en-US"/>
        </w:rPr>
        <w:t xml:space="preserve">This visual shows how donor responses are distributed across channels a different touchpoint. What stands out is that Direct Mail dominates conversions at Touch 1, indicating it works best for immediate responders. SMS peaks at Touch 2, confirming its role as an effective reminder. Email builds more slowly, with most conversions occurring from Touch 3 onwards, making it the strongest channel for nurturing </w:t>
      </w:r>
      <w:proofErr w:type="gramStart"/>
      <w:r w:rsidRPr="00D4777E">
        <w:rPr>
          <w:sz w:val="22"/>
          <w:szCs w:val="22"/>
          <w:lang w:val="en-US"/>
        </w:rPr>
        <w:t>over time</w:t>
      </w:r>
      <w:proofErr w:type="gramEnd"/>
      <w:r w:rsidRPr="00D4777E">
        <w:rPr>
          <w:sz w:val="22"/>
          <w:szCs w:val="22"/>
          <w:lang w:val="en-US"/>
        </w:rPr>
        <w:t xml:space="preserve">. </w:t>
      </w:r>
    </w:p>
    <w:p w14:paraId="54E939AC" w14:textId="488113EC" w:rsidR="00D4777E" w:rsidRPr="00D4777E" w:rsidRDefault="008B6FC4" w:rsidP="00D4777E">
      <w:pPr>
        <w:rPr>
          <w:lang w:val="en-US"/>
        </w:rPr>
      </w:pPr>
      <w:r w:rsidRPr="00D4777E">
        <w:rPr>
          <w:noProof/>
          <w:lang w:val="en-IN"/>
        </w:rPr>
        <w:drawing>
          <wp:anchor distT="0" distB="0" distL="114300" distR="114300" simplePos="0" relativeHeight="251672064" behindDoc="1" locked="0" layoutInCell="1" allowOverlap="1" wp14:anchorId="6463CE73" wp14:editId="5DB406AF">
            <wp:simplePos x="0" y="0"/>
            <wp:positionH relativeFrom="margin">
              <wp:align>center</wp:align>
            </wp:positionH>
            <wp:positionV relativeFrom="paragraph">
              <wp:posOffset>135255</wp:posOffset>
            </wp:positionV>
            <wp:extent cx="4121150" cy="967535"/>
            <wp:effectExtent l="19050" t="19050" r="12700" b="23495"/>
            <wp:wrapTight wrapText="bothSides">
              <wp:wrapPolygon edited="0">
                <wp:start x="-100" y="-425"/>
                <wp:lineTo x="-100" y="21699"/>
                <wp:lineTo x="21567" y="21699"/>
                <wp:lineTo x="21567" y="-425"/>
                <wp:lineTo x="-100" y="-425"/>
              </wp:wrapPolygon>
            </wp:wrapTight>
            <wp:docPr id="359929372" name="Picture 33"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a number of different colored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1150" cy="967535"/>
                    </a:xfrm>
                    <a:prstGeom prst="rect">
                      <a:avLst/>
                    </a:prstGeom>
                    <a:noFill/>
                    <a:ln>
                      <a:solidFill>
                        <a:schemeClr val="tx1"/>
                      </a:solidFill>
                    </a:ln>
                  </pic:spPr>
                </pic:pic>
              </a:graphicData>
            </a:graphic>
          </wp:anchor>
        </w:drawing>
      </w:r>
    </w:p>
    <w:p w14:paraId="6AFFAB1A" w14:textId="0B975ABF" w:rsidR="00C77B9B" w:rsidRDefault="00C77B9B" w:rsidP="008B6FC4">
      <w:pPr>
        <w:keepNext/>
        <w:jc w:val="both"/>
      </w:pPr>
    </w:p>
    <w:p w14:paraId="0190F4AD" w14:textId="77777777" w:rsidR="008B6FC4" w:rsidRDefault="008B6FC4" w:rsidP="00C77B9B">
      <w:pPr>
        <w:pStyle w:val="Caption"/>
      </w:pPr>
    </w:p>
    <w:p w14:paraId="7FE049CB" w14:textId="77777777" w:rsidR="008B6FC4" w:rsidRDefault="008B6FC4" w:rsidP="00C77B9B">
      <w:pPr>
        <w:pStyle w:val="Caption"/>
      </w:pPr>
    </w:p>
    <w:p w14:paraId="618DC843" w14:textId="77777777" w:rsidR="008B6FC4" w:rsidRDefault="008B6FC4" w:rsidP="00C77B9B">
      <w:pPr>
        <w:pStyle w:val="Caption"/>
      </w:pPr>
    </w:p>
    <w:p w14:paraId="12565F84" w14:textId="1748A6EE" w:rsidR="00D4777E" w:rsidRPr="00D4777E" w:rsidRDefault="00C77B9B" w:rsidP="008B6FC4">
      <w:pPr>
        <w:pStyle w:val="Caption"/>
        <w:ind w:left="2880" w:firstLine="720"/>
        <w:rPr>
          <w:lang w:val="en-US"/>
        </w:rPr>
      </w:pPr>
      <w:r>
        <w:t>Figure 9: First gift touch distribution by trigger channel</w:t>
      </w:r>
    </w:p>
    <w:p w14:paraId="169B113D" w14:textId="77777777" w:rsidR="00D4777E" w:rsidRPr="00D4777E" w:rsidRDefault="00D4777E" w:rsidP="00D4777E">
      <w:pPr>
        <w:rPr>
          <w:lang w:val="en-US"/>
        </w:rPr>
      </w:pPr>
    </w:p>
    <w:p w14:paraId="55F1132C" w14:textId="77777777" w:rsidR="00D4777E" w:rsidRPr="00D4777E" w:rsidRDefault="00D4777E" w:rsidP="007D6A70">
      <w:pPr>
        <w:jc w:val="both"/>
        <w:rPr>
          <w:sz w:val="22"/>
          <w:szCs w:val="22"/>
          <w:lang w:val="en-US"/>
        </w:rPr>
      </w:pPr>
      <w:r w:rsidRPr="00D4777E">
        <w:rPr>
          <w:sz w:val="22"/>
          <w:szCs w:val="22"/>
          <w:lang w:val="en-US"/>
        </w:rPr>
        <w:t xml:space="preserve">The above graph reinforces these findings by showing when donors first respond through each channel. Almost all Direct Mail conversions occur at Touch 1, SMS peaks at Touch 2, while Email is spread across multiple touches. </w:t>
      </w:r>
    </w:p>
    <w:p w14:paraId="1C7959CD" w14:textId="77777777" w:rsidR="00D4777E" w:rsidRPr="00D4777E" w:rsidRDefault="00D4777E" w:rsidP="007D6A70">
      <w:pPr>
        <w:jc w:val="both"/>
        <w:rPr>
          <w:sz w:val="22"/>
          <w:szCs w:val="22"/>
          <w:lang w:val="en-US"/>
        </w:rPr>
      </w:pPr>
    </w:p>
    <w:p w14:paraId="7676C6A4" w14:textId="21AAA5F3" w:rsidR="00D4777E" w:rsidRDefault="00D4777E" w:rsidP="007D6A70">
      <w:pPr>
        <w:jc w:val="both"/>
        <w:rPr>
          <w:sz w:val="22"/>
          <w:szCs w:val="22"/>
          <w:lang w:val="en-US"/>
        </w:rPr>
      </w:pPr>
      <w:r w:rsidRPr="00D4777E">
        <w:rPr>
          <w:sz w:val="22"/>
          <w:szCs w:val="22"/>
          <w:lang w:val="en-US"/>
        </w:rPr>
        <w:t xml:space="preserve">Together, these insights show that channels perform at different speeds: Direct Mail is a fast-acting trigger, SMS is a strong follow-up nudge, and Email nurtures donors over time. This diagnosis points to the need for channel sequencing, where channels are not treated equally but strategically ordered to </w:t>
      </w:r>
      <w:r w:rsidR="00BF08BD" w:rsidRPr="00D4777E">
        <w:rPr>
          <w:sz w:val="22"/>
          <w:szCs w:val="22"/>
          <w:lang w:val="en-US"/>
        </w:rPr>
        <w:t>maximize</w:t>
      </w:r>
      <w:r w:rsidRPr="00D4777E">
        <w:rPr>
          <w:sz w:val="22"/>
          <w:szCs w:val="22"/>
          <w:lang w:val="en-US"/>
        </w:rPr>
        <w:t xml:space="preserve"> early conversions and maintain engagement later. </w:t>
      </w:r>
    </w:p>
    <w:p w14:paraId="3E7420B6" w14:textId="77777777" w:rsidR="00172217" w:rsidRDefault="00172217" w:rsidP="00D4777E">
      <w:pPr>
        <w:rPr>
          <w:sz w:val="22"/>
          <w:szCs w:val="22"/>
          <w:lang w:val="en-US"/>
        </w:rPr>
      </w:pPr>
    </w:p>
    <w:p w14:paraId="529D28D0" w14:textId="77777777" w:rsidR="00172217" w:rsidRDefault="00172217" w:rsidP="00172217">
      <w:pPr>
        <w:rPr>
          <w:b/>
          <w:bCs/>
          <w:sz w:val="22"/>
          <w:szCs w:val="22"/>
          <w:lang w:val="en-US"/>
        </w:rPr>
      </w:pPr>
    </w:p>
    <w:p w14:paraId="261C9661" w14:textId="5537A40B" w:rsidR="00172217" w:rsidRDefault="00172217" w:rsidP="00172217">
      <w:pPr>
        <w:rPr>
          <w:b/>
          <w:bCs/>
          <w:sz w:val="22"/>
          <w:szCs w:val="22"/>
          <w:lang w:val="en-US"/>
        </w:rPr>
      </w:pPr>
      <w:r w:rsidRPr="00172217">
        <w:rPr>
          <w:b/>
          <w:bCs/>
          <w:sz w:val="22"/>
          <w:szCs w:val="22"/>
          <w:lang w:val="en-US"/>
        </w:rPr>
        <w:t xml:space="preserve">Diagnostic Question 3: Do certain donor groups contribute more value than others? </w:t>
      </w:r>
    </w:p>
    <w:p w14:paraId="1F60FD29" w14:textId="77777777" w:rsidR="00342447" w:rsidRDefault="00342447" w:rsidP="00172217">
      <w:pPr>
        <w:rPr>
          <w:b/>
          <w:bCs/>
          <w:sz w:val="22"/>
          <w:szCs w:val="22"/>
          <w:lang w:val="en-US"/>
        </w:rPr>
      </w:pPr>
    </w:p>
    <w:p w14:paraId="1561A91A" w14:textId="557E16E9" w:rsidR="00342447" w:rsidRPr="00342447" w:rsidRDefault="00342447" w:rsidP="007D6A70">
      <w:pPr>
        <w:jc w:val="both"/>
        <w:rPr>
          <w:sz w:val="22"/>
          <w:szCs w:val="22"/>
          <w:lang w:val="en-US"/>
        </w:rPr>
      </w:pPr>
      <w:r w:rsidRPr="00342447">
        <w:rPr>
          <w:sz w:val="22"/>
          <w:szCs w:val="22"/>
          <w:lang w:val="en-US"/>
        </w:rPr>
        <w:t>Understanding the differences in donor values across different campaigns is critical for WVA. Currently, despite their giving behaviors, all donors receive the same treatment from WVA, which risks donor churn among high contributors and misses opportunities to accelerate donating, ultimately limiting overall contributions and campaign performance. Diagnosing value differences helps WVA to redesign the journey to reduce over-communication, shorten time to donation, and maintain or increase overall contribution levels.</w:t>
      </w:r>
    </w:p>
    <w:p w14:paraId="5F262F81" w14:textId="7E9115AF" w:rsidR="00342447" w:rsidRDefault="00342447" w:rsidP="00172217">
      <w:pPr>
        <w:rPr>
          <w:b/>
          <w:bCs/>
          <w:sz w:val="22"/>
          <w:szCs w:val="22"/>
          <w:lang w:val="en-US"/>
        </w:rPr>
      </w:pPr>
      <w:r>
        <w:rPr>
          <w:noProof/>
        </w:rPr>
        <w:drawing>
          <wp:anchor distT="0" distB="0" distL="114300" distR="114300" simplePos="0" relativeHeight="251653632" behindDoc="0" locked="0" layoutInCell="1" allowOverlap="1" wp14:anchorId="3A3F3135" wp14:editId="49D164A3">
            <wp:simplePos x="0" y="0"/>
            <wp:positionH relativeFrom="column">
              <wp:posOffset>3241040</wp:posOffset>
            </wp:positionH>
            <wp:positionV relativeFrom="paragraph">
              <wp:posOffset>198755</wp:posOffset>
            </wp:positionV>
            <wp:extent cx="3374390" cy="1802130"/>
            <wp:effectExtent l="19050" t="19050" r="16510" b="26670"/>
            <wp:wrapThrough wrapText="bothSides">
              <wp:wrapPolygon edited="0">
                <wp:start x="-122" y="-228"/>
                <wp:lineTo x="-122" y="21691"/>
                <wp:lineTo x="21584" y="21691"/>
                <wp:lineTo x="21584" y="-228"/>
                <wp:lineTo x="-122" y="-228"/>
              </wp:wrapPolygon>
            </wp:wrapThrough>
            <wp:docPr id="1146033726"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3726" name="Picture 1" descr="A graph of a graph showing different colored lines&#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4390" cy="18021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0" locked="0" layoutInCell="1" allowOverlap="1" wp14:anchorId="49504CD2" wp14:editId="6E649A3B">
            <wp:simplePos x="0" y="0"/>
            <wp:positionH relativeFrom="margin">
              <wp:align>left</wp:align>
            </wp:positionH>
            <wp:positionV relativeFrom="paragraph">
              <wp:posOffset>198755</wp:posOffset>
            </wp:positionV>
            <wp:extent cx="3107690" cy="1824990"/>
            <wp:effectExtent l="19050" t="19050" r="16510" b="22860"/>
            <wp:wrapThrough wrapText="bothSides">
              <wp:wrapPolygon edited="0">
                <wp:start x="-132" y="-225"/>
                <wp:lineTo x="-132" y="21645"/>
                <wp:lineTo x="21582" y="21645"/>
                <wp:lineTo x="21582" y="-225"/>
                <wp:lineTo x="-132" y="-225"/>
              </wp:wrapPolygon>
            </wp:wrapThrough>
            <wp:docPr id="458856403" name="Picture 1"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403" name="Picture 1" descr="A graph of different colored rectangles&#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07690" cy="18249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27BEF48" w14:textId="114A3E7F" w:rsidR="00172217" w:rsidRDefault="00342447" w:rsidP="00172217">
      <w:pPr>
        <w:rPr>
          <w:b/>
          <w:bCs/>
          <w:sz w:val="22"/>
          <w:szCs w:val="22"/>
          <w:lang w:val="en-US"/>
        </w:rPr>
      </w:pPr>
      <w:r>
        <w:rPr>
          <w:noProof/>
        </w:rPr>
        <mc:AlternateContent>
          <mc:Choice Requires="wps">
            <w:drawing>
              <wp:anchor distT="0" distB="0" distL="114300" distR="114300" simplePos="0" relativeHeight="251656704" behindDoc="0" locked="0" layoutInCell="1" allowOverlap="1" wp14:anchorId="71251C8C" wp14:editId="0AAEE3E6">
                <wp:simplePos x="0" y="0"/>
                <wp:positionH relativeFrom="column">
                  <wp:posOffset>3492500</wp:posOffset>
                </wp:positionH>
                <wp:positionV relativeFrom="paragraph">
                  <wp:posOffset>1884045</wp:posOffset>
                </wp:positionV>
                <wp:extent cx="2925445" cy="635"/>
                <wp:effectExtent l="0" t="0" r="0" b="0"/>
                <wp:wrapThrough wrapText="bothSides">
                  <wp:wrapPolygon edited="0">
                    <wp:start x="0" y="0"/>
                    <wp:lineTo x="0" y="21600"/>
                    <wp:lineTo x="21600" y="21600"/>
                    <wp:lineTo x="21600" y="0"/>
                  </wp:wrapPolygon>
                </wp:wrapThrough>
                <wp:docPr id="964087827" name="Text Box 1"/>
                <wp:cNvGraphicFramePr/>
                <a:graphic xmlns:a="http://schemas.openxmlformats.org/drawingml/2006/main">
                  <a:graphicData uri="http://schemas.microsoft.com/office/word/2010/wordprocessingShape">
                    <wps:wsp>
                      <wps:cNvSpPr txBox="1"/>
                      <wps:spPr>
                        <a:xfrm>
                          <a:off x="0" y="0"/>
                          <a:ext cx="2925445" cy="635"/>
                        </a:xfrm>
                        <a:prstGeom prst="rect">
                          <a:avLst/>
                        </a:prstGeom>
                        <a:solidFill>
                          <a:prstClr val="white"/>
                        </a:solidFill>
                        <a:ln>
                          <a:noFill/>
                        </a:ln>
                      </wps:spPr>
                      <wps:txbx>
                        <w:txbxContent>
                          <w:p w14:paraId="17B60CEA" w14:textId="0F0C385C" w:rsidR="00172217" w:rsidRPr="008C604B" w:rsidRDefault="00172217" w:rsidP="00172217">
                            <w:pPr>
                              <w:pStyle w:val="Caption"/>
                              <w:rPr>
                                <w:noProof/>
                              </w:rPr>
                            </w:pPr>
                            <w:r>
                              <w:t xml:space="preserve">Figure </w:t>
                            </w:r>
                            <w:r w:rsidR="00262251">
                              <w:t>11</w:t>
                            </w:r>
                            <w:r>
                              <w:t>:</w:t>
                            </w:r>
                            <w:r w:rsidR="00262251">
                              <w:t xml:space="preserve"> </w:t>
                            </w:r>
                            <w:r>
                              <w:t>Average Donation Value per Year by Campaign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251C8C" id="_x0000_s1060" type="#_x0000_t202" style="position:absolute;margin-left:275pt;margin-top:148.35pt;width:230.3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tXGgIAAD8EAAAOAAAAZHJzL2Uyb0RvYy54bWysU02P2jAQvVfqf7B8LwG6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p3XR2czPjTJLv9uM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" stroked="f">
                <v:textbox style="mso-fit-shape-to-text:t" inset="0,0,0,0">
                  <w:txbxContent>
                    <w:p w14:paraId="17B60CEA" w14:textId="0F0C385C" w:rsidR="00172217" w:rsidRPr="008C604B" w:rsidRDefault="00172217" w:rsidP="00172217">
                      <w:pPr>
                        <w:pStyle w:val="Caption"/>
                        <w:rPr>
                          <w:noProof/>
                        </w:rPr>
                      </w:pPr>
                      <w:r>
                        <w:t xml:space="preserve">Figure </w:t>
                      </w:r>
                      <w:r w:rsidR="00262251">
                        <w:t>11</w:t>
                      </w:r>
                      <w:r>
                        <w:t>:</w:t>
                      </w:r>
                      <w:r w:rsidR="00262251">
                        <w:t xml:space="preserve"> </w:t>
                      </w:r>
                      <w:r>
                        <w:t>Average Donation Value per Year by Campaign Type</w:t>
                      </w:r>
                    </w:p>
                  </w:txbxContent>
                </v:textbox>
                <w10:wrap type="through"/>
              </v:shape>
            </w:pict>
          </mc:Fallback>
        </mc:AlternateContent>
      </w:r>
      <w:r>
        <w:rPr>
          <w:noProof/>
        </w:rPr>
        <mc:AlternateContent>
          <mc:Choice Requires="wps">
            <w:drawing>
              <wp:anchor distT="0" distB="0" distL="114300" distR="114300" simplePos="0" relativeHeight="251654656" behindDoc="0" locked="0" layoutInCell="1" allowOverlap="1" wp14:anchorId="36630BCA" wp14:editId="5402C246">
                <wp:simplePos x="0" y="0"/>
                <wp:positionH relativeFrom="column">
                  <wp:posOffset>260350</wp:posOffset>
                </wp:positionH>
                <wp:positionV relativeFrom="paragraph">
                  <wp:posOffset>1914525</wp:posOffset>
                </wp:positionV>
                <wp:extent cx="2692400" cy="635"/>
                <wp:effectExtent l="0" t="0" r="0" b="0"/>
                <wp:wrapThrough wrapText="bothSides">
                  <wp:wrapPolygon edited="0">
                    <wp:start x="0" y="0"/>
                    <wp:lineTo x="0" y="21600"/>
                    <wp:lineTo x="21600" y="21600"/>
                    <wp:lineTo x="21600" y="0"/>
                  </wp:wrapPolygon>
                </wp:wrapThrough>
                <wp:docPr id="61579113" name="Text Box 1"/>
                <wp:cNvGraphicFramePr/>
                <a:graphic xmlns:a="http://schemas.openxmlformats.org/drawingml/2006/main">
                  <a:graphicData uri="http://schemas.microsoft.com/office/word/2010/wordprocessingShape">
                    <wps:wsp>
                      <wps:cNvSpPr txBox="1"/>
                      <wps:spPr>
                        <a:xfrm>
                          <a:off x="0" y="0"/>
                          <a:ext cx="2692400" cy="635"/>
                        </a:xfrm>
                        <a:prstGeom prst="rect">
                          <a:avLst/>
                        </a:prstGeom>
                        <a:solidFill>
                          <a:prstClr val="white"/>
                        </a:solidFill>
                        <a:ln>
                          <a:noFill/>
                        </a:ln>
                      </wps:spPr>
                      <wps:txbx>
                        <w:txbxContent>
                          <w:p w14:paraId="0835A2FC" w14:textId="51825A71" w:rsidR="00172217" w:rsidRPr="004245F0" w:rsidRDefault="00172217" w:rsidP="00172217">
                            <w:pPr>
                              <w:pStyle w:val="Caption"/>
                              <w:rPr>
                                <w:noProof/>
                              </w:rPr>
                            </w:pPr>
                            <w:r>
                              <w:t xml:space="preserve">Figure </w:t>
                            </w:r>
                            <w:r w:rsidR="00262251">
                              <w:t>10</w:t>
                            </w:r>
                            <w:r>
                              <w:t>: Total Donation Value by Campaign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630BCA" id="_x0000_s1061" type="#_x0000_t202" style="position:absolute;margin-left:20.5pt;margin-top:150.75pt;width:212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2dzGgIAAD8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" stroked="f">
                <v:textbox style="mso-fit-shape-to-text:t" inset="0,0,0,0">
                  <w:txbxContent>
                    <w:p w14:paraId="0835A2FC" w14:textId="51825A71" w:rsidR="00172217" w:rsidRPr="004245F0" w:rsidRDefault="00172217" w:rsidP="00172217">
                      <w:pPr>
                        <w:pStyle w:val="Caption"/>
                        <w:rPr>
                          <w:noProof/>
                        </w:rPr>
                      </w:pPr>
                      <w:r>
                        <w:t xml:space="preserve">Figure </w:t>
                      </w:r>
                      <w:r w:rsidR="00262251">
                        <w:t>10</w:t>
                      </w:r>
                      <w:r>
                        <w:t>: Total Donation Value by Campaign Type</w:t>
                      </w:r>
                    </w:p>
                  </w:txbxContent>
                </v:textbox>
                <w10:wrap type="through"/>
              </v:shape>
            </w:pict>
          </mc:Fallback>
        </mc:AlternateContent>
      </w:r>
    </w:p>
    <w:p w14:paraId="7B3B0998" w14:textId="4E2F8D3D" w:rsidR="00172217" w:rsidRPr="00172217" w:rsidRDefault="00172217" w:rsidP="00172217">
      <w:pPr>
        <w:rPr>
          <w:b/>
          <w:bCs/>
          <w:sz w:val="22"/>
          <w:szCs w:val="22"/>
          <w:lang w:val="en-US"/>
        </w:rPr>
      </w:pPr>
    </w:p>
    <w:p w14:paraId="27E6A464" w14:textId="5733BCF8" w:rsidR="00336422" w:rsidRPr="00C113BF" w:rsidRDefault="006D3D8C" w:rsidP="007D6A70">
      <w:pPr>
        <w:jc w:val="both"/>
        <w:rPr>
          <w:sz w:val="22"/>
          <w:szCs w:val="22"/>
          <w:lang w:val="en-IN"/>
        </w:rPr>
      </w:pPr>
      <w:r>
        <w:rPr>
          <w:sz w:val="22"/>
          <w:szCs w:val="22"/>
          <w:lang w:val="en-IN"/>
        </w:rPr>
        <w:t>According to</w:t>
      </w:r>
      <w:r w:rsidR="009A643D" w:rsidRPr="00C113BF">
        <w:rPr>
          <w:sz w:val="22"/>
          <w:szCs w:val="22"/>
          <w:lang w:val="en-IN"/>
        </w:rPr>
        <w:t xml:space="preserve"> Figure </w:t>
      </w:r>
      <w:r w:rsidR="00F17478" w:rsidRPr="00C113BF">
        <w:rPr>
          <w:sz w:val="22"/>
          <w:szCs w:val="22"/>
          <w:lang w:val="en-IN"/>
        </w:rPr>
        <w:t>10</w:t>
      </w:r>
      <w:r w:rsidR="009A643D" w:rsidRPr="00C113BF">
        <w:rPr>
          <w:sz w:val="22"/>
          <w:szCs w:val="22"/>
          <w:lang w:val="en-IN"/>
        </w:rPr>
        <w:t xml:space="preserve"> and Figure</w:t>
      </w:r>
      <w:r w:rsidR="00F17478" w:rsidRPr="00C113BF">
        <w:rPr>
          <w:sz w:val="22"/>
          <w:szCs w:val="22"/>
          <w:lang w:val="en-IN"/>
        </w:rPr>
        <w:t xml:space="preserve"> 11,</w:t>
      </w:r>
    </w:p>
    <w:p w14:paraId="7AF27EDC" w14:textId="563D5317" w:rsidR="007244DB" w:rsidRPr="007244DB" w:rsidRDefault="007244DB" w:rsidP="007D6A70">
      <w:pPr>
        <w:jc w:val="both"/>
        <w:rPr>
          <w:sz w:val="22"/>
          <w:szCs w:val="22"/>
          <w:lang w:val="en-IN"/>
        </w:rPr>
      </w:pPr>
    </w:p>
    <w:p w14:paraId="43F9A626" w14:textId="77777777" w:rsidR="007244DB" w:rsidRPr="007244DB" w:rsidRDefault="007244DB" w:rsidP="007D6A70">
      <w:pPr>
        <w:numPr>
          <w:ilvl w:val="0"/>
          <w:numId w:val="6"/>
        </w:numPr>
        <w:jc w:val="both"/>
        <w:rPr>
          <w:sz w:val="22"/>
          <w:szCs w:val="22"/>
          <w:lang w:val="en-IN"/>
        </w:rPr>
      </w:pPr>
      <w:r w:rsidRPr="007244DB">
        <w:rPr>
          <w:sz w:val="22"/>
          <w:szCs w:val="22"/>
          <w:lang w:val="en-IN"/>
        </w:rPr>
        <w:t>Christmas donors generate the highest total value (~$16M) and the highest average gift, with a strong uptick in 2024.</w:t>
      </w:r>
    </w:p>
    <w:p w14:paraId="5B67CCC1" w14:textId="77777777" w:rsidR="007244DB" w:rsidRPr="007244DB" w:rsidRDefault="007244DB" w:rsidP="007D6A70">
      <w:pPr>
        <w:numPr>
          <w:ilvl w:val="0"/>
          <w:numId w:val="6"/>
        </w:numPr>
        <w:jc w:val="both"/>
        <w:rPr>
          <w:sz w:val="22"/>
          <w:szCs w:val="22"/>
          <w:lang w:val="en-IN"/>
        </w:rPr>
      </w:pPr>
      <w:r w:rsidRPr="007244DB">
        <w:rPr>
          <w:sz w:val="22"/>
          <w:szCs w:val="22"/>
          <w:lang w:val="en-IN"/>
        </w:rPr>
        <w:t>Birthday donors contribute slightly less total (~$14M) but show steady growth in average gift.</w:t>
      </w:r>
    </w:p>
    <w:p w14:paraId="3826F6DC" w14:textId="77777777" w:rsidR="007244DB" w:rsidRPr="007244DB" w:rsidRDefault="007244DB" w:rsidP="007D6A70">
      <w:pPr>
        <w:numPr>
          <w:ilvl w:val="0"/>
          <w:numId w:val="6"/>
        </w:numPr>
        <w:jc w:val="both"/>
        <w:rPr>
          <w:sz w:val="22"/>
          <w:szCs w:val="22"/>
          <w:lang w:val="en-IN"/>
        </w:rPr>
      </w:pPr>
      <w:r w:rsidRPr="007244DB">
        <w:rPr>
          <w:sz w:val="22"/>
          <w:szCs w:val="22"/>
          <w:lang w:val="en-IN"/>
        </w:rPr>
        <w:t>Education donors contribute the least (&lt;$8M) and have the lowest average gift, despite gradual improvement.</w:t>
      </w:r>
    </w:p>
    <w:p w14:paraId="217155B9" w14:textId="77777777" w:rsidR="004B18D7" w:rsidRPr="00C113BF" w:rsidRDefault="004B18D7" w:rsidP="007D6A70">
      <w:pPr>
        <w:jc w:val="both"/>
        <w:rPr>
          <w:sz w:val="22"/>
          <w:szCs w:val="22"/>
          <w:lang w:val="en-IN"/>
        </w:rPr>
      </w:pPr>
    </w:p>
    <w:p w14:paraId="6E9B9D7C" w14:textId="2D578EB6" w:rsidR="00F30E34" w:rsidRPr="006D3D8C" w:rsidRDefault="006D3D8C" w:rsidP="007D6A70">
      <w:pPr>
        <w:jc w:val="both"/>
        <w:rPr>
          <w:sz w:val="22"/>
          <w:szCs w:val="22"/>
          <w:lang w:val="en-US"/>
        </w:rPr>
      </w:pPr>
      <w:r>
        <w:rPr>
          <w:sz w:val="22"/>
          <w:szCs w:val="22"/>
          <w:lang w:val="en-US"/>
        </w:rPr>
        <w:t>Further</w:t>
      </w:r>
      <w:r w:rsidRPr="006D3D8C">
        <w:rPr>
          <w:sz w:val="22"/>
          <w:szCs w:val="22"/>
          <w:lang w:val="en-US"/>
        </w:rPr>
        <w:t>, segmentation analysis was conducted to identify different donors</w:t>
      </w:r>
      <w:r>
        <w:rPr>
          <w:sz w:val="22"/>
          <w:szCs w:val="22"/>
          <w:lang w:val="en-US"/>
        </w:rPr>
        <w:t xml:space="preserve"> based on their donation values</w:t>
      </w:r>
      <w:r w:rsidRPr="006D3D8C">
        <w:rPr>
          <w:sz w:val="22"/>
          <w:szCs w:val="22"/>
          <w:lang w:val="en-US"/>
        </w:rPr>
        <w:t>. Percentiles are used as the threshold to segment the donors. Figures 1</w:t>
      </w:r>
      <w:r>
        <w:rPr>
          <w:sz w:val="22"/>
          <w:szCs w:val="22"/>
          <w:lang w:val="en-US"/>
        </w:rPr>
        <w:t>2 and 13</w:t>
      </w:r>
      <w:r w:rsidRPr="006D3D8C">
        <w:rPr>
          <w:sz w:val="22"/>
          <w:szCs w:val="22"/>
          <w:lang w:val="en-US"/>
        </w:rPr>
        <w:t xml:space="preserve"> below </w:t>
      </w:r>
      <w:r>
        <w:rPr>
          <w:sz w:val="22"/>
          <w:szCs w:val="22"/>
          <w:lang w:val="en-US"/>
        </w:rPr>
        <w:t>show</w:t>
      </w:r>
      <w:r w:rsidRPr="006D3D8C">
        <w:rPr>
          <w:sz w:val="22"/>
          <w:szCs w:val="22"/>
          <w:lang w:val="en-US"/>
        </w:rPr>
        <w:t xml:space="preserve"> the </w:t>
      </w:r>
      <w:r>
        <w:rPr>
          <w:sz w:val="22"/>
          <w:szCs w:val="22"/>
          <w:lang w:val="en-US"/>
        </w:rPr>
        <w:t>data</w:t>
      </w:r>
      <w:r w:rsidRPr="006D3D8C">
        <w:rPr>
          <w:sz w:val="22"/>
          <w:szCs w:val="22"/>
          <w:lang w:val="en-US"/>
        </w:rPr>
        <w:t xml:space="preserve"> related to </w:t>
      </w:r>
      <w:proofErr w:type="gramStart"/>
      <w:r w:rsidRPr="006D3D8C">
        <w:rPr>
          <w:sz w:val="22"/>
          <w:szCs w:val="22"/>
          <w:lang w:val="en-US"/>
        </w:rPr>
        <w:t xml:space="preserve">the </w:t>
      </w:r>
      <w:r>
        <w:rPr>
          <w:sz w:val="22"/>
          <w:szCs w:val="22"/>
          <w:lang w:val="en-US"/>
        </w:rPr>
        <w:t>FY</w:t>
      </w:r>
      <w:proofErr w:type="gramEnd"/>
      <w:r w:rsidRPr="006D3D8C">
        <w:rPr>
          <w:sz w:val="22"/>
          <w:szCs w:val="22"/>
          <w:lang w:val="en-US"/>
        </w:rPr>
        <w:t>, 2024.</w:t>
      </w:r>
    </w:p>
    <w:p w14:paraId="018BA89C" w14:textId="30771CB9" w:rsidR="00F30E34" w:rsidRPr="007244DB" w:rsidRDefault="006D3D8C" w:rsidP="007244DB">
      <w:pPr>
        <w:rPr>
          <w:lang w:val="en-IN"/>
        </w:rPr>
      </w:pPr>
      <w:r w:rsidRPr="007E0737">
        <w:rPr>
          <w:rFonts w:ascii="Times New Roman" w:hAnsi="Times New Roman" w:cs="Times New Roman"/>
          <w:noProof/>
        </w:rPr>
        <w:lastRenderedPageBreak/>
        <w:drawing>
          <wp:anchor distT="0" distB="0" distL="114300" distR="114300" simplePos="0" relativeHeight="251659776" behindDoc="1" locked="0" layoutInCell="1" allowOverlap="1" wp14:anchorId="789BB497" wp14:editId="3AC44558">
            <wp:simplePos x="0" y="0"/>
            <wp:positionH relativeFrom="margin">
              <wp:posOffset>72390</wp:posOffset>
            </wp:positionH>
            <wp:positionV relativeFrom="paragraph">
              <wp:posOffset>64770</wp:posOffset>
            </wp:positionV>
            <wp:extent cx="3120390" cy="1834515"/>
            <wp:effectExtent l="19050" t="19050" r="22860" b="13335"/>
            <wp:wrapThrough wrapText="bothSides">
              <wp:wrapPolygon edited="0">
                <wp:start x="-132" y="-224"/>
                <wp:lineTo x="-132" y="21533"/>
                <wp:lineTo x="21626" y="21533"/>
                <wp:lineTo x="21626" y="-224"/>
                <wp:lineTo x="-132" y="-224"/>
              </wp:wrapPolygon>
            </wp:wrapThrough>
            <wp:docPr id="39894934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49340" name="Picture 1" descr="A graph of different colored ba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0390" cy="183451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1D20CA3C" w14:textId="0B25493B" w:rsidR="00172217" w:rsidRDefault="006D3D8C" w:rsidP="00C164CD">
      <w:pPr>
        <w:rPr>
          <w:lang w:val="en-US"/>
        </w:rPr>
      </w:pPr>
      <w:r>
        <w:rPr>
          <w:rFonts w:ascii="Times New Roman" w:hAnsi="Times New Roman" w:cs="Times New Roman"/>
          <w:b/>
          <w:bCs/>
          <w:noProof/>
          <w:sz w:val="28"/>
          <w:szCs w:val="28"/>
          <w:lang w:val="en-US"/>
        </w:rPr>
        <w:drawing>
          <wp:anchor distT="0" distB="0" distL="114300" distR="114300" simplePos="0" relativeHeight="251660800" behindDoc="0" locked="0" layoutInCell="1" allowOverlap="1" wp14:anchorId="30EAE7D1" wp14:editId="227B2054">
            <wp:simplePos x="0" y="0"/>
            <wp:positionH relativeFrom="column">
              <wp:posOffset>3308985</wp:posOffset>
            </wp:positionH>
            <wp:positionV relativeFrom="paragraph">
              <wp:posOffset>144145</wp:posOffset>
            </wp:positionV>
            <wp:extent cx="3164840" cy="1264920"/>
            <wp:effectExtent l="0" t="0" r="0" b="0"/>
            <wp:wrapThrough wrapText="bothSides">
              <wp:wrapPolygon edited="0">
                <wp:start x="0" y="0"/>
                <wp:lineTo x="0" y="21145"/>
                <wp:lineTo x="21453" y="21145"/>
                <wp:lineTo x="21453" y="0"/>
                <wp:lineTo x="0" y="0"/>
              </wp:wrapPolygon>
            </wp:wrapThrough>
            <wp:docPr id="2331634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4840" cy="1264920"/>
                    </a:xfrm>
                    <a:prstGeom prst="rect">
                      <a:avLst/>
                    </a:prstGeom>
                    <a:noFill/>
                  </pic:spPr>
                </pic:pic>
              </a:graphicData>
            </a:graphic>
            <wp14:sizeRelH relativeFrom="page">
              <wp14:pctWidth>0</wp14:pctWidth>
            </wp14:sizeRelH>
            <wp14:sizeRelV relativeFrom="page">
              <wp14:pctHeight>0</wp14:pctHeight>
            </wp14:sizeRelV>
          </wp:anchor>
        </w:drawing>
      </w:r>
    </w:p>
    <w:p w14:paraId="50ECC056" w14:textId="19254B62" w:rsidR="00172217" w:rsidRPr="00C164CD" w:rsidRDefault="00172217" w:rsidP="00C164CD">
      <w:pPr>
        <w:rPr>
          <w:lang w:val="en-US"/>
        </w:rPr>
      </w:pPr>
    </w:p>
    <w:p w14:paraId="72CFE5D0" w14:textId="5DEDD150" w:rsidR="00F30E34" w:rsidRDefault="00F30E34" w:rsidP="00474D12">
      <w:pPr>
        <w:pStyle w:val="Heading2"/>
        <w:rPr>
          <w:rFonts w:ascii="Times New Roman" w:hAnsi="Times New Roman" w:cs="Times New Roman"/>
          <w:b/>
          <w:bCs/>
          <w:sz w:val="28"/>
          <w:szCs w:val="28"/>
          <w:lang w:val="en-US"/>
        </w:rPr>
      </w:pPr>
    </w:p>
    <w:p w14:paraId="02235CB7" w14:textId="211A94CF" w:rsidR="00F30E34" w:rsidRDefault="00F30E34" w:rsidP="00474D12">
      <w:pPr>
        <w:pStyle w:val="Heading2"/>
        <w:rPr>
          <w:rFonts w:ascii="Times New Roman" w:hAnsi="Times New Roman" w:cs="Times New Roman"/>
          <w:b/>
          <w:bCs/>
          <w:sz w:val="28"/>
          <w:szCs w:val="28"/>
          <w:lang w:val="en-US"/>
        </w:rPr>
      </w:pPr>
    </w:p>
    <w:p w14:paraId="58283D88" w14:textId="77777777" w:rsidR="00F30E34" w:rsidRDefault="00F30E34" w:rsidP="00474D12">
      <w:pPr>
        <w:pStyle w:val="Heading2"/>
        <w:rPr>
          <w:rFonts w:ascii="Times New Roman" w:hAnsi="Times New Roman" w:cs="Times New Roman"/>
          <w:b/>
          <w:bCs/>
          <w:sz w:val="28"/>
          <w:szCs w:val="28"/>
          <w:lang w:val="en-US"/>
        </w:rPr>
      </w:pPr>
    </w:p>
    <w:p w14:paraId="58CFE56A" w14:textId="67815719" w:rsidR="00F30E34" w:rsidRDefault="006D3D8C" w:rsidP="00474D12">
      <w:pPr>
        <w:pStyle w:val="Heading2"/>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62848" behindDoc="0" locked="0" layoutInCell="1" allowOverlap="1" wp14:anchorId="17676DB8" wp14:editId="55AA2FDD">
                <wp:simplePos x="0" y="0"/>
                <wp:positionH relativeFrom="column">
                  <wp:posOffset>3798570</wp:posOffset>
                </wp:positionH>
                <wp:positionV relativeFrom="paragraph">
                  <wp:posOffset>374650</wp:posOffset>
                </wp:positionV>
                <wp:extent cx="2907665" cy="635"/>
                <wp:effectExtent l="0" t="0" r="0" b="0"/>
                <wp:wrapThrough wrapText="bothSides">
                  <wp:wrapPolygon edited="0">
                    <wp:start x="0" y="0"/>
                    <wp:lineTo x="0" y="21600"/>
                    <wp:lineTo x="21600" y="21600"/>
                    <wp:lineTo x="21600" y="0"/>
                  </wp:wrapPolygon>
                </wp:wrapThrough>
                <wp:docPr id="1004320739" name="Text Box 1"/>
                <wp:cNvGraphicFramePr/>
                <a:graphic xmlns:a="http://schemas.openxmlformats.org/drawingml/2006/main">
                  <a:graphicData uri="http://schemas.microsoft.com/office/word/2010/wordprocessingShape">
                    <wps:wsp>
                      <wps:cNvSpPr txBox="1"/>
                      <wps:spPr>
                        <a:xfrm>
                          <a:off x="0" y="0"/>
                          <a:ext cx="2907665" cy="635"/>
                        </a:xfrm>
                        <a:prstGeom prst="rect">
                          <a:avLst/>
                        </a:prstGeom>
                        <a:solidFill>
                          <a:prstClr val="white"/>
                        </a:solidFill>
                        <a:ln>
                          <a:noFill/>
                        </a:ln>
                      </wps:spPr>
                      <wps:txbx>
                        <w:txbxContent>
                          <w:p w14:paraId="4EA514A5" w14:textId="607F68B4" w:rsidR="002A5A21" w:rsidRPr="006A68C0" w:rsidRDefault="002A5A21" w:rsidP="002A5A21">
                            <w:pPr>
                              <w:pStyle w:val="Caption"/>
                              <w:rPr>
                                <w:rFonts w:ascii="Times New Roman" w:hAnsi="Times New Roman" w:cs="Times New Roman"/>
                                <w:b/>
                                <w:bCs/>
                                <w:noProof/>
                                <w:sz w:val="28"/>
                                <w:szCs w:val="28"/>
                                <w:lang w:val="en-US"/>
                              </w:rPr>
                            </w:pPr>
                            <w:r>
                              <w:t xml:space="preserve">Figure </w:t>
                            </w:r>
                            <w:r w:rsidR="000802C4">
                              <w:t>13</w:t>
                            </w:r>
                            <w:r>
                              <w:t>: Value Segment by Campaign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76DB8" id="_x0000_s1062" type="#_x0000_t202" style="position:absolute;margin-left:299.1pt;margin-top:29.5pt;width:228.95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kMGw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bvxpNrvhTFJs9vEm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" stroked="f">
                <v:textbox style="mso-fit-shape-to-text:t" inset="0,0,0,0">
                  <w:txbxContent>
                    <w:p w14:paraId="4EA514A5" w14:textId="607F68B4" w:rsidR="002A5A21" w:rsidRPr="006A68C0" w:rsidRDefault="002A5A21" w:rsidP="002A5A21">
                      <w:pPr>
                        <w:pStyle w:val="Caption"/>
                        <w:rPr>
                          <w:rFonts w:ascii="Times New Roman" w:hAnsi="Times New Roman" w:cs="Times New Roman"/>
                          <w:b/>
                          <w:bCs/>
                          <w:noProof/>
                          <w:sz w:val="28"/>
                          <w:szCs w:val="28"/>
                          <w:lang w:val="en-US"/>
                        </w:rPr>
                      </w:pPr>
                      <w:r>
                        <w:t xml:space="preserve">Figure </w:t>
                      </w:r>
                      <w:r w:rsidR="000802C4">
                        <w:t>13</w:t>
                      </w:r>
                      <w:r>
                        <w:t>: Value Segment by Campaign Type</w:t>
                      </w:r>
                    </w:p>
                  </w:txbxContent>
                </v:textbox>
                <w10:wrap type="through"/>
              </v:shape>
            </w:pict>
          </mc:Fallback>
        </mc:AlternateContent>
      </w:r>
    </w:p>
    <w:p w14:paraId="4BB575E2" w14:textId="06CFA889" w:rsidR="00F30E34" w:rsidRDefault="00F30E34" w:rsidP="00474D12">
      <w:pPr>
        <w:pStyle w:val="Heading2"/>
        <w:rPr>
          <w:rFonts w:ascii="Times New Roman" w:hAnsi="Times New Roman" w:cs="Times New Roman"/>
          <w:b/>
          <w:bCs/>
          <w:sz w:val="28"/>
          <w:szCs w:val="28"/>
          <w:lang w:val="en-US"/>
        </w:rPr>
      </w:pPr>
    </w:p>
    <w:p w14:paraId="1CBD57C7" w14:textId="1D634736" w:rsidR="00F30E34" w:rsidRDefault="006D3D8C" w:rsidP="00474D12">
      <w:pPr>
        <w:pStyle w:val="Heading2"/>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61824" behindDoc="0" locked="0" layoutInCell="1" allowOverlap="1" wp14:anchorId="42AAD05D" wp14:editId="2BFC07DE">
                <wp:simplePos x="0" y="0"/>
                <wp:positionH relativeFrom="column">
                  <wp:posOffset>420370</wp:posOffset>
                </wp:positionH>
                <wp:positionV relativeFrom="paragraph">
                  <wp:posOffset>33655</wp:posOffset>
                </wp:positionV>
                <wp:extent cx="2921000" cy="635"/>
                <wp:effectExtent l="0" t="0" r="0" b="0"/>
                <wp:wrapThrough wrapText="bothSides">
                  <wp:wrapPolygon edited="0">
                    <wp:start x="0" y="0"/>
                    <wp:lineTo x="0" y="21600"/>
                    <wp:lineTo x="21600" y="21600"/>
                    <wp:lineTo x="21600" y="0"/>
                  </wp:wrapPolygon>
                </wp:wrapThrough>
                <wp:docPr id="272694938" name="Text Box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4F835FF7" w14:textId="2ECB4956" w:rsidR="00EC12EA" w:rsidRPr="00B66B9B" w:rsidRDefault="00EC12EA" w:rsidP="00EC12EA">
                            <w:pPr>
                              <w:pStyle w:val="Caption"/>
                              <w:rPr>
                                <w:rFonts w:ascii="Times New Roman" w:hAnsi="Times New Roman" w:cs="Times New Roman"/>
                                <w:noProof/>
                              </w:rPr>
                            </w:pPr>
                            <w:r>
                              <w:t xml:space="preserve">Figure </w:t>
                            </w:r>
                            <w:r w:rsidR="002A5A21">
                              <w:t>12</w:t>
                            </w:r>
                            <w:r>
                              <w:t>: Donor Count by Campaign Type</w:t>
                            </w:r>
                            <w:r w:rsidR="002A5A21">
                              <w:t xml:space="preserve"> </w:t>
                            </w:r>
                            <w:r>
                              <w:t>(2024)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AD05D" id="_x0000_s1063" type="#_x0000_t202" style="position:absolute;margin-left:33.1pt;margin-top:2.65pt;width:230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" stroked="f">
                <v:textbox style="mso-fit-shape-to-text:t" inset="0,0,0,0">
                  <w:txbxContent>
                    <w:p w14:paraId="4F835FF7" w14:textId="2ECB4956" w:rsidR="00EC12EA" w:rsidRPr="00B66B9B" w:rsidRDefault="00EC12EA" w:rsidP="00EC12EA">
                      <w:pPr>
                        <w:pStyle w:val="Caption"/>
                        <w:rPr>
                          <w:rFonts w:ascii="Times New Roman" w:hAnsi="Times New Roman" w:cs="Times New Roman"/>
                          <w:noProof/>
                        </w:rPr>
                      </w:pPr>
                      <w:r>
                        <w:t xml:space="preserve">Figure </w:t>
                      </w:r>
                      <w:r w:rsidR="002A5A21">
                        <w:t>12</w:t>
                      </w:r>
                      <w:r>
                        <w:t>: Donor Count by Campaign Type</w:t>
                      </w:r>
                      <w:r w:rsidR="002A5A21">
                        <w:t xml:space="preserve"> </w:t>
                      </w:r>
                      <w:r>
                        <w:t>(2024)</w:t>
                      </w:r>
                    </w:p>
                  </w:txbxContent>
                </v:textbox>
                <w10:wrap type="through"/>
              </v:shape>
            </w:pict>
          </mc:Fallback>
        </mc:AlternateContent>
      </w:r>
    </w:p>
    <w:p w14:paraId="77263417" w14:textId="77777777" w:rsidR="00F30E34" w:rsidRDefault="00F30E34" w:rsidP="00474D12">
      <w:pPr>
        <w:pStyle w:val="Heading2"/>
        <w:rPr>
          <w:rFonts w:ascii="Times New Roman" w:hAnsi="Times New Roman" w:cs="Times New Roman"/>
          <w:b/>
          <w:bCs/>
          <w:sz w:val="28"/>
          <w:szCs w:val="28"/>
          <w:lang w:val="en-US"/>
        </w:rPr>
      </w:pPr>
    </w:p>
    <w:p w14:paraId="15CA6BB0" w14:textId="6C5ACB92" w:rsidR="00B4013B" w:rsidRPr="000C4D74" w:rsidRDefault="00F17478" w:rsidP="007D6A70">
      <w:pPr>
        <w:jc w:val="both"/>
        <w:rPr>
          <w:color w:val="000000" w:themeColor="text1"/>
          <w:sz w:val="22"/>
          <w:szCs w:val="22"/>
          <w:lang w:val="en-IN"/>
        </w:rPr>
      </w:pPr>
      <w:r w:rsidRPr="000C4D74">
        <w:rPr>
          <w:color w:val="000000" w:themeColor="text1"/>
          <w:sz w:val="22"/>
          <w:szCs w:val="22"/>
          <w:lang w:val="en-IN"/>
        </w:rPr>
        <w:t xml:space="preserve">Referring to </w:t>
      </w:r>
      <w:r w:rsidR="006D3D8C">
        <w:rPr>
          <w:color w:val="000000" w:themeColor="text1"/>
          <w:sz w:val="22"/>
          <w:szCs w:val="22"/>
          <w:lang w:val="en-IN"/>
        </w:rPr>
        <w:t>Figures</w:t>
      </w:r>
      <w:r w:rsidRPr="000C4D74">
        <w:rPr>
          <w:color w:val="000000" w:themeColor="text1"/>
          <w:sz w:val="22"/>
          <w:szCs w:val="22"/>
          <w:lang w:val="en-IN"/>
        </w:rPr>
        <w:t xml:space="preserve"> 12 and 13, </w:t>
      </w:r>
      <w:r w:rsidR="006E03DA" w:rsidRPr="000C4D74">
        <w:rPr>
          <w:color w:val="000000" w:themeColor="text1"/>
          <w:sz w:val="22"/>
          <w:szCs w:val="22"/>
          <w:lang w:val="en-IN"/>
        </w:rPr>
        <w:t>w</w:t>
      </w:r>
      <w:r w:rsidR="00B4013B" w:rsidRPr="000C4D74">
        <w:rPr>
          <w:color w:val="000000" w:themeColor="text1"/>
          <w:sz w:val="22"/>
          <w:szCs w:val="22"/>
          <w:lang w:val="en-IN"/>
        </w:rPr>
        <w:t>ithin each campaign, donor value is highly skewed:</w:t>
      </w:r>
    </w:p>
    <w:p w14:paraId="0E5C6923" w14:textId="79F39213" w:rsidR="00B4013B" w:rsidRPr="000C4D74" w:rsidRDefault="00B4013B" w:rsidP="007D6A70">
      <w:pPr>
        <w:pStyle w:val="ListParagraph"/>
        <w:numPr>
          <w:ilvl w:val="0"/>
          <w:numId w:val="7"/>
        </w:numPr>
        <w:jc w:val="both"/>
        <w:rPr>
          <w:color w:val="000000" w:themeColor="text1"/>
          <w:sz w:val="22"/>
          <w:szCs w:val="22"/>
          <w:lang w:val="en-IN"/>
        </w:rPr>
      </w:pPr>
      <w:r w:rsidRPr="000C4D74">
        <w:rPr>
          <w:color w:val="000000" w:themeColor="text1"/>
          <w:sz w:val="22"/>
          <w:szCs w:val="22"/>
          <w:lang w:val="en-IN"/>
        </w:rPr>
        <w:t>Low-value (≤50th percentile) donors make up about half of supporters</w:t>
      </w:r>
      <w:r w:rsidR="006D3D8C">
        <w:rPr>
          <w:color w:val="000000" w:themeColor="text1"/>
          <w:sz w:val="22"/>
          <w:szCs w:val="22"/>
          <w:lang w:val="en-IN"/>
        </w:rPr>
        <w:t xml:space="preserve"> and dominate all three campaigns.</w:t>
      </w:r>
    </w:p>
    <w:p w14:paraId="47DA96FF" w14:textId="429E31D3" w:rsidR="00B4013B" w:rsidRPr="000C4D74" w:rsidRDefault="00B4013B" w:rsidP="007D6A70">
      <w:pPr>
        <w:pStyle w:val="ListParagraph"/>
        <w:numPr>
          <w:ilvl w:val="0"/>
          <w:numId w:val="7"/>
        </w:numPr>
        <w:jc w:val="both"/>
        <w:rPr>
          <w:color w:val="000000" w:themeColor="text1"/>
          <w:sz w:val="22"/>
          <w:szCs w:val="22"/>
          <w:lang w:val="en-IN"/>
        </w:rPr>
      </w:pPr>
      <w:r w:rsidRPr="000C4D74">
        <w:rPr>
          <w:color w:val="000000" w:themeColor="text1"/>
          <w:sz w:val="22"/>
          <w:szCs w:val="22"/>
          <w:lang w:val="en-IN"/>
        </w:rPr>
        <w:t xml:space="preserve">Medium-value (50th–80th) </w:t>
      </w:r>
      <w:r w:rsidR="006D3D8C">
        <w:rPr>
          <w:color w:val="000000" w:themeColor="text1"/>
          <w:sz w:val="22"/>
          <w:szCs w:val="22"/>
          <w:lang w:val="en-IN"/>
        </w:rPr>
        <w:t>accounts</w:t>
      </w:r>
      <w:r w:rsidRPr="000C4D74">
        <w:rPr>
          <w:color w:val="000000" w:themeColor="text1"/>
          <w:sz w:val="22"/>
          <w:szCs w:val="22"/>
          <w:lang w:val="en-IN"/>
        </w:rPr>
        <w:t xml:space="preserve"> for one-third and </w:t>
      </w:r>
      <w:r w:rsidR="006D3D8C">
        <w:rPr>
          <w:color w:val="000000" w:themeColor="text1"/>
          <w:sz w:val="22"/>
          <w:szCs w:val="22"/>
          <w:lang w:val="en-IN"/>
        </w:rPr>
        <w:t>has</w:t>
      </w:r>
      <w:r w:rsidRPr="000C4D74">
        <w:rPr>
          <w:color w:val="000000" w:themeColor="text1"/>
          <w:sz w:val="22"/>
          <w:szCs w:val="22"/>
          <w:lang w:val="en-IN"/>
        </w:rPr>
        <w:t xml:space="preserve"> </w:t>
      </w:r>
      <w:r w:rsidR="006D3D8C">
        <w:rPr>
          <w:color w:val="000000" w:themeColor="text1"/>
          <w:sz w:val="22"/>
          <w:szCs w:val="22"/>
          <w:lang w:val="en-IN"/>
        </w:rPr>
        <w:t>potential</w:t>
      </w:r>
      <w:r w:rsidRPr="000C4D74">
        <w:rPr>
          <w:color w:val="000000" w:themeColor="text1"/>
          <w:sz w:val="22"/>
          <w:szCs w:val="22"/>
          <w:lang w:val="en-IN"/>
        </w:rPr>
        <w:t xml:space="preserve"> for uplift.</w:t>
      </w:r>
    </w:p>
    <w:p w14:paraId="3318FB65" w14:textId="3B875AEF" w:rsidR="00B4013B" w:rsidRPr="000C4D74" w:rsidRDefault="00B4013B" w:rsidP="007D6A70">
      <w:pPr>
        <w:pStyle w:val="ListParagraph"/>
        <w:numPr>
          <w:ilvl w:val="0"/>
          <w:numId w:val="7"/>
        </w:numPr>
        <w:jc w:val="both"/>
        <w:rPr>
          <w:color w:val="000000" w:themeColor="text1"/>
          <w:sz w:val="22"/>
          <w:szCs w:val="22"/>
          <w:lang w:val="en-IN"/>
        </w:rPr>
      </w:pPr>
      <w:proofErr w:type="gramStart"/>
      <w:r w:rsidRPr="000C4D74">
        <w:rPr>
          <w:color w:val="000000" w:themeColor="text1"/>
          <w:sz w:val="22"/>
          <w:szCs w:val="22"/>
          <w:lang w:val="en-IN"/>
        </w:rPr>
        <w:t>High-value</w:t>
      </w:r>
      <w:proofErr w:type="gramEnd"/>
      <w:r w:rsidRPr="000C4D74">
        <w:rPr>
          <w:color w:val="000000" w:themeColor="text1"/>
          <w:sz w:val="22"/>
          <w:szCs w:val="22"/>
          <w:lang w:val="en-IN"/>
        </w:rPr>
        <w:t xml:space="preserve"> (top 20%) are </w:t>
      </w:r>
      <w:r w:rsidR="008B6FC4">
        <w:rPr>
          <w:color w:val="000000" w:themeColor="text1"/>
          <w:sz w:val="22"/>
          <w:szCs w:val="22"/>
          <w:lang w:val="en-IN"/>
        </w:rPr>
        <w:t xml:space="preserve">the </w:t>
      </w:r>
      <w:r w:rsidRPr="000C4D74">
        <w:rPr>
          <w:color w:val="000000" w:themeColor="text1"/>
          <w:sz w:val="22"/>
          <w:szCs w:val="22"/>
          <w:lang w:val="en-IN"/>
        </w:rPr>
        <w:t>fewest but financially dominant and should be protected/prioritised.</w:t>
      </w:r>
    </w:p>
    <w:p w14:paraId="489D16A5" w14:textId="77777777" w:rsidR="00B4013B" w:rsidRPr="000C4D74" w:rsidRDefault="00B4013B" w:rsidP="007D6A70">
      <w:pPr>
        <w:ind w:left="360"/>
        <w:jc w:val="both"/>
        <w:rPr>
          <w:color w:val="000000" w:themeColor="text1"/>
          <w:sz w:val="22"/>
          <w:szCs w:val="22"/>
          <w:lang w:val="en-IN"/>
        </w:rPr>
      </w:pPr>
    </w:p>
    <w:p w14:paraId="6071266F" w14:textId="59C27780" w:rsidR="00B4013B" w:rsidRPr="000C4D74" w:rsidRDefault="00236D26" w:rsidP="007D6A70">
      <w:pPr>
        <w:jc w:val="both"/>
        <w:rPr>
          <w:color w:val="000000" w:themeColor="text1"/>
          <w:sz w:val="22"/>
          <w:szCs w:val="22"/>
          <w:lang w:val="en-IN"/>
        </w:rPr>
      </w:pPr>
      <w:r w:rsidRPr="000C4D74">
        <w:rPr>
          <w:color w:val="000000" w:themeColor="text1"/>
          <w:sz w:val="22"/>
          <w:szCs w:val="22"/>
          <w:lang w:val="en-IN"/>
        </w:rPr>
        <w:t>I</w:t>
      </w:r>
      <w:r w:rsidR="00B4013B" w:rsidRPr="000C4D74">
        <w:rPr>
          <w:color w:val="000000" w:themeColor="text1"/>
          <w:sz w:val="22"/>
          <w:szCs w:val="22"/>
          <w:lang w:val="en-IN"/>
        </w:rPr>
        <w:t>mplication: Seasonal/celebratory campaigns (Christmas/Birthday) attract higher-value giving, while Education needs targeted strategies to raise both participation and average gift; journeys should be value-tiered (protect High, uplift Medium, cost-control for Low).</w:t>
      </w:r>
    </w:p>
    <w:p w14:paraId="6E08C217" w14:textId="77777777" w:rsidR="00F30E34" w:rsidRDefault="00F30E34" w:rsidP="00474D12">
      <w:pPr>
        <w:pStyle w:val="Heading2"/>
        <w:rPr>
          <w:rFonts w:ascii="Times New Roman" w:hAnsi="Times New Roman" w:cs="Times New Roman"/>
          <w:b/>
          <w:bCs/>
          <w:sz w:val="28"/>
          <w:szCs w:val="28"/>
          <w:lang w:val="en-US"/>
        </w:rPr>
      </w:pPr>
    </w:p>
    <w:p w14:paraId="7A1C6763" w14:textId="77777777" w:rsidR="00F30E34" w:rsidRDefault="00F30E34" w:rsidP="00474D12">
      <w:pPr>
        <w:pStyle w:val="Heading2"/>
        <w:rPr>
          <w:rFonts w:ascii="Times New Roman" w:hAnsi="Times New Roman" w:cs="Times New Roman"/>
          <w:b/>
          <w:bCs/>
          <w:sz w:val="28"/>
          <w:szCs w:val="28"/>
          <w:lang w:val="en-US"/>
        </w:rPr>
      </w:pPr>
    </w:p>
    <w:p w14:paraId="3CC17D6E" w14:textId="77777777" w:rsidR="000C4D74" w:rsidRDefault="000C4D74" w:rsidP="000C4D74">
      <w:pPr>
        <w:spacing w:line="276" w:lineRule="auto"/>
        <w:jc w:val="both"/>
        <w:rPr>
          <w:rFonts w:cstheme="minorHAnsi"/>
          <w:b/>
          <w:bCs/>
          <w:color w:val="000000" w:themeColor="text1"/>
          <w:sz w:val="22"/>
          <w:szCs w:val="22"/>
        </w:rPr>
      </w:pPr>
      <w:r w:rsidRPr="00C113BF">
        <w:rPr>
          <w:rFonts w:cstheme="minorHAnsi"/>
          <w:b/>
          <w:bCs/>
          <w:color w:val="000000" w:themeColor="text1"/>
          <w:sz w:val="22"/>
          <w:szCs w:val="22"/>
        </w:rPr>
        <w:t xml:space="preserve">Diagnostic question 4: Does engagement decay occur consistently across groups? </w:t>
      </w:r>
    </w:p>
    <w:p w14:paraId="5DFE6215" w14:textId="77777777" w:rsidR="00F9159C" w:rsidRDefault="00F9159C" w:rsidP="000C4D74">
      <w:pPr>
        <w:spacing w:line="276" w:lineRule="auto"/>
        <w:jc w:val="both"/>
        <w:rPr>
          <w:rFonts w:cstheme="minorHAnsi"/>
          <w:b/>
          <w:bCs/>
          <w:color w:val="000000" w:themeColor="text1"/>
          <w:sz w:val="22"/>
          <w:szCs w:val="22"/>
        </w:rPr>
      </w:pPr>
    </w:p>
    <w:p w14:paraId="2A5F648D" w14:textId="79A70AE0" w:rsidR="00F9159C" w:rsidRPr="00B11EA9" w:rsidRDefault="00F9159C" w:rsidP="00F9159C">
      <w:pPr>
        <w:spacing w:line="276" w:lineRule="auto"/>
        <w:jc w:val="both"/>
        <w:rPr>
          <w:rFonts w:cstheme="minorHAnsi"/>
          <w:color w:val="000000" w:themeColor="text1"/>
          <w:sz w:val="22"/>
          <w:szCs w:val="22"/>
        </w:rPr>
      </w:pPr>
      <w:r w:rsidRPr="00B11EA9">
        <w:rPr>
          <w:sz w:val="22"/>
          <w:szCs w:val="22"/>
        </w:rPr>
        <w:t xml:space="preserve">Here, we explore whether </w:t>
      </w:r>
      <w:r w:rsidRPr="00B11EA9">
        <w:rPr>
          <w:rStyle w:val="Strong"/>
          <w:b w:val="0"/>
          <w:bCs w:val="0"/>
          <w:sz w:val="22"/>
          <w:szCs w:val="22"/>
        </w:rPr>
        <w:t>engagement decay occurs consistently across groups</w:t>
      </w:r>
      <w:r w:rsidRPr="00B11EA9">
        <w:rPr>
          <w:sz w:val="22"/>
          <w:szCs w:val="22"/>
        </w:rPr>
        <w:t xml:space="preserve">. This relates to WVA’s challenge of over-communication and delayed donations, as donors may stop responding after a certain number of touchpoints. By </w:t>
      </w:r>
      <w:r w:rsidR="00B11EA9" w:rsidRPr="00B11EA9">
        <w:rPr>
          <w:sz w:val="22"/>
          <w:szCs w:val="22"/>
        </w:rPr>
        <w:t>analyzing</w:t>
      </w:r>
      <w:r w:rsidRPr="00B11EA9">
        <w:rPr>
          <w:sz w:val="22"/>
          <w:szCs w:val="22"/>
        </w:rPr>
        <w:t xml:space="preserve"> where engagement drops off for different campaigns, we can determine the </w:t>
      </w:r>
      <w:r w:rsidRPr="00B11EA9">
        <w:rPr>
          <w:rStyle w:val="Strong"/>
          <w:b w:val="0"/>
          <w:bCs w:val="0"/>
          <w:sz w:val="22"/>
          <w:szCs w:val="22"/>
        </w:rPr>
        <w:t>optimal point to conclude or adjust journeys</w:t>
      </w:r>
      <w:r w:rsidRPr="00B11EA9">
        <w:rPr>
          <w:sz w:val="22"/>
          <w:szCs w:val="22"/>
        </w:rPr>
        <w:t>, reducing wasted effort and improving time-to-donation.</w:t>
      </w:r>
      <w:r w:rsidRPr="00B11EA9">
        <w:rPr>
          <w:rFonts w:cstheme="minorHAnsi"/>
          <w:color w:val="000000" w:themeColor="text1"/>
          <w:sz w:val="22"/>
          <w:szCs w:val="22"/>
        </w:rPr>
        <w:t xml:space="preserve"> </w:t>
      </w:r>
    </w:p>
    <w:p w14:paraId="09339E64" w14:textId="77777777" w:rsidR="00F9159C" w:rsidRPr="00C113BF" w:rsidRDefault="00F9159C" w:rsidP="000C4D74">
      <w:pPr>
        <w:spacing w:line="276" w:lineRule="auto"/>
        <w:jc w:val="both"/>
        <w:rPr>
          <w:rFonts w:cstheme="minorHAnsi"/>
          <w:b/>
          <w:bCs/>
          <w:color w:val="000000" w:themeColor="text1"/>
          <w:sz w:val="22"/>
          <w:szCs w:val="22"/>
        </w:rPr>
      </w:pPr>
    </w:p>
    <w:p w14:paraId="5C1C1794" w14:textId="361F6107" w:rsidR="000C4D74" w:rsidRDefault="007D6A70" w:rsidP="000C4D74">
      <w:pPr>
        <w:rPr>
          <w:lang w:val="en-US"/>
        </w:rPr>
      </w:pPr>
      <w:r>
        <w:rPr>
          <w:noProof/>
        </w:rPr>
        <mc:AlternateContent>
          <mc:Choice Requires="wps">
            <w:drawing>
              <wp:anchor distT="0" distB="0" distL="114300" distR="114300" simplePos="0" relativeHeight="251666944" behindDoc="0" locked="0" layoutInCell="1" allowOverlap="1" wp14:anchorId="0836A197" wp14:editId="621F374C">
                <wp:simplePos x="0" y="0"/>
                <wp:positionH relativeFrom="page">
                  <wp:posOffset>4366260</wp:posOffset>
                </wp:positionH>
                <wp:positionV relativeFrom="paragraph">
                  <wp:posOffset>2574925</wp:posOffset>
                </wp:positionV>
                <wp:extent cx="2484120" cy="635"/>
                <wp:effectExtent l="0" t="0" r="0" b="0"/>
                <wp:wrapThrough wrapText="bothSides">
                  <wp:wrapPolygon edited="0">
                    <wp:start x="0" y="0"/>
                    <wp:lineTo x="0" y="20057"/>
                    <wp:lineTo x="21368" y="20057"/>
                    <wp:lineTo x="21368" y="0"/>
                    <wp:lineTo x="0" y="0"/>
                  </wp:wrapPolygon>
                </wp:wrapThrough>
                <wp:docPr id="520292142" name="Text Box 1"/>
                <wp:cNvGraphicFramePr/>
                <a:graphic xmlns:a="http://schemas.openxmlformats.org/drawingml/2006/main">
                  <a:graphicData uri="http://schemas.microsoft.com/office/word/2010/wordprocessingShape">
                    <wps:wsp>
                      <wps:cNvSpPr txBox="1"/>
                      <wps:spPr>
                        <a:xfrm>
                          <a:off x="0" y="0"/>
                          <a:ext cx="2484120" cy="635"/>
                        </a:xfrm>
                        <a:prstGeom prst="rect">
                          <a:avLst/>
                        </a:prstGeom>
                        <a:solidFill>
                          <a:prstClr val="white"/>
                        </a:solidFill>
                        <a:ln>
                          <a:noFill/>
                        </a:ln>
                      </wps:spPr>
                      <wps:txbx>
                        <w:txbxContent>
                          <w:p w14:paraId="0758614C" w14:textId="238FC050" w:rsidR="009B37DB" w:rsidRPr="00017911" w:rsidRDefault="009B37DB" w:rsidP="009B37DB">
                            <w:pPr>
                              <w:pStyle w:val="Caption"/>
                              <w:rPr>
                                <w:rFonts w:ascii="Times New Roman" w:eastAsia="Times New Roman" w:hAnsi="Times New Roman" w:cs="Times New Roman"/>
                                <w:noProof/>
                                <w:lang w:eastAsia="en-GB"/>
                              </w:rPr>
                            </w:pPr>
                            <w:r>
                              <w:t>Figure 1</w:t>
                            </w:r>
                            <w:fldSimple w:instr=" SEQ Figure \* ARABIC ">
                              <w:r w:rsidR="006269C5">
                                <w:rPr>
                                  <w:noProof/>
                                </w:rPr>
                                <w:t>5</w:t>
                              </w:r>
                            </w:fldSimple>
                            <w:r>
                              <w:t>: Efficiency by Campaign and Channel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36A197" id="_x0000_s1064" type="#_x0000_t202" style="position:absolute;margin-left:343.8pt;margin-top:202.75pt;width:195.6pt;height:.05pt;z-index:2516669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0zGGQIAAEAEAAAOAAAAZHJzL2Uyb0RvYy54bWysU8Fu2zAMvQ/YPwi6L06yri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N+c3czm1NIUuz246e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" stroked="f">
                <v:textbox style="mso-fit-shape-to-text:t" inset="0,0,0,0">
                  <w:txbxContent>
                    <w:p w14:paraId="0758614C" w14:textId="238FC050" w:rsidR="009B37DB" w:rsidRPr="00017911" w:rsidRDefault="009B37DB" w:rsidP="009B37DB">
                      <w:pPr>
                        <w:pStyle w:val="Caption"/>
                        <w:rPr>
                          <w:rFonts w:ascii="Times New Roman" w:eastAsia="Times New Roman" w:hAnsi="Times New Roman" w:cs="Times New Roman"/>
                          <w:noProof/>
                          <w:lang w:eastAsia="en-GB"/>
                        </w:rPr>
                      </w:pPr>
                      <w:r>
                        <w:t>Figure 1</w:t>
                      </w:r>
                      <w:fldSimple w:instr=" SEQ Figure \* ARABIC ">
                        <w:r w:rsidR="006269C5">
                          <w:rPr>
                            <w:noProof/>
                          </w:rPr>
                          <w:t>5</w:t>
                        </w:r>
                      </w:fldSimple>
                      <w:r>
                        <w:t>: Efficiency by Campaign and Channel</w:t>
                      </w:r>
                    </w:p>
                  </w:txbxContent>
                </v:textbox>
                <w10:wrap type="through" anchorx="page"/>
              </v:shape>
            </w:pict>
          </mc:Fallback>
        </mc:AlternateContent>
      </w:r>
      <w:r w:rsidRPr="001948AF">
        <w:rPr>
          <w:rFonts w:ascii="Times New Roman" w:eastAsia="Times New Roman" w:hAnsi="Times New Roman" w:cs="Times New Roman"/>
          <w:noProof/>
          <w:lang w:eastAsia="en-GB"/>
        </w:rPr>
        <w:drawing>
          <wp:anchor distT="0" distB="0" distL="114300" distR="114300" simplePos="0" relativeHeight="251664896" behindDoc="0" locked="0" layoutInCell="1" allowOverlap="1" wp14:anchorId="68560EE4" wp14:editId="3C99CF5D">
            <wp:simplePos x="0" y="0"/>
            <wp:positionH relativeFrom="margin">
              <wp:align>right</wp:align>
            </wp:positionH>
            <wp:positionV relativeFrom="paragraph">
              <wp:posOffset>384175</wp:posOffset>
            </wp:positionV>
            <wp:extent cx="3417570" cy="2089150"/>
            <wp:effectExtent l="19050" t="19050" r="11430" b="25400"/>
            <wp:wrapThrough wrapText="bothSides">
              <wp:wrapPolygon edited="0">
                <wp:start x="-120" y="-197"/>
                <wp:lineTo x="-120" y="21666"/>
                <wp:lineTo x="21552" y="21666"/>
                <wp:lineTo x="21552" y="-197"/>
                <wp:lineTo x="-120" y="-197"/>
              </wp:wrapPolygon>
            </wp:wrapThrough>
            <wp:docPr id="701981238"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81238" name="Picture 17" descr="A screenshot of a graph&#10;&#10;AI-generated content may be incorrect."/>
                    <pic:cNvPicPr/>
                  </pic:nvPicPr>
                  <pic:blipFill rotWithShape="1">
                    <a:blip r:embed="rId28" cstate="print">
                      <a:extLst>
                        <a:ext uri="{28A0092B-C50C-407E-A947-70E740481C1C}">
                          <a14:useLocalDpi xmlns:a14="http://schemas.microsoft.com/office/drawing/2010/main" val="0"/>
                        </a:ext>
                      </a:extLst>
                    </a:blip>
                    <a:srcRect l="5679" r="31975"/>
                    <a:stretch>
                      <a:fillRect/>
                    </a:stretch>
                  </pic:blipFill>
                  <pic:spPr bwMode="auto">
                    <a:xfrm>
                      <a:off x="0" y="0"/>
                      <a:ext cx="3417570" cy="20891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FC4">
        <w:rPr>
          <w:noProof/>
        </w:rPr>
        <mc:AlternateContent>
          <mc:Choice Requires="wps">
            <w:drawing>
              <wp:anchor distT="0" distB="0" distL="114300" distR="114300" simplePos="0" relativeHeight="251665920" behindDoc="0" locked="0" layoutInCell="1" allowOverlap="1" wp14:anchorId="7B180043" wp14:editId="30B20551">
                <wp:simplePos x="0" y="0"/>
                <wp:positionH relativeFrom="column">
                  <wp:posOffset>205740</wp:posOffset>
                </wp:positionH>
                <wp:positionV relativeFrom="paragraph">
                  <wp:posOffset>2867025</wp:posOffset>
                </wp:positionV>
                <wp:extent cx="3168650" cy="635"/>
                <wp:effectExtent l="0" t="0" r="0" b="0"/>
                <wp:wrapThrough wrapText="bothSides">
                  <wp:wrapPolygon edited="0">
                    <wp:start x="0" y="0"/>
                    <wp:lineTo x="0" y="21600"/>
                    <wp:lineTo x="21600" y="21600"/>
                    <wp:lineTo x="21600" y="0"/>
                  </wp:wrapPolygon>
                </wp:wrapThrough>
                <wp:docPr id="1269424699" name="Text Box 1"/>
                <wp:cNvGraphicFramePr/>
                <a:graphic xmlns:a="http://schemas.openxmlformats.org/drawingml/2006/main">
                  <a:graphicData uri="http://schemas.microsoft.com/office/word/2010/wordprocessingShape">
                    <wps:wsp>
                      <wps:cNvSpPr txBox="1"/>
                      <wps:spPr>
                        <a:xfrm>
                          <a:off x="0" y="0"/>
                          <a:ext cx="3168650" cy="635"/>
                        </a:xfrm>
                        <a:prstGeom prst="rect">
                          <a:avLst/>
                        </a:prstGeom>
                        <a:solidFill>
                          <a:prstClr val="white"/>
                        </a:solidFill>
                        <a:ln>
                          <a:noFill/>
                        </a:ln>
                      </wps:spPr>
                      <wps:txbx>
                        <w:txbxContent>
                          <w:p w14:paraId="5DAF176D" w14:textId="259173C1" w:rsidR="00C32F26" w:rsidRPr="00694D21" w:rsidRDefault="00C32F26" w:rsidP="00C32F26">
                            <w:pPr>
                              <w:pStyle w:val="Caption"/>
                              <w:rPr>
                                <w:noProof/>
                              </w:rPr>
                            </w:pPr>
                            <w:r>
                              <w:t>Figure 14: Engagement Decay by Campaign and Channel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80043" id="_x0000_s1065" type="#_x0000_t202" style="position:absolute;margin-left:16.2pt;margin-top:225.75pt;width:249.5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" stroked="f">
                <v:textbox style="mso-fit-shape-to-text:t" inset="0,0,0,0">
                  <w:txbxContent>
                    <w:p w14:paraId="5DAF176D" w14:textId="259173C1" w:rsidR="00C32F26" w:rsidRPr="00694D21" w:rsidRDefault="00C32F26" w:rsidP="00C32F26">
                      <w:pPr>
                        <w:pStyle w:val="Caption"/>
                        <w:rPr>
                          <w:noProof/>
                        </w:rPr>
                      </w:pPr>
                      <w:r>
                        <w:t>Figure 14: Engagement Decay by Campaign and Channel</w:t>
                      </w:r>
                    </w:p>
                  </w:txbxContent>
                </v:textbox>
                <w10:wrap type="through"/>
              </v:shape>
            </w:pict>
          </mc:Fallback>
        </mc:AlternateContent>
      </w:r>
      <w:r w:rsidR="006E3F04" w:rsidRPr="0038344C">
        <w:rPr>
          <w:noProof/>
        </w:rPr>
        <w:drawing>
          <wp:anchor distT="0" distB="0" distL="114300" distR="114300" simplePos="0" relativeHeight="251663872" behindDoc="0" locked="0" layoutInCell="1" allowOverlap="1" wp14:anchorId="11468DCD" wp14:editId="6D66E591">
            <wp:simplePos x="0" y="0"/>
            <wp:positionH relativeFrom="margin">
              <wp:align>left</wp:align>
            </wp:positionH>
            <wp:positionV relativeFrom="paragraph">
              <wp:posOffset>187325</wp:posOffset>
            </wp:positionV>
            <wp:extent cx="3168650" cy="2622550"/>
            <wp:effectExtent l="19050" t="19050" r="12700" b="25400"/>
            <wp:wrapThrough wrapText="bothSides">
              <wp:wrapPolygon edited="0">
                <wp:start x="-130" y="-157"/>
                <wp:lineTo x="-130" y="21652"/>
                <wp:lineTo x="21557" y="21652"/>
                <wp:lineTo x="21557" y="-157"/>
                <wp:lineTo x="-130" y="-157"/>
              </wp:wrapPolygon>
            </wp:wrapThrough>
            <wp:docPr id="51554793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7939" name="Picture 1" descr="A graph of different colored lin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68650" cy="2622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5178446" w14:textId="3BF80D34" w:rsidR="006B7EAE" w:rsidRDefault="008B6FC4" w:rsidP="000C4D74">
      <w:pPr>
        <w:rPr>
          <w:lang w:val="en-US"/>
        </w:rPr>
      </w:pPr>
      <w:r>
        <w:rPr>
          <w:noProof/>
        </w:rPr>
        <w:drawing>
          <wp:anchor distT="0" distB="0" distL="114300" distR="114300" simplePos="0" relativeHeight="251667968" behindDoc="0" locked="0" layoutInCell="1" allowOverlap="1" wp14:anchorId="0210D983" wp14:editId="36D1FD26">
            <wp:simplePos x="0" y="0"/>
            <wp:positionH relativeFrom="margin">
              <wp:align>left</wp:align>
            </wp:positionH>
            <wp:positionV relativeFrom="paragraph">
              <wp:posOffset>2983865</wp:posOffset>
            </wp:positionV>
            <wp:extent cx="3335020" cy="2137410"/>
            <wp:effectExtent l="19050" t="19050" r="17780" b="15240"/>
            <wp:wrapThrough wrapText="bothSides">
              <wp:wrapPolygon edited="0">
                <wp:start x="-123" y="-193"/>
                <wp:lineTo x="-123" y="21561"/>
                <wp:lineTo x="21592" y="21561"/>
                <wp:lineTo x="21592" y="-193"/>
                <wp:lineTo x="-123" y="-193"/>
              </wp:wrapPolygon>
            </wp:wrapThrough>
            <wp:docPr id="774274345" name="Picture 3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74345" name="Picture 31" descr="A graph showing different colored bar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0080" cy="214697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0C4AB99" w14:textId="476D86A4" w:rsidR="00B75472" w:rsidRDefault="00E16288" w:rsidP="008B6FC4">
      <w:pPr>
        <w:pStyle w:val="ListParagraph"/>
        <w:numPr>
          <w:ilvl w:val="0"/>
          <w:numId w:val="8"/>
        </w:numPr>
        <w:jc w:val="both"/>
        <w:rPr>
          <w:sz w:val="22"/>
          <w:szCs w:val="22"/>
          <w:lang w:val="en-IN"/>
        </w:rPr>
      </w:pPr>
      <w:r w:rsidRPr="00B75472">
        <w:rPr>
          <w:sz w:val="22"/>
          <w:szCs w:val="22"/>
          <w:lang w:val="en-IN"/>
        </w:rPr>
        <w:t>Not consistent: Decay patterns differ clearly by campaign family.</w:t>
      </w:r>
    </w:p>
    <w:p w14:paraId="6443CB67" w14:textId="77777777" w:rsidR="00B75472" w:rsidRDefault="00E16288" w:rsidP="008B6FC4">
      <w:pPr>
        <w:pStyle w:val="ListParagraph"/>
        <w:numPr>
          <w:ilvl w:val="0"/>
          <w:numId w:val="8"/>
        </w:numPr>
        <w:jc w:val="both"/>
        <w:rPr>
          <w:sz w:val="22"/>
          <w:szCs w:val="22"/>
          <w:lang w:val="en-IN"/>
        </w:rPr>
      </w:pPr>
      <w:r w:rsidRPr="00B75472">
        <w:rPr>
          <w:sz w:val="22"/>
          <w:szCs w:val="22"/>
          <w:lang w:val="en-IN"/>
        </w:rPr>
        <w:t>Birthday: Strong early conversion (Email &amp; Direct Mail) with a sharp drop after 2 touches; dominated by fast responders (1–2 touches).</w:t>
      </w:r>
    </w:p>
    <w:p w14:paraId="14E2E514" w14:textId="77777777" w:rsidR="00B75472" w:rsidRDefault="00E16288" w:rsidP="008B6FC4">
      <w:pPr>
        <w:pStyle w:val="ListParagraph"/>
        <w:numPr>
          <w:ilvl w:val="0"/>
          <w:numId w:val="8"/>
        </w:numPr>
        <w:jc w:val="both"/>
        <w:rPr>
          <w:sz w:val="22"/>
          <w:szCs w:val="22"/>
          <w:lang w:val="en-IN"/>
        </w:rPr>
      </w:pPr>
      <w:r w:rsidRPr="00B75472">
        <w:rPr>
          <w:sz w:val="22"/>
          <w:szCs w:val="22"/>
          <w:lang w:val="en-IN"/>
        </w:rPr>
        <w:t>Christmas: SMS spikes at Touch-1 then falls quickly; conversions continue into early touches but decay rapidly thereafter (quick→moderate responders).</w:t>
      </w:r>
    </w:p>
    <w:p w14:paraId="3B77A3EC" w14:textId="68E6F657" w:rsidR="006269C5" w:rsidRDefault="00E16288" w:rsidP="008B6FC4">
      <w:pPr>
        <w:pStyle w:val="ListParagraph"/>
        <w:numPr>
          <w:ilvl w:val="0"/>
          <w:numId w:val="8"/>
        </w:numPr>
        <w:jc w:val="both"/>
        <w:rPr>
          <w:sz w:val="22"/>
          <w:szCs w:val="22"/>
          <w:lang w:val="en-IN"/>
        </w:rPr>
      </w:pPr>
      <w:r w:rsidRPr="00B75472">
        <w:rPr>
          <w:sz w:val="22"/>
          <w:szCs w:val="22"/>
          <w:lang w:val="en-IN"/>
        </w:rPr>
        <w:t>Education: Flatter, slower curve with conversions spread across 3–5 touches; overall lower efficiency and longer decision time.</w:t>
      </w:r>
    </w:p>
    <w:p w14:paraId="468CE611" w14:textId="6C7EBE96" w:rsidR="00E16288" w:rsidRPr="006269C5" w:rsidRDefault="005E2122" w:rsidP="008B6FC4">
      <w:pPr>
        <w:pStyle w:val="ListParagraph"/>
        <w:numPr>
          <w:ilvl w:val="0"/>
          <w:numId w:val="8"/>
        </w:numPr>
        <w:jc w:val="both"/>
        <w:rPr>
          <w:sz w:val="22"/>
          <w:szCs w:val="22"/>
          <w:lang w:val="en-IN"/>
        </w:rPr>
      </w:pPr>
      <w:r>
        <w:rPr>
          <w:noProof/>
        </w:rPr>
        <mc:AlternateContent>
          <mc:Choice Requires="wps">
            <w:drawing>
              <wp:anchor distT="0" distB="0" distL="114300" distR="114300" simplePos="0" relativeHeight="251668992" behindDoc="0" locked="0" layoutInCell="1" allowOverlap="1" wp14:anchorId="50992405" wp14:editId="5785AB20">
                <wp:simplePos x="0" y="0"/>
                <wp:positionH relativeFrom="column">
                  <wp:posOffset>325120</wp:posOffset>
                </wp:positionH>
                <wp:positionV relativeFrom="paragraph">
                  <wp:posOffset>289560</wp:posOffset>
                </wp:positionV>
                <wp:extent cx="2787650" cy="635"/>
                <wp:effectExtent l="0" t="0" r="0" b="0"/>
                <wp:wrapThrough wrapText="bothSides">
                  <wp:wrapPolygon edited="0">
                    <wp:start x="0" y="0"/>
                    <wp:lineTo x="0" y="20057"/>
                    <wp:lineTo x="21403" y="20057"/>
                    <wp:lineTo x="21403" y="0"/>
                    <wp:lineTo x="0" y="0"/>
                  </wp:wrapPolygon>
                </wp:wrapThrough>
                <wp:docPr id="274983650" name="Text Box 1"/>
                <wp:cNvGraphicFramePr/>
                <a:graphic xmlns:a="http://schemas.openxmlformats.org/drawingml/2006/main">
                  <a:graphicData uri="http://schemas.microsoft.com/office/word/2010/wordprocessingShape">
                    <wps:wsp>
                      <wps:cNvSpPr txBox="1"/>
                      <wps:spPr>
                        <a:xfrm>
                          <a:off x="0" y="0"/>
                          <a:ext cx="2787650" cy="635"/>
                        </a:xfrm>
                        <a:prstGeom prst="rect">
                          <a:avLst/>
                        </a:prstGeom>
                        <a:solidFill>
                          <a:prstClr val="white"/>
                        </a:solidFill>
                        <a:ln>
                          <a:noFill/>
                        </a:ln>
                      </wps:spPr>
                      <wps:txbx>
                        <w:txbxContent>
                          <w:p w14:paraId="37C64BD9" w14:textId="16A65A19" w:rsidR="006269C5" w:rsidRPr="00D537B6" w:rsidRDefault="006269C5" w:rsidP="006269C5">
                            <w:pPr>
                              <w:pStyle w:val="Caption"/>
                              <w:rPr>
                                <w:noProof/>
                              </w:rPr>
                            </w:pPr>
                            <w:r>
                              <w:t>Figure 1</w:t>
                            </w:r>
                            <w:fldSimple w:instr=" SEQ Figure \* ARABIC ">
                              <w:r>
                                <w:rPr>
                                  <w:noProof/>
                                </w:rPr>
                                <w:t>6</w:t>
                              </w:r>
                            </w:fldSimple>
                            <w:r>
                              <w:t>: Responder Segments by Campaign and Channel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992405" id="_x0000_s1066" type="#_x0000_t202" style="position:absolute;left:0;text-align:left;margin-left:25.6pt;margin-top:22.8pt;width:219.5pt;height:.05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fZxGgIAAEAEAAAOAAAAZHJzL2Uyb0RvYy54bWysU8Fu2zAMvQ/YPwi6L04yNC2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nN6e3c7u6GQpNjs80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" stroked="f">
                <v:textbox style="mso-fit-shape-to-text:t" inset="0,0,0,0">
                  <w:txbxContent>
                    <w:p w14:paraId="37C64BD9" w14:textId="16A65A19" w:rsidR="006269C5" w:rsidRPr="00D537B6" w:rsidRDefault="006269C5" w:rsidP="006269C5">
                      <w:pPr>
                        <w:pStyle w:val="Caption"/>
                        <w:rPr>
                          <w:noProof/>
                        </w:rPr>
                      </w:pPr>
                      <w:r>
                        <w:t>Figure 1</w:t>
                      </w:r>
                      <w:fldSimple w:instr=" SEQ Figure \* ARABIC ">
                        <w:r>
                          <w:rPr>
                            <w:noProof/>
                          </w:rPr>
                          <w:t>6</w:t>
                        </w:r>
                      </w:fldSimple>
                      <w:r>
                        <w:t>: Responder Segments by Campaign and Channel</w:t>
                      </w:r>
                    </w:p>
                  </w:txbxContent>
                </v:textbox>
                <w10:wrap type="through"/>
              </v:shape>
            </w:pict>
          </mc:Fallback>
        </mc:AlternateContent>
      </w:r>
      <w:r w:rsidR="00E16288" w:rsidRPr="006269C5">
        <w:rPr>
          <w:sz w:val="22"/>
          <w:szCs w:val="22"/>
          <w:lang w:val="en-IN"/>
        </w:rPr>
        <w:t>Efficiency within ≤3 touches: Birthday ~71–75</w:t>
      </w:r>
      <w:proofErr w:type="gramStart"/>
      <w:r w:rsidR="00E16288" w:rsidRPr="006269C5">
        <w:rPr>
          <w:sz w:val="22"/>
          <w:szCs w:val="22"/>
          <w:lang w:val="en-IN"/>
        </w:rPr>
        <w:t xml:space="preserve">%, </w:t>
      </w:r>
      <w:r w:rsidR="008B6FC4">
        <w:rPr>
          <w:sz w:val="22"/>
          <w:szCs w:val="22"/>
          <w:lang w:val="en-IN"/>
        </w:rPr>
        <w:t xml:space="preserve"> </w:t>
      </w:r>
      <w:r w:rsidR="00E16288" w:rsidRPr="006269C5">
        <w:rPr>
          <w:sz w:val="22"/>
          <w:szCs w:val="22"/>
          <w:lang w:val="en-IN"/>
        </w:rPr>
        <w:t>Christmas</w:t>
      </w:r>
      <w:proofErr w:type="gramEnd"/>
      <w:r w:rsidR="00E16288" w:rsidRPr="006269C5">
        <w:rPr>
          <w:sz w:val="22"/>
          <w:szCs w:val="22"/>
          <w:lang w:val="en-IN"/>
        </w:rPr>
        <w:t xml:space="preserve"> ~65–90% (SMS ≈ 89.7%), Education ~54–57%.</w:t>
      </w:r>
    </w:p>
    <w:p w14:paraId="189A84CD" w14:textId="58C16BEF" w:rsidR="00C113BF" w:rsidRDefault="00C113BF" w:rsidP="000C4D74">
      <w:pPr>
        <w:rPr>
          <w:lang w:val="en-US"/>
        </w:rPr>
      </w:pPr>
    </w:p>
    <w:p w14:paraId="5ECE4AC1" w14:textId="77777777" w:rsidR="005E2122" w:rsidRDefault="005E2122" w:rsidP="000C4D74">
      <w:pPr>
        <w:rPr>
          <w:lang w:val="en-US"/>
        </w:rPr>
      </w:pPr>
    </w:p>
    <w:p w14:paraId="45D7B27F" w14:textId="77777777" w:rsidR="00F9159C" w:rsidRPr="00811BDF" w:rsidRDefault="00F9159C" w:rsidP="00F9159C">
      <w:pPr>
        <w:pStyle w:val="NoSpacing"/>
        <w:spacing w:line="276" w:lineRule="auto"/>
        <w:rPr>
          <w:b/>
          <w:bCs/>
        </w:rPr>
      </w:pPr>
      <w:r w:rsidRPr="00811BDF">
        <w:rPr>
          <w:b/>
          <w:bCs/>
        </w:rPr>
        <w:lastRenderedPageBreak/>
        <w:t>Implication:</w:t>
      </w:r>
    </w:p>
    <w:p w14:paraId="7EE77BB6" w14:textId="77777777" w:rsidR="00F9159C" w:rsidRDefault="00F9159C" w:rsidP="00F9159C">
      <w:pPr>
        <w:pStyle w:val="NoSpacing"/>
        <w:spacing w:line="276" w:lineRule="auto"/>
      </w:pPr>
      <w:r w:rsidRPr="0005124F">
        <w:t xml:space="preserve"> </w:t>
      </w:r>
      <w:r>
        <w:rPr>
          <w:rFonts w:hAnsi="Symbol"/>
        </w:rPr>
        <w:t></w:t>
      </w:r>
      <w:r>
        <w:t xml:space="preserve"> Engagement decay differs: Birthday → fast responders, Christmas → short burst (SMS strong), Education → slower and weaker.</w:t>
      </w:r>
    </w:p>
    <w:p w14:paraId="1182038F" w14:textId="32DFD222" w:rsidR="00F9159C" w:rsidRDefault="00F9159C" w:rsidP="00F9159C">
      <w:pPr>
        <w:pStyle w:val="NoSpacing"/>
        <w:spacing w:line="276" w:lineRule="auto"/>
      </w:pPr>
      <w:r>
        <w:rPr>
          <w:rFonts w:hAnsi="Symbol"/>
        </w:rPr>
        <w:t></w:t>
      </w:r>
      <w:r>
        <w:t xml:space="preserve"> A uniform journey misaligns with donor </w:t>
      </w:r>
      <w:r w:rsidR="00B11EA9">
        <w:t>behaviors</w:t>
      </w:r>
      <w:r>
        <w:t>, wasting resources.</w:t>
      </w:r>
    </w:p>
    <w:p w14:paraId="43CF43F7" w14:textId="77777777" w:rsidR="00F9159C" w:rsidRDefault="00F9159C" w:rsidP="00F9159C">
      <w:pPr>
        <w:pStyle w:val="NoSpacing"/>
        <w:spacing w:line="276" w:lineRule="auto"/>
      </w:pPr>
      <w:r>
        <w:rPr>
          <w:rFonts w:hAnsi="Symbol"/>
        </w:rPr>
        <w:t></w:t>
      </w:r>
      <w:r>
        <w:t xml:space="preserve"> Segmentation by campaign type and channel responsiveness is essential.</w:t>
      </w:r>
    </w:p>
    <w:p w14:paraId="001071EA" w14:textId="24BCDB6D" w:rsidR="00043E0D" w:rsidRDefault="00F9159C" w:rsidP="00F9159C">
      <w:pPr>
        <w:pStyle w:val="NoSpacing"/>
        <w:spacing w:line="276" w:lineRule="auto"/>
      </w:pPr>
      <w:r>
        <w:rPr>
          <w:rFonts w:hAnsi="Symbol"/>
        </w:rPr>
        <w:t></w:t>
      </w:r>
      <w:r>
        <w:t xml:space="preserve"> Cap touches where decay sets in; extend only where value remains.</w:t>
      </w:r>
    </w:p>
    <w:p w14:paraId="0F8E8EC1" w14:textId="77777777" w:rsidR="00043E0D" w:rsidRDefault="00043E0D" w:rsidP="00043E0D">
      <w:pPr>
        <w:rPr>
          <w:lang w:val="en-US"/>
        </w:rPr>
      </w:pPr>
    </w:p>
    <w:p w14:paraId="47B2F4EF" w14:textId="2C7237DA" w:rsidR="00043E0D" w:rsidRPr="00043E0D" w:rsidRDefault="00043E0D" w:rsidP="00043E0D">
      <w:pPr>
        <w:pStyle w:val="Heading1"/>
        <w:rPr>
          <w:b/>
          <w:bCs/>
          <w:lang w:val="en-US"/>
        </w:rPr>
      </w:pPr>
      <w:bookmarkStart w:id="7" w:name="_Toc209646531"/>
      <w:r w:rsidRPr="00043E0D">
        <w:rPr>
          <w:b/>
          <w:bCs/>
          <w:lang w:val="en-US"/>
        </w:rPr>
        <w:t>INTERPRETATION</w:t>
      </w:r>
      <w:bookmarkEnd w:id="7"/>
      <w:r w:rsidRPr="00043E0D">
        <w:rPr>
          <w:b/>
          <w:bCs/>
          <w:lang w:val="en-US"/>
        </w:rPr>
        <w:t xml:space="preserve"> </w:t>
      </w:r>
    </w:p>
    <w:p w14:paraId="45F01017" w14:textId="77777777" w:rsidR="00F30E34" w:rsidRDefault="00F30E34" w:rsidP="00474D12">
      <w:pPr>
        <w:pStyle w:val="Heading2"/>
        <w:rPr>
          <w:rFonts w:ascii="Times New Roman" w:hAnsi="Times New Roman" w:cs="Times New Roman"/>
          <w:b/>
          <w:bCs/>
          <w:sz w:val="28"/>
          <w:szCs w:val="28"/>
          <w:lang w:val="en-US"/>
        </w:rPr>
      </w:pPr>
    </w:p>
    <w:p w14:paraId="40BDAF71" w14:textId="64E429F1" w:rsidR="00EF2BD3" w:rsidRPr="008B6FC4" w:rsidRDefault="00EF2BD3" w:rsidP="008B6FC4">
      <w:pPr>
        <w:jc w:val="both"/>
        <w:rPr>
          <w:sz w:val="22"/>
          <w:szCs w:val="22"/>
          <w:lang w:val="en-US"/>
        </w:rPr>
      </w:pPr>
      <w:r w:rsidRPr="008B6FC4">
        <w:rPr>
          <w:sz w:val="22"/>
          <w:szCs w:val="22"/>
          <w:lang w:val="en-US"/>
        </w:rPr>
        <w:t xml:space="preserve">From our analysis, we can see that donor behaviour is not uniform across campaigns. Birthday donors respond the quickest, Christmas donors take longer but generate strong value, and Education donors </w:t>
      </w:r>
      <w:r w:rsidR="008B6FC4" w:rsidRPr="008B6FC4">
        <w:rPr>
          <w:sz w:val="22"/>
          <w:szCs w:val="22"/>
          <w:lang w:val="en-US"/>
        </w:rPr>
        <w:t>convert</w:t>
      </w:r>
      <w:r w:rsidRPr="008B6FC4">
        <w:rPr>
          <w:sz w:val="22"/>
          <w:szCs w:val="22"/>
          <w:lang w:val="en-US"/>
        </w:rPr>
        <w:t xml:space="preserve"> the least.</w:t>
      </w:r>
    </w:p>
    <w:p w14:paraId="06DA40F0" w14:textId="159A36BC" w:rsidR="00EF2BD3" w:rsidRPr="008B6FC4" w:rsidRDefault="00EF2BD3" w:rsidP="008B6FC4">
      <w:pPr>
        <w:jc w:val="both"/>
        <w:rPr>
          <w:sz w:val="22"/>
          <w:szCs w:val="22"/>
          <w:lang w:val="en-US"/>
        </w:rPr>
      </w:pPr>
      <w:r w:rsidRPr="008B6FC4">
        <w:rPr>
          <w:sz w:val="22"/>
          <w:szCs w:val="22"/>
          <w:lang w:val="en-US"/>
        </w:rPr>
        <w:t xml:space="preserve">We also noticed that different channels work at different stages – Direct Mail is effective early, SMS acts as a reminder, and Email sustains engagement over time. On top of this, engagement does not decay in the same way across campaigns, which explains why a single journey structure doesn’t work equally well for everyone. </w:t>
      </w:r>
    </w:p>
    <w:p w14:paraId="7DF9E677" w14:textId="77777777" w:rsidR="00EF2BD3" w:rsidRPr="008B6FC4" w:rsidRDefault="00EF2BD3" w:rsidP="008B6FC4">
      <w:pPr>
        <w:jc w:val="both"/>
        <w:rPr>
          <w:sz w:val="22"/>
          <w:szCs w:val="22"/>
          <w:lang w:val="en-US"/>
        </w:rPr>
      </w:pPr>
    </w:p>
    <w:p w14:paraId="770B54AB" w14:textId="3424611B" w:rsidR="00EF2BD3" w:rsidRPr="008B6FC4" w:rsidRDefault="00EF2BD3" w:rsidP="008B6FC4">
      <w:pPr>
        <w:jc w:val="both"/>
        <w:rPr>
          <w:sz w:val="22"/>
          <w:szCs w:val="22"/>
          <w:lang w:val="en-US"/>
        </w:rPr>
      </w:pPr>
      <w:r w:rsidRPr="008B6FC4">
        <w:rPr>
          <w:sz w:val="22"/>
          <w:szCs w:val="22"/>
          <w:lang w:val="en-US"/>
        </w:rPr>
        <w:t xml:space="preserve">What stood out </w:t>
      </w:r>
      <w:proofErr w:type="gramStart"/>
      <w:r w:rsidRPr="008B6FC4">
        <w:rPr>
          <w:sz w:val="22"/>
          <w:szCs w:val="22"/>
          <w:lang w:val="en-US"/>
        </w:rPr>
        <w:t>to</w:t>
      </w:r>
      <w:proofErr w:type="gramEnd"/>
      <w:r w:rsidRPr="008B6FC4">
        <w:rPr>
          <w:sz w:val="22"/>
          <w:szCs w:val="22"/>
          <w:lang w:val="en-US"/>
        </w:rPr>
        <w:t xml:space="preserve"> us is how much variation exists between campaigns. The contrast between fast-converting Birthday donors and slower. Lower-value Education donors </w:t>
      </w:r>
      <w:r w:rsidR="008B6FC4" w:rsidRPr="008B6FC4">
        <w:rPr>
          <w:sz w:val="22"/>
          <w:szCs w:val="22"/>
          <w:lang w:val="en-US"/>
        </w:rPr>
        <w:t>were</w:t>
      </w:r>
      <w:r w:rsidRPr="008B6FC4">
        <w:rPr>
          <w:sz w:val="22"/>
          <w:szCs w:val="22"/>
          <w:lang w:val="en-US"/>
        </w:rPr>
        <w:t xml:space="preserve"> sharper than we thought. This highlighted why the current uniform approach leads to over-communication in some places and missed opportunities in others. </w:t>
      </w:r>
    </w:p>
    <w:p w14:paraId="08BC24A0" w14:textId="77777777" w:rsidR="00EF2BD3" w:rsidRPr="008B6FC4" w:rsidRDefault="00EF2BD3" w:rsidP="008B6FC4">
      <w:pPr>
        <w:jc w:val="both"/>
        <w:rPr>
          <w:sz w:val="22"/>
          <w:szCs w:val="22"/>
          <w:lang w:val="en-US"/>
        </w:rPr>
      </w:pPr>
    </w:p>
    <w:p w14:paraId="34D5D562" w14:textId="77777777" w:rsidR="00EF2BD3" w:rsidRPr="008B6FC4" w:rsidRDefault="00EF2BD3" w:rsidP="008B6FC4">
      <w:pPr>
        <w:jc w:val="both"/>
        <w:rPr>
          <w:sz w:val="22"/>
          <w:szCs w:val="22"/>
          <w:lang w:val="en-US"/>
        </w:rPr>
      </w:pPr>
      <w:r w:rsidRPr="008B6FC4">
        <w:rPr>
          <w:sz w:val="22"/>
          <w:szCs w:val="22"/>
          <w:lang w:val="en-US"/>
        </w:rPr>
        <w:t xml:space="preserve">Overall, these insights show that WVA could improve donation and donor retention by tailoring journeys and sequencing channels based on how supporters respond, rather than applying one fixed model. </w:t>
      </w:r>
    </w:p>
    <w:p w14:paraId="7D476ED1" w14:textId="77777777" w:rsidR="00043E0D" w:rsidRDefault="00043E0D" w:rsidP="00043E0D">
      <w:pPr>
        <w:rPr>
          <w:lang w:val="en-US"/>
        </w:rPr>
      </w:pPr>
    </w:p>
    <w:p w14:paraId="7C97E29F" w14:textId="77777777" w:rsidR="00EF2BD3" w:rsidRDefault="00EF2BD3" w:rsidP="00043E0D">
      <w:pPr>
        <w:rPr>
          <w:lang w:val="en-US"/>
        </w:rPr>
      </w:pPr>
    </w:p>
    <w:p w14:paraId="7E5B9860" w14:textId="77777777" w:rsidR="00EF2BD3" w:rsidRDefault="00EF2BD3" w:rsidP="00043E0D">
      <w:pPr>
        <w:rPr>
          <w:lang w:val="en-US"/>
        </w:rPr>
      </w:pPr>
    </w:p>
    <w:p w14:paraId="68F4C3AE" w14:textId="642960C1" w:rsidR="005F6E9C" w:rsidRPr="008B6FC4" w:rsidRDefault="005F6E9C" w:rsidP="005F6E9C">
      <w:pPr>
        <w:pStyle w:val="Heading1"/>
        <w:rPr>
          <w:b/>
          <w:bCs/>
          <w:lang w:val="en-US"/>
        </w:rPr>
      </w:pPr>
      <w:bookmarkStart w:id="8" w:name="_Toc209646532"/>
      <w:r w:rsidRPr="008B6FC4">
        <w:rPr>
          <w:b/>
          <w:bCs/>
          <w:lang w:val="en-US"/>
        </w:rPr>
        <w:t>RECOMMENDATIONS</w:t>
      </w:r>
      <w:bookmarkEnd w:id="8"/>
    </w:p>
    <w:p w14:paraId="230492A2" w14:textId="77777777" w:rsidR="00EF2BD3" w:rsidRDefault="00EF2BD3" w:rsidP="00043E0D">
      <w:pPr>
        <w:rPr>
          <w:lang w:val="en-US"/>
        </w:rPr>
      </w:pPr>
    </w:p>
    <w:p w14:paraId="7BD9069B" w14:textId="63ED76D1" w:rsidR="00F13BB3" w:rsidRPr="008B6FC4" w:rsidRDefault="00F13BB3" w:rsidP="008B6FC4">
      <w:pPr>
        <w:jc w:val="both"/>
        <w:rPr>
          <w:b/>
          <w:bCs/>
          <w:sz w:val="22"/>
          <w:szCs w:val="22"/>
          <w:lang w:val="en-US"/>
        </w:rPr>
      </w:pPr>
      <w:r w:rsidRPr="008B6FC4">
        <w:rPr>
          <w:b/>
          <w:bCs/>
          <w:sz w:val="22"/>
          <w:szCs w:val="22"/>
          <w:lang w:val="en-US"/>
        </w:rPr>
        <w:t xml:space="preserve">RECOMMENDATION 1: OPTIMISE CHANNEL SEQUENCING </w:t>
      </w:r>
    </w:p>
    <w:p w14:paraId="4FDF6091" w14:textId="77777777" w:rsidR="00F13BB3" w:rsidRPr="008B6FC4" w:rsidRDefault="00F13BB3" w:rsidP="008B6FC4">
      <w:pPr>
        <w:jc w:val="both"/>
        <w:rPr>
          <w:sz w:val="22"/>
          <w:szCs w:val="22"/>
          <w:lang w:val="en-US"/>
        </w:rPr>
      </w:pPr>
    </w:p>
    <w:p w14:paraId="4788890C" w14:textId="77777777" w:rsidR="00F13BB3" w:rsidRPr="008B6FC4" w:rsidRDefault="00F13BB3" w:rsidP="008B6FC4">
      <w:pPr>
        <w:jc w:val="both"/>
        <w:rPr>
          <w:sz w:val="22"/>
          <w:szCs w:val="22"/>
          <w:lang w:val="en-US"/>
        </w:rPr>
      </w:pPr>
      <w:r w:rsidRPr="008B6FC4">
        <w:rPr>
          <w:sz w:val="22"/>
          <w:szCs w:val="22"/>
          <w:lang w:val="en-US"/>
        </w:rPr>
        <w:t xml:space="preserve">The diagnostic analysis showed that communication channels perform at different speeds. Direct Mail generates the fastest responses at the first touch, SMS is most effective as a reminder at the second touch, and Email sustains engagement over multiple touches but takes longer to convert. </w:t>
      </w:r>
    </w:p>
    <w:p w14:paraId="5BFE5A30" w14:textId="77777777" w:rsidR="00F13BB3" w:rsidRPr="008B6FC4" w:rsidRDefault="00F13BB3" w:rsidP="008B6FC4">
      <w:pPr>
        <w:jc w:val="both"/>
        <w:rPr>
          <w:sz w:val="22"/>
          <w:szCs w:val="22"/>
          <w:lang w:val="en-US"/>
        </w:rPr>
      </w:pPr>
    </w:p>
    <w:p w14:paraId="47D6D28E" w14:textId="77777777" w:rsidR="00F13BB3" w:rsidRPr="008B6FC4" w:rsidRDefault="00F13BB3" w:rsidP="008B6FC4">
      <w:pPr>
        <w:jc w:val="both"/>
        <w:rPr>
          <w:sz w:val="22"/>
          <w:szCs w:val="22"/>
          <w:lang w:val="en-US"/>
        </w:rPr>
      </w:pPr>
      <w:r w:rsidRPr="008B6FC4">
        <w:rPr>
          <w:sz w:val="22"/>
          <w:szCs w:val="22"/>
          <w:lang w:val="en-US"/>
        </w:rPr>
        <w:t xml:space="preserve">We recommend that WVA adopt a sequenced approach to channels, playing to their strengths. Start with Direct Mail or SMS to capture quick responders, then follow up with </w:t>
      </w:r>
      <w:proofErr w:type="gramStart"/>
      <w:r w:rsidRPr="008B6FC4">
        <w:rPr>
          <w:sz w:val="22"/>
          <w:szCs w:val="22"/>
          <w:lang w:val="en-US"/>
        </w:rPr>
        <w:t>Email</w:t>
      </w:r>
      <w:proofErr w:type="gramEnd"/>
      <w:r w:rsidRPr="008B6FC4">
        <w:rPr>
          <w:sz w:val="22"/>
          <w:szCs w:val="22"/>
          <w:lang w:val="en-US"/>
        </w:rPr>
        <w:t xml:space="preserve"> to nurture slower but valuable conversions. Importantly, once a donor’s preferred channel is identified (e.g., Direct Mail responders or Email nurtured donors), future communications should prioritize that channel to build consistency and trust. </w:t>
      </w:r>
    </w:p>
    <w:p w14:paraId="175879BD" w14:textId="77777777" w:rsidR="00F13BB3" w:rsidRPr="008B6FC4" w:rsidRDefault="00F13BB3" w:rsidP="008B6FC4">
      <w:pPr>
        <w:jc w:val="both"/>
        <w:rPr>
          <w:sz w:val="22"/>
          <w:szCs w:val="22"/>
          <w:lang w:val="en-US"/>
        </w:rPr>
      </w:pPr>
    </w:p>
    <w:p w14:paraId="38430D92" w14:textId="300E52FA" w:rsidR="00F13BB3" w:rsidRPr="008B6FC4" w:rsidRDefault="00E57D5D" w:rsidP="008B6FC4">
      <w:pPr>
        <w:jc w:val="both"/>
        <w:rPr>
          <w:sz w:val="22"/>
          <w:szCs w:val="22"/>
          <w:lang w:val="en-US"/>
        </w:rPr>
      </w:pPr>
      <w:r w:rsidRPr="00E57D5D">
        <w:rPr>
          <w:sz w:val="22"/>
          <w:szCs w:val="22"/>
        </w:rPr>
        <w:t>This sequencing optimizes early revenue generation and supports long-term conversion potential, while reducing inefficiencies by aligning each supporter with the communication style to which they are most responsive.</w:t>
      </w:r>
      <w:r>
        <w:rPr>
          <w:sz w:val="22"/>
          <w:szCs w:val="22"/>
        </w:rPr>
        <w:t xml:space="preserve"> </w:t>
      </w:r>
      <w:r w:rsidR="00F13BB3" w:rsidRPr="008B6FC4">
        <w:rPr>
          <w:sz w:val="22"/>
          <w:szCs w:val="22"/>
          <w:lang w:val="en-US"/>
        </w:rPr>
        <w:t xml:space="preserve">Over time, this approach can increase donor satisfaction and retention while delivering stronger outcomes for the campaigns. </w:t>
      </w:r>
    </w:p>
    <w:p w14:paraId="7F6C5F92" w14:textId="77777777" w:rsidR="00F13BB3" w:rsidRDefault="00F13BB3" w:rsidP="00F13BB3">
      <w:pPr>
        <w:rPr>
          <w:lang w:val="en-US"/>
        </w:rPr>
      </w:pPr>
    </w:p>
    <w:p w14:paraId="7B9B5374" w14:textId="23AC7AE7" w:rsidR="00F13BB3" w:rsidRPr="008B6FC4" w:rsidRDefault="008B6FC4" w:rsidP="008B6FC4">
      <w:pPr>
        <w:jc w:val="both"/>
        <w:rPr>
          <w:b/>
          <w:bCs/>
          <w:sz w:val="22"/>
          <w:szCs w:val="22"/>
        </w:rPr>
      </w:pPr>
      <w:r>
        <w:rPr>
          <w:b/>
          <w:bCs/>
          <w:sz w:val="22"/>
          <w:szCs w:val="22"/>
        </w:rPr>
        <w:t>RECOMMENDATION 02</w:t>
      </w:r>
      <w:r w:rsidR="00F13BB3" w:rsidRPr="008B6FC4">
        <w:rPr>
          <w:b/>
          <w:bCs/>
          <w:sz w:val="22"/>
          <w:szCs w:val="22"/>
        </w:rPr>
        <w:t xml:space="preserve">:  </w:t>
      </w:r>
      <w:r>
        <w:rPr>
          <w:b/>
          <w:bCs/>
          <w:sz w:val="22"/>
          <w:szCs w:val="22"/>
        </w:rPr>
        <w:t>DONOR VALUE SEGMENTATION DASHBOARD</w:t>
      </w:r>
    </w:p>
    <w:p w14:paraId="59C56340" w14:textId="77777777" w:rsidR="00F13BB3" w:rsidRPr="008B6FC4" w:rsidRDefault="00F13BB3" w:rsidP="008B6FC4">
      <w:pPr>
        <w:jc w:val="both"/>
        <w:rPr>
          <w:sz w:val="22"/>
          <w:szCs w:val="22"/>
        </w:rPr>
      </w:pPr>
    </w:p>
    <w:p w14:paraId="10DD8D3E" w14:textId="27F4148E" w:rsidR="00F13BB3" w:rsidRPr="008B6FC4" w:rsidRDefault="00F13BB3" w:rsidP="008B6FC4">
      <w:pPr>
        <w:jc w:val="both"/>
        <w:rPr>
          <w:sz w:val="22"/>
          <w:szCs w:val="22"/>
        </w:rPr>
      </w:pPr>
      <w:r w:rsidRPr="008B6FC4">
        <w:rPr>
          <w:sz w:val="22"/>
          <w:szCs w:val="22"/>
        </w:rPr>
        <w:t>Purpose:  Replace the current journey with a live dashboard that classifies supporters and campaigns into High / Medium / Low value bands and overlays speed-to-donation (≤30 / 31–60 / 61–90 / &gt;90 days) and first-gift trigger channel (DM / SMS / Email). Keep total touches constant; optimize ordering and channel emphasis by value and speed to reduce delays and stabilize ROI.</w:t>
      </w:r>
    </w:p>
    <w:p w14:paraId="5D0BA9A0" w14:textId="77777777" w:rsidR="00F13BB3" w:rsidRPr="008B6FC4" w:rsidRDefault="00F13BB3" w:rsidP="008B6FC4">
      <w:pPr>
        <w:jc w:val="both"/>
        <w:rPr>
          <w:sz w:val="22"/>
          <w:szCs w:val="22"/>
        </w:rPr>
      </w:pPr>
    </w:p>
    <w:p w14:paraId="1E803FFE" w14:textId="77777777" w:rsidR="00F13BB3" w:rsidRPr="008B6FC4" w:rsidRDefault="00F13BB3" w:rsidP="008B6FC4">
      <w:pPr>
        <w:jc w:val="both"/>
        <w:rPr>
          <w:sz w:val="22"/>
          <w:szCs w:val="22"/>
        </w:rPr>
      </w:pPr>
      <w:r w:rsidRPr="008B6FC4">
        <w:rPr>
          <w:sz w:val="22"/>
          <w:szCs w:val="22"/>
        </w:rPr>
        <w:t>What it delivers.</w:t>
      </w:r>
    </w:p>
    <w:p w14:paraId="3923BD27" w14:textId="77777777" w:rsidR="00F13BB3" w:rsidRPr="008B6FC4" w:rsidRDefault="00F13BB3" w:rsidP="008B6FC4">
      <w:pPr>
        <w:numPr>
          <w:ilvl w:val="0"/>
          <w:numId w:val="9"/>
        </w:numPr>
        <w:spacing w:line="276" w:lineRule="auto"/>
        <w:jc w:val="both"/>
        <w:rPr>
          <w:sz w:val="22"/>
          <w:szCs w:val="22"/>
        </w:rPr>
      </w:pPr>
      <w:r w:rsidRPr="008B6FC4">
        <w:rPr>
          <w:sz w:val="22"/>
          <w:szCs w:val="22"/>
        </w:rPr>
        <w:t>Campaign view (Christmas / Birthday / Education): total revenue, median/mean value per donor, value-mix (100% stacked), ≤30-day conversion and median TTD.</w:t>
      </w:r>
    </w:p>
    <w:p w14:paraId="2B1C5EC1" w14:textId="77777777" w:rsidR="00F13BB3" w:rsidRPr="008B6FC4" w:rsidRDefault="00F13BB3" w:rsidP="008B6FC4">
      <w:pPr>
        <w:numPr>
          <w:ilvl w:val="0"/>
          <w:numId w:val="9"/>
        </w:numPr>
        <w:spacing w:line="276" w:lineRule="auto"/>
        <w:jc w:val="both"/>
        <w:rPr>
          <w:sz w:val="22"/>
          <w:szCs w:val="22"/>
        </w:rPr>
      </w:pPr>
      <w:r w:rsidRPr="008B6FC4">
        <w:rPr>
          <w:sz w:val="22"/>
          <w:szCs w:val="22"/>
        </w:rPr>
        <w:t>Action view (supporter × campaign): band assignment + recommended sequence (e.g., DM→SMS for fast responders; Email-led for nurture) with no change to touch count.</w:t>
      </w:r>
    </w:p>
    <w:p w14:paraId="7A6BE6EE" w14:textId="77777777" w:rsidR="00F13BB3" w:rsidRPr="008B6FC4" w:rsidRDefault="00F13BB3" w:rsidP="008B6FC4">
      <w:pPr>
        <w:numPr>
          <w:ilvl w:val="0"/>
          <w:numId w:val="9"/>
        </w:numPr>
        <w:spacing w:line="276" w:lineRule="auto"/>
        <w:jc w:val="both"/>
        <w:rPr>
          <w:sz w:val="22"/>
          <w:szCs w:val="22"/>
        </w:rPr>
      </w:pPr>
      <w:r w:rsidRPr="008B6FC4">
        <w:rPr>
          <w:sz w:val="22"/>
          <w:szCs w:val="22"/>
        </w:rPr>
        <w:t>Channel tiles: first-gift triggers and conversion by touch (T1–T4+) to front-load the most effective channel for each segment.</w:t>
      </w:r>
    </w:p>
    <w:p w14:paraId="188729FB" w14:textId="77777777" w:rsidR="00F13BB3" w:rsidRPr="008B6FC4" w:rsidRDefault="00F13BB3" w:rsidP="008B6FC4">
      <w:pPr>
        <w:jc w:val="both"/>
        <w:rPr>
          <w:sz w:val="22"/>
          <w:szCs w:val="22"/>
        </w:rPr>
      </w:pPr>
    </w:p>
    <w:p w14:paraId="14623CDB" w14:textId="31E3FED0" w:rsidR="00F13BB3" w:rsidRPr="008B6FC4" w:rsidRDefault="00F13BB3" w:rsidP="008B6FC4">
      <w:pPr>
        <w:jc w:val="both"/>
        <w:rPr>
          <w:sz w:val="22"/>
          <w:szCs w:val="22"/>
        </w:rPr>
      </w:pPr>
      <w:r w:rsidRPr="008B6FC4">
        <w:rPr>
          <w:sz w:val="22"/>
          <w:szCs w:val="22"/>
        </w:rPr>
        <w:t xml:space="preserve">Why </w:t>
      </w:r>
      <w:r w:rsidR="00F9159C" w:rsidRPr="008B6FC4">
        <w:rPr>
          <w:sz w:val="22"/>
          <w:szCs w:val="22"/>
        </w:rPr>
        <w:t>is this</w:t>
      </w:r>
      <w:r w:rsidRPr="008B6FC4">
        <w:rPr>
          <w:sz w:val="22"/>
          <w:szCs w:val="22"/>
        </w:rPr>
        <w:t xml:space="preserve"> expected to work?</w:t>
      </w:r>
    </w:p>
    <w:p w14:paraId="17C559A7" w14:textId="77777777" w:rsidR="00F13BB3" w:rsidRPr="008B6FC4" w:rsidRDefault="00F13BB3" w:rsidP="008B6FC4">
      <w:pPr>
        <w:numPr>
          <w:ilvl w:val="0"/>
          <w:numId w:val="10"/>
        </w:numPr>
        <w:spacing w:line="276" w:lineRule="auto"/>
        <w:jc w:val="both"/>
        <w:rPr>
          <w:sz w:val="22"/>
          <w:szCs w:val="22"/>
        </w:rPr>
      </w:pPr>
      <w:r w:rsidRPr="008B6FC4">
        <w:rPr>
          <w:sz w:val="22"/>
          <w:szCs w:val="22"/>
        </w:rPr>
        <w:t xml:space="preserve">SMS drives immediate visibility and meaningful response (nonprofit fundraising SMS response ≈ 0.14%; evening deliveries show higher conversion), supporting early-touch nudges for fast or undecided segments (M+R Benchmarks; MissionWired &amp; Tatango). </w:t>
      </w:r>
    </w:p>
    <w:p w14:paraId="090D2913" w14:textId="77777777" w:rsidR="00F13BB3" w:rsidRPr="008B6FC4" w:rsidRDefault="00F13BB3" w:rsidP="008B6FC4">
      <w:pPr>
        <w:numPr>
          <w:ilvl w:val="0"/>
          <w:numId w:val="10"/>
        </w:numPr>
        <w:spacing w:line="276" w:lineRule="auto"/>
        <w:jc w:val="both"/>
        <w:rPr>
          <w:sz w:val="22"/>
          <w:szCs w:val="22"/>
        </w:rPr>
      </w:pPr>
      <w:r w:rsidRPr="008B6FC4">
        <w:rPr>
          <w:sz w:val="22"/>
          <w:szCs w:val="22"/>
        </w:rPr>
        <w:lastRenderedPageBreak/>
        <w:t xml:space="preserve">Direct Mail reliably outperforms email on response and often on gift value, justifying DM emphasis for High-value bands while using email/SMS for Medium/Low to protect CPDR (ANA/DMA Response Rate Report). </w:t>
      </w:r>
    </w:p>
    <w:p w14:paraId="58ED635E" w14:textId="77777777" w:rsidR="00F13BB3" w:rsidRPr="008B6FC4" w:rsidRDefault="00F13BB3" w:rsidP="008B6FC4">
      <w:pPr>
        <w:jc w:val="both"/>
        <w:rPr>
          <w:sz w:val="22"/>
          <w:szCs w:val="22"/>
        </w:rPr>
      </w:pPr>
    </w:p>
    <w:p w14:paraId="2609E019" w14:textId="77777777" w:rsidR="00F13BB3" w:rsidRPr="008B6FC4" w:rsidRDefault="00F13BB3" w:rsidP="008B6FC4">
      <w:pPr>
        <w:jc w:val="both"/>
        <w:rPr>
          <w:sz w:val="22"/>
          <w:szCs w:val="22"/>
        </w:rPr>
      </w:pPr>
      <w:r w:rsidRPr="008B6FC4">
        <w:rPr>
          <w:sz w:val="22"/>
          <w:szCs w:val="22"/>
        </w:rPr>
        <w:t>Quantified targets (first 2 waves, by family &amp; band).</w:t>
      </w:r>
    </w:p>
    <w:p w14:paraId="63E6D57A" w14:textId="77777777" w:rsidR="00F13BB3" w:rsidRPr="008B6FC4" w:rsidRDefault="00F13BB3" w:rsidP="008B6FC4">
      <w:pPr>
        <w:numPr>
          <w:ilvl w:val="0"/>
          <w:numId w:val="11"/>
        </w:numPr>
        <w:spacing w:line="276" w:lineRule="auto"/>
        <w:jc w:val="both"/>
        <w:rPr>
          <w:sz w:val="22"/>
          <w:szCs w:val="22"/>
        </w:rPr>
      </w:pPr>
      <w:r w:rsidRPr="008B6FC4">
        <w:rPr>
          <w:sz w:val="22"/>
          <w:szCs w:val="22"/>
        </w:rPr>
        <w:t>≤30-day conversion: +5–8 pp (Education); +2–3 pp (Birthday, Christmas) via earlier channel sequencing.</w:t>
      </w:r>
    </w:p>
    <w:p w14:paraId="2998A494" w14:textId="77777777" w:rsidR="00F13BB3" w:rsidRPr="008B6FC4" w:rsidRDefault="00F13BB3" w:rsidP="008B6FC4">
      <w:pPr>
        <w:numPr>
          <w:ilvl w:val="0"/>
          <w:numId w:val="11"/>
        </w:numPr>
        <w:spacing w:line="276" w:lineRule="auto"/>
        <w:jc w:val="both"/>
        <w:rPr>
          <w:sz w:val="22"/>
          <w:szCs w:val="22"/>
        </w:rPr>
      </w:pPr>
      <w:r w:rsidRPr="008B6FC4">
        <w:rPr>
          <w:sz w:val="22"/>
          <w:szCs w:val="22"/>
        </w:rPr>
        <w:t>Median TTD: –10 days (Education); –3 to –5 days (Birthday, Christmas).</w:t>
      </w:r>
    </w:p>
    <w:p w14:paraId="5FEE93E3" w14:textId="77777777" w:rsidR="00F13BB3" w:rsidRPr="008B6FC4" w:rsidRDefault="00F13BB3" w:rsidP="008B6FC4">
      <w:pPr>
        <w:numPr>
          <w:ilvl w:val="0"/>
          <w:numId w:val="11"/>
        </w:numPr>
        <w:spacing w:line="276" w:lineRule="auto"/>
        <w:jc w:val="both"/>
        <w:rPr>
          <w:sz w:val="22"/>
          <w:szCs w:val="22"/>
        </w:rPr>
      </w:pPr>
      <w:r w:rsidRPr="008B6FC4">
        <w:rPr>
          <w:sz w:val="22"/>
          <w:szCs w:val="22"/>
        </w:rPr>
        <w:t>CPDR: –8–12% improvement in Low/Medium bands by shifting DM→SMS/Email while holding revenue.</w:t>
      </w:r>
    </w:p>
    <w:p w14:paraId="5EAC484D" w14:textId="77777777" w:rsidR="00F13BB3" w:rsidRPr="008B6FC4" w:rsidRDefault="00F13BB3" w:rsidP="008B6FC4">
      <w:pPr>
        <w:numPr>
          <w:ilvl w:val="0"/>
          <w:numId w:val="11"/>
        </w:numPr>
        <w:spacing w:line="276" w:lineRule="auto"/>
        <w:jc w:val="both"/>
        <w:rPr>
          <w:sz w:val="22"/>
          <w:szCs w:val="22"/>
        </w:rPr>
      </w:pPr>
      <w:r w:rsidRPr="008B6FC4">
        <w:rPr>
          <w:sz w:val="22"/>
          <w:szCs w:val="22"/>
        </w:rPr>
        <w:t>Average gift (High band): +10–15% by pairing early DM with timed SMS reinforcement.</w:t>
      </w:r>
    </w:p>
    <w:p w14:paraId="125E8DD6" w14:textId="77777777" w:rsidR="00F13BB3" w:rsidRPr="008B6FC4" w:rsidRDefault="00F13BB3" w:rsidP="008B6FC4">
      <w:pPr>
        <w:jc w:val="both"/>
        <w:rPr>
          <w:sz w:val="22"/>
          <w:szCs w:val="22"/>
        </w:rPr>
      </w:pPr>
    </w:p>
    <w:p w14:paraId="507418BE" w14:textId="77777777" w:rsidR="00F13BB3" w:rsidRPr="008B6FC4" w:rsidRDefault="00F13BB3" w:rsidP="008B6FC4">
      <w:pPr>
        <w:jc w:val="both"/>
        <w:rPr>
          <w:sz w:val="22"/>
          <w:szCs w:val="22"/>
        </w:rPr>
      </w:pPr>
      <w:r w:rsidRPr="008B6FC4">
        <w:rPr>
          <w:sz w:val="22"/>
          <w:szCs w:val="22"/>
        </w:rPr>
        <w:t>Measurement &amp; governance.</w:t>
      </w:r>
    </w:p>
    <w:p w14:paraId="10E60E3D" w14:textId="77777777" w:rsidR="00F13BB3" w:rsidRPr="008B6FC4" w:rsidRDefault="00F13BB3" w:rsidP="008B6FC4">
      <w:pPr>
        <w:numPr>
          <w:ilvl w:val="0"/>
          <w:numId w:val="12"/>
        </w:numPr>
        <w:spacing w:line="276" w:lineRule="auto"/>
        <w:jc w:val="both"/>
        <w:rPr>
          <w:sz w:val="22"/>
          <w:szCs w:val="22"/>
        </w:rPr>
      </w:pPr>
      <w:r w:rsidRPr="008B6FC4">
        <w:rPr>
          <w:sz w:val="22"/>
          <w:szCs w:val="22"/>
        </w:rPr>
        <w:t>Refresh after each wave; gate every campaign launch with a dashboard check.</w:t>
      </w:r>
    </w:p>
    <w:p w14:paraId="64BCEC23" w14:textId="77777777" w:rsidR="00F13BB3" w:rsidRPr="008B6FC4" w:rsidRDefault="00F13BB3" w:rsidP="008B6FC4">
      <w:pPr>
        <w:numPr>
          <w:ilvl w:val="0"/>
          <w:numId w:val="12"/>
        </w:numPr>
        <w:spacing w:line="276" w:lineRule="auto"/>
        <w:jc w:val="both"/>
        <w:rPr>
          <w:sz w:val="22"/>
          <w:szCs w:val="22"/>
        </w:rPr>
      </w:pPr>
      <w:r w:rsidRPr="008B6FC4">
        <w:rPr>
          <w:sz w:val="22"/>
          <w:szCs w:val="22"/>
        </w:rPr>
        <w:t>Report Day-30 / Day-60 outcomes for the four KPIs above; promote variants meeting ≥+2 pp conversion or ≥8% CPDR improvement, with no reduction in touch count.</w:t>
      </w:r>
    </w:p>
    <w:p w14:paraId="7EEC7CCE" w14:textId="77777777" w:rsidR="005F6E9C" w:rsidRPr="00043E0D" w:rsidRDefault="005F6E9C" w:rsidP="00043E0D">
      <w:pPr>
        <w:rPr>
          <w:lang w:val="en-US"/>
        </w:rPr>
      </w:pPr>
    </w:p>
    <w:p w14:paraId="20D8CA6C" w14:textId="77777777" w:rsidR="008265AE" w:rsidRDefault="008265AE" w:rsidP="0052213B">
      <w:pPr>
        <w:pStyle w:val="Heading1"/>
      </w:pPr>
    </w:p>
    <w:p w14:paraId="4F6D5F0B" w14:textId="77777777" w:rsidR="008265AE" w:rsidRDefault="008265AE" w:rsidP="0052213B">
      <w:pPr>
        <w:pStyle w:val="Heading1"/>
      </w:pPr>
    </w:p>
    <w:p w14:paraId="12452951" w14:textId="77777777" w:rsidR="008265AE" w:rsidRDefault="008265AE" w:rsidP="0052213B">
      <w:pPr>
        <w:pStyle w:val="Heading1"/>
      </w:pPr>
    </w:p>
    <w:p w14:paraId="20CDA721" w14:textId="77777777" w:rsidR="008265AE" w:rsidRDefault="008265AE" w:rsidP="0052213B">
      <w:pPr>
        <w:pStyle w:val="Heading1"/>
      </w:pPr>
    </w:p>
    <w:p w14:paraId="3E3BC8BC" w14:textId="77777777" w:rsidR="008265AE" w:rsidRDefault="008265AE" w:rsidP="0052213B">
      <w:pPr>
        <w:pStyle w:val="Heading1"/>
      </w:pPr>
    </w:p>
    <w:p w14:paraId="44534A78" w14:textId="77777777" w:rsidR="008265AE" w:rsidRDefault="008265AE" w:rsidP="0052213B">
      <w:pPr>
        <w:pStyle w:val="Heading1"/>
      </w:pPr>
    </w:p>
    <w:p w14:paraId="61B991B6" w14:textId="77777777" w:rsidR="008265AE" w:rsidRDefault="008265AE" w:rsidP="0052213B">
      <w:pPr>
        <w:pStyle w:val="Heading1"/>
      </w:pPr>
    </w:p>
    <w:p w14:paraId="5885F482" w14:textId="77777777" w:rsidR="008265AE" w:rsidRDefault="008265AE" w:rsidP="0052213B">
      <w:pPr>
        <w:pStyle w:val="Heading1"/>
      </w:pPr>
    </w:p>
    <w:p w14:paraId="37F5CDBB" w14:textId="77777777" w:rsidR="008265AE" w:rsidRDefault="008265AE" w:rsidP="0052213B">
      <w:pPr>
        <w:pStyle w:val="Heading1"/>
      </w:pPr>
    </w:p>
    <w:p w14:paraId="665D4B20" w14:textId="77777777" w:rsidR="008265AE" w:rsidRDefault="008265AE" w:rsidP="0052213B">
      <w:pPr>
        <w:pStyle w:val="Heading1"/>
      </w:pPr>
    </w:p>
    <w:p w14:paraId="454DE7C3" w14:textId="77777777" w:rsidR="008265AE" w:rsidRDefault="008265AE" w:rsidP="0052213B">
      <w:pPr>
        <w:pStyle w:val="Heading1"/>
      </w:pPr>
    </w:p>
    <w:p w14:paraId="7F5507EE" w14:textId="77777777" w:rsidR="008265AE" w:rsidRDefault="008265AE" w:rsidP="0052213B">
      <w:pPr>
        <w:pStyle w:val="Heading1"/>
      </w:pPr>
    </w:p>
    <w:p w14:paraId="2E428967" w14:textId="77777777" w:rsidR="008265AE" w:rsidRDefault="008265AE" w:rsidP="0052213B">
      <w:pPr>
        <w:pStyle w:val="Heading1"/>
      </w:pPr>
    </w:p>
    <w:p w14:paraId="5D232F62" w14:textId="77777777" w:rsidR="008265AE" w:rsidRDefault="008265AE" w:rsidP="0052213B">
      <w:pPr>
        <w:pStyle w:val="Heading1"/>
      </w:pPr>
    </w:p>
    <w:p w14:paraId="7F048F6D" w14:textId="77777777" w:rsidR="008265AE" w:rsidRDefault="008265AE" w:rsidP="008265AE"/>
    <w:p w14:paraId="16FAC4D8" w14:textId="77777777" w:rsidR="008265AE" w:rsidRDefault="008265AE" w:rsidP="008265AE"/>
    <w:p w14:paraId="185CFC2B" w14:textId="77777777" w:rsidR="008265AE" w:rsidRDefault="008265AE" w:rsidP="008265AE"/>
    <w:p w14:paraId="17E66BD6" w14:textId="77777777" w:rsidR="008265AE" w:rsidRDefault="008265AE" w:rsidP="008265AE"/>
    <w:p w14:paraId="5882275B" w14:textId="77777777" w:rsidR="008265AE" w:rsidRDefault="008265AE" w:rsidP="008265AE"/>
    <w:p w14:paraId="115CE6C8" w14:textId="77777777" w:rsidR="008265AE" w:rsidRDefault="008265AE" w:rsidP="008265AE"/>
    <w:p w14:paraId="1FCAC82F" w14:textId="77777777" w:rsidR="008265AE" w:rsidRDefault="008265AE" w:rsidP="008265AE"/>
    <w:p w14:paraId="43DF7B34" w14:textId="77777777" w:rsidR="008265AE" w:rsidRDefault="008265AE" w:rsidP="008265AE"/>
    <w:p w14:paraId="10C82D47" w14:textId="77777777" w:rsidR="008265AE" w:rsidRPr="008265AE" w:rsidRDefault="008265AE" w:rsidP="008265AE"/>
    <w:p w14:paraId="61F532A9" w14:textId="77777777" w:rsidR="008B6FC4" w:rsidRDefault="008B6FC4" w:rsidP="0052213B">
      <w:pPr>
        <w:pStyle w:val="Heading1"/>
      </w:pPr>
      <w:bookmarkStart w:id="9" w:name="_Toc209646533"/>
    </w:p>
    <w:p w14:paraId="3FDCCC26" w14:textId="77777777" w:rsidR="008B6FC4" w:rsidRDefault="008B6FC4" w:rsidP="008B6FC4"/>
    <w:p w14:paraId="0E427092" w14:textId="77777777" w:rsidR="008B6FC4" w:rsidRPr="008B6FC4" w:rsidRDefault="008B6FC4" w:rsidP="008B6FC4"/>
    <w:p w14:paraId="5CF897E5" w14:textId="35D17155" w:rsidR="0052213B" w:rsidRDefault="0052213B" w:rsidP="0052213B">
      <w:pPr>
        <w:pStyle w:val="Heading1"/>
      </w:pPr>
      <w:r w:rsidRPr="00C86D6D">
        <w:lastRenderedPageBreak/>
        <w:t>References (APA7)</w:t>
      </w:r>
      <w:bookmarkEnd w:id="9"/>
    </w:p>
    <w:p w14:paraId="47E8237A" w14:textId="77777777" w:rsidR="0052213B" w:rsidRPr="00C86D6D" w:rsidRDefault="0052213B" w:rsidP="0052213B"/>
    <w:p w14:paraId="2FA5DFC1" w14:textId="77777777" w:rsidR="0052213B" w:rsidRPr="00C86D6D" w:rsidRDefault="0052213B" w:rsidP="001C664A">
      <w:pPr>
        <w:numPr>
          <w:ilvl w:val="0"/>
          <w:numId w:val="13"/>
        </w:numPr>
        <w:spacing w:after="200" w:line="276" w:lineRule="auto"/>
      </w:pPr>
      <w:r w:rsidRPr="00C86D6D">
        <w:t xml:space="preserve">ANA (Association of National Advertisers). (2024, February 22). </w:t>
      </w:r>
      <w:r w:rsidRPr="00C86D6D">
        <w:rPr>
          <w:i/>
          <w:iCs/>
        </w:rPr>
        <w:t>ANA Response Rate Report, 2023</w:t>
      </w:r>
      <w:r w:rsidRPr="00C86D6D">
        <w:t xml:space="preserve">. </w:t>
      </w:r>
      <w:hyperlink r:id="rId31" w:tgtFrame="_new" w:history="1">
        <w:r w:rsidRPr="00C86D6D">
          <w:rPr>
            <w:rStyle w:val="Hyperlink"/>
          </w:rPr>
          <w:t>https://www.ana.net/miccontent/show/id/rr-2024-02-ana-response-rate-report-2023</w:t>
        </w:r>
      </w:hyperlink>
      <w:r w:rsidRPr="00C86D6D">
        <w:t xml:space="preserve"> </w:t>
      </w:r>
      <w:hyperlink r:id="rId32" w:tgtFrame="_blank" w:history="1">
        <w:r w:rsidRPr="00C86D6D">
          <w:rPr>
            <w:rStyle w:val="Hyperlink"/>
          </w:rPr>
          <w:t>ana.net</w:t>
        </w:r>
      </w:hyperlink>
    </w:p>
    <w:p w14:paraId="0985C030" w14:textId="77777777" w:rsidR="0052213B" w:rsidRPr="00C86D6D" w:rsidRDefault="0052213B" w:rsidP="001C664A">
      <w:pPr>
        <w:numPr>
          <w:ilvl w:val="0"/>
          <w:numId w:val="13"/>
        </w:numPr>
        <w:spacing w:after="200" w:line="276" w:lineRule="auto"/>
      </w:pPr>
      <w:r w:rsidRPr="00C86D6D">
        <w:t xml:space="preserve">Discover Publications. (2024, February 16). </w:t>
      </w:r>
      <w:r w:rsidRPr="00C86D6D">
        <w:rPr>
          <w:i/>
          <w:iCs/>
        </w:rPr>
        <w:t>The 2024 direct mail report</w:t>
      </w:r>
      <w:r w:rsidRPr="00C86D6D">
        <w:t xml:space="preserve"> (summary of ANA/DMA 2023 results). </w:t>
      </w:r>
      <w:hyperlink r:id="rId33" w:tgtFrame="_new" w:history="1">
        <w:r w:rsidRPr="00C86D6D">
          <w:rPr>
            <w:rStyle w:val="Hyperlink"/>
          </w:rPr>
          <w:t>https://discoverpubs.com/wp-content/uploads/2024/02/Direct-Mail-Report-2024.pdf</w:t>
        </w:r>
      </w:hyperlink>
      <w:r w:rsidRPr="00C86D6D">
        <w:t xml:space="preserve"> </w:t>
      </w:r>
      <w:hyperlink r:id="rId34" w:tgtFrame="_blank" w:history="1">
        <w:r w:rsidRPr="00C86D6D">
          <w:rPr>
            <w:rStyle w:val="Hyperlink"/>
          </w:rPr>
          <w:t>Discover Publications</w:t>
        </w:r>
      </w:hyperlink>
    </w:p>
    <w:p w14:paraId="6B2AB971" w14:textId="77777777" w:rsidR="0052213B" w:rsidRPr="00C86D6D" w:rsidRDefault="0052213B" w:rsidP="001C664A">
      <w:pPr>
        <w:numPr>
          <w:ilvl w:val="0"/>
          <w:numId w:val="13"/>
        </w:numPr>
        <w:spacing w:after="200" w:line="276" w:lineRule="auto"/>
      </w:pPr>
      <w:r w:rsidRPr="00C86D6D">
        <w:t xml:space="preserve">M+R. (2025). </w:t>
      </w:r>
      <w:r w:rsidRPr="00C86D6D">
        <w:rPr>
          <w:i/>
          <w:iCs/>
        </w:rPr>
        <w:t>Mobile messaging</w:t>
      </w:r>
      <w:r w:rsidRPr="00C86D6D">
        <w:t xml:space="preserve"> (M+R Benchmarks 2025). </w:t>
      </w:r>
      <w:hyperlink r:id="rId35" w:tgtFrame="_new" w:history="1">
        <w:r w:rsidRPr="00C86D6D">
          <w:rPr>
            <w:rStyle w:val="Hyperlink"/>
          </w:rPr>
          <w:t>https://mrbenchmarks.com/charts/mobile-messaging</w:t>
        </w:r>
      </w:hyperlink>
      <w:r w:rsidRPr="00C86D6D">
        <w:t xml:space="preserve"> </w:t>
      </w:r>
      <w:hyperlink r:id="rId36" w:tgtFrame="_blank" w:history="1">
        <w:r w:rsidRPr="00C86D6D">
          <w:rPr>
            <w:rStyle w:val="Hyperlink"/>
          </w:rPr>
          <w:t>M+R Benchmarks 2025</w:t>
        </w:r>
      </w:hyperlink>
    </w:p>
    <w:p w14:paraId="6119133E" w14:textId="77777777" w:rsidR="0052213B" w:rsidRDefault="0052213B" w:rsidP="001C664A">
      <w:pPr>
        <w:numPr>
          <w:ilvl w:val="0"/>
          <w:numId w:val="13"/>
        </w:numPr>
        <w:spacing w:after="200" w:line="276" w:lineRule="auto"/>
      </w:pPr>
      <w:r w:rsidRPr="00C86D6D">
        <w:t xml:space="preserve">MissionWired, &amp; Tatango. (2024). </w:t>
      </w:r>
      <w:r w:rsidRPr="00C86D6D">
        <w:rPr>
          <w:i/>
          <w:iCs/>
        </w:rPr>
        <w:t>Nonprofit text messaging insights report 2024</w:t>
      </w:r>
      <w:r w:rsidRPr="00C86D6D">
        <w:t xml:space="preserve">. </w:t>
      </w:r>
      <w:hyperlink r:id="rId37" w:tgtFrame="_new" w:history="1">
        <w:r w:rsidRPr="00C86D6D">
          <w:rPr>
            <w:rStyle w:val="Hyperlink"/>
          </w:rPr>
          <w:t>https://info.missionwired.com/hubfs/Nonprofit%20Text%20Messaging%20Insights%20Report%202024.pdf</w:t>
        </w:r>
      </w:hyperlink>
      <w:r w:rsidRPr="00C86D6D">
        <w:t xml:space="preserve"> </w:t>
      </w:r>
      <w:hyperlink r:id="rId38" w:tgtFrame="_blank" w:history="1">
        <w:r w:rsidRPr="00C86D6D">
          <w:rPr>
            <w:rStyle w:val="Hyperlink"/>
          </w:rPr>
          <w:t>info.missionwired.com</w:t>
        </w:r>
      </w:hyperlink>
    </w:p>
    <w:p w14:paraId="4C22EF48" w14:textId="77777777" w:rsidR="00692BFA" w:rsidRPr="00C86D6D" w:rsidRDefault="00692BFA" w:rsidP="001C664A">
      <w:pPr>
        <w:numPr>
          <w:ilvl w:val="0"/>
          <w:numId w:val="13"/>
        </w:numPr>
        <w:spacing w:after="200" w:line="276" w:lineRule="auto"/>
      </w:pPr>
      <w:r>
        <w:t>ACNC (2025). Australian Charities Report 11</w:t>
      </w:r>
      <w:r w:rsidRPr="00A27911">
        <w:rPr>
          <w:vertAlign w:val="superscript"/>
        </w:rPr>
        <w:t>th</w:t>
      </w:r>
      <w:r>
        <w:t xml:space="preserve"> Edition. </w:t>
      </w:r>
      <w:hyperlink r:id="rId39" w:history="1">
        <w:r w:rsidRPr="00A27911">
          <w:rPr>
            <w:rStyle w:val="Hyperlink"/>
          </w:rPr>
          <w:t>https://www.acnc.gov.au/sites/default/files/documents/2025-06/ACNC%20Australian%20Charities%20Report%20-%2011th%20edition.pdf</w:t>
        </w:r>
      </w:hyperlink>
    </w:p>
    <w:p w14:paraId="7649F16C" w14:textId="77777777" w:rsidR="008265AE" w:rsidRPr="00C86D6D" w:rsidRDefault="008265AE" w:rsidP="00692BFA">
      <w:pPr>
        <w:spacing w:after="200" w:line="276" w:lineRule="auto"/>
        <w:ind w:left="720"/>
      </w:pPr>
    </w:p>
    <w:sectPr w:rsidR="008265AE" w:rsidRPr="00C86D6D" w:rsidSect="00D33357">
      <w:footerReference w:type="even" r:id="rId40"/>
      <w:footerReference w:type="default" r:id="rId41"/>
      <w:pgSz w:w="12240" w:h="20160"/>
      <w:pgMar w:top="1134" w:right="747" w:bottom="1134"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09B2" w14:textId="77777777" w:rsidR="00177FFE" w:rsidRDefault="00177FFE" w:rsidP="008D167D">
      <w:r>
        <w:separator/>
      </w:r>
    </w:p>
  </w:endnote>
  <w:endnote w:type="continuationSeparator" w:id="0">
    <w:p w14:paraId="6423642B" w14:textId="77777777" w:rsidR="00177FFE" w:rsidRDefault="00177FFE" w:rsidP="008D1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5353764"/>
      <w:docPartObj>
        <w:docPartGallery w:val="Page Numbers (Bottom of Page)"/>
        <w:docPartUnique/>
      </w:docPartObj>
    </w:sdtPr>
    <w:sdtEndPr>
      <w:rPr>
        <w:rStyle w:val="PageNumber"/>
      </w:rPr>
    </w:sdtEndPr>
    <w:sdtContent>
      <w:p w14:paraId="47F5002A" w14:textId="26A9BB3C" w:rsidR="00752995" w:rsidRDefault="00752995" w:rsidP="0075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CA8248" w14:textId="77777777" w:rsidR="00752995" w:rsidRDefault="00752995" w:rsidP="00AB3A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022665"/>
      <w:docPartObj>
        <w:docPartGallery w:val="Page Numbers (Bottom of Page)"/>
        <w:docPartUnique/>
      </w:docPartObj>
    </w:sdtPr>
    <w:sdtEndPr/>
    <w:sdtContent>
      <w:sdt>
        <w:sdtPr>
          <w:id w:val="1728636285"/>
          <w:docPartObj>
            <w:docPartGallery w:val="Page Numbers (Top of Page)"/>
            <w:docPartUnique/>
          </w:docPartObj>
        </w:sdtPr>
        <w:sdtEndPr/>
        <w:sdtContent>
          <w:p w14:paraId="77111376" w14:textId="5D55D733" w:rsidR="00A738A0" w:rsidRDefault="00A738A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D8D2C94" w14:textId="77777777" w:rsidR="00752995" w:rsidRDefault="00752995" w:rsidP="00AB3A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B014A" w14:textId="77777777" w:rsidR="00177FFE" w:rsidRDefault="00177FFE" w:rsidP="008D167D">
      <w:r>
        <w:separator/>
      </w:r>
    </w:p>
  </w:footnote>
  <w:footnote w:type="continuationSeparator" w:id="0">
    <w:p w14:paraId="48B54C16" w14:textId="77777777" w:rsidR="00177FFE" w:rsidRDefault="00177FFE" w:rsidP="008D167D">
      <w:r>
        <w:continuationSeparator/>
      </w:r>
    </w:p>
  </w:footnote>
</w:footnotes>
</file>

<file path=word/intelligence.xml><?xml version="1.0" encoding="utf-8"?>
<int:Intelligence xmlns:int="http://schemas.microsoft.com/office/intelligence/2019/intelligence">
  <int:IntelligenceSettings/>
  <int:Manifest>
    <int:WordHash hashCode="PHWk9zV+jgHp9c" id="6rIiPfwY"/>
    <int:WordHash hashCode="FhxCN58vOqq4SL" id="jLbwGQfz"/>
    <int:WordHash hashCode="5cEnj+BQkBZE21" id="NK+sRfO/"/>
    <int:WordHash hashCode="e0dMsLOcF3PXGS" id="D5jwvCLX"/>
    <int:WordHash hashCode="3aKsP3YcWmO9eC" id="I8KnlJVt"/>
    <int:WordHash hashCode="3KKjJeR/dxf+gy" id="RzAsfB7L"/>
    <int:WordHash hashCode="YD+82+V1vFecXo" id="OAQYoiho"/>
    <int:WordHash hashCode="RD+sC8LTaWNyH7" id="JXRkOUpE"/>
  </int:Manifest>
  <int:Observations>
    <int:Content id="6rIiPfwY">
      <int:Rejection type="AugLoop_Text_Critique"/>
    </int:Content>
    <int:Content id="jLbwGQfz">
      <int:Rejection type="AugLoop_Text_Critique"/>
    </int:Content>
    <int:Content id="NK+sRfO/">
      <int:Rejection type="AugLoop_Text_Critique"/>
    </int:Content>
    <int:Content id="D5jwvCLX">
      <int:Rejection type="AugLoop_Text_Critique"/>
    </int:Content>
    <int:Content id="I8KnlJVt">
      <int:Rejection type="AugLoop_Text_Critique"/>
    </int:Content>
    <int:Content id="RzAsfB7L">
      <int:Rejection type="AugLoop_Text_Critique"/>
    </int:Content>
    <int:Content id="OAQYoiho">
      <int:Rejection type="AugLoop_Text_Critique"/>
    </int:Content>
    <int:Content id="JXRkOUpE">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946"/>
    <w:multiLevelType w:val="hybridMultilevel"/>
    <w:tmpl w:val="3536BE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F3D42BB"/>
    <w:multiLevelType w:val="multilevel"/>
    <w:tmpl w:val="696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2D06"/>
    <w:multiLevelType w:val="hybridMultilevel"/>
    <w:tmpl w:val="F37A3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C75C53"/>
    <w:multiLevelType w:val="multilevel"/>
    <w:tmpl w:val="658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36DDB"/>
    <w:multiLevelType w:val="multilevel"/>
    <w:tmpl w:val="5C72D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36219"/>
    <w:multiLevelType w:val="multilevel"/>
    <w:tmpl w:val="23F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C5167"/>
    <w:multiLevelType w:val="multilevel"/>
    <w:tmpl w:val="39C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40541"/>
    <w:multiLevelType w:val="hybridMultilevel"/>
    <w:tmpl w:val="0B0E9B78"/>
    <w:lvl w:ilvl="0" w:tplc="8DC67F6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A83321"/>
    <w:multiLevelType w:val="multilevel"/>
    <w:tmpl w:val="85E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D12A8"/>
    <w:multiLevelType w:val="multilevel"/>
    <w:tmpl w:val="D05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78F6"/>
    <w:multiLevelType w:val="hybridMultilevel"/>
    <w:tmpl w:val="9F4CB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6D5EC4"/>
    <w:multiLevelType w:val="multilevel"/>
    <w:tmpl w:val="7EC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07B6E"/>
    <w:multiLevelType w:val="hybridMultilevel"/>
    <w:tmpl w:val="0B646B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60F791E"/>
    <w:multiLevelType w:val="hybridMultilevel"/>
    <w:tmpl w:val="820EB1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108156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55482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708978">
    <w:abstractNumId w:val="12"/>
  </w:num>
  <w:num w:numId="4" w16cid:durableId="1701007279">
    <w:abstractNumId w:val="1"/>
  </w:num>
  <w:num w:numId="5" w16cid:durableId="1507475214">
    <w:abstractNumId w:val="4"/>
  </w:num>
  <w:num w:numId="6" w16cid:durableId="306591240">
    <w:abstractNumId w:val="5"/>
  </w:num>
  <w:num w:numId="7" w16cid:durableId="1820997662">
    <w:abstractNumId w:val="2"/>
  </w:num>
  <w:num w:numId="8" w16cid:durableId="871770904">
    <w:abstractNumId w:val="10"/>
  </w:num>
  <w:num w:numId="9" w16cid:durableId="1640375783">
    <w:abstractNumId w:val="8"/>
  </w:num>
  <w:num w:numId="10" w16cid:durableId="1401487966">
    <w:abstractNumId w:val="6"/>
  </w:num>
  <w:num w:numId="11" w16cid:durableId="1680690473">
    <w:abstractNumId w:val="11"/>
  </w:num>
  <w:num w:numId="12" w16cid:durableId="663558065">
    <w:abstractNumId w:val="9"/>
  </w:num>
  <w:num w:numId="13" w16cid:durableId="1335300724">
    <w:abstractNumId w:val="3"/>
  </w:num>
  <w:num w:numId="14" w16cid:durableId="1461145406">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7D"/>
    <w:rsid w:val="00001DA2"/>
    <w:rsid w:val="00002564"/>
    <w:rsid w:val="00003A8C"/>
    <w:rsid w:val="00012F29"/>
    <w:rsid w:val="00014178"/>
    <w:rsid w:val="000152FC"/>
    <w:rsid w:val="00016CEF"/>
    <w:rsid w:val="00032707"/>
    <w:rsid w:val="00033EBB"/>
    <w:rsid w:val="000341D9"/>
    <w:rsid w:val="00040DE7"/>
    <w:rsid w:val="00043E0D"/>
    <w:rsid w:val="00047755"/>
    <w:rsid w:val="000478C7"/>
    <w:rsid w:val="0005124F"/>
    <w:rsid w:val="000537C8"/>
    <w:rsid w:val="000623E7"/>
    <w:rsid w:val="00064FF9"/>
    <w:rsid w:val="000666D6"/>
    <w:rsid w:val="000704CF"/>
    <w:rsid w:val="0007217A"/>
    <w:rsid w:val="000802C4"/>
    <w:rsid w:val="00083B02"/>
    <w:rsid w:val="0008503A"/>
    <w:rsid w:val="000865C2"/>
    <w:rsid w:val="00086840"/>
    <w:rsid w:val="000932EF"/>
    <w:rsid w:val="00094736"/>
    <w:rsid w:val="000A3C16"/>
    <w:rsid w:val="000A63E4"/>
    <w:rsid w:val="000B3AF2"/>
    <w:rsid w:val="000C137C"/>
    <w:rsid w:val="000C2BB6"/>
    <w:rsid w:val="000C4D74"/>
    <w:rsid w:val="000C6B88"/>
    <w:rsid w:val="000C714D"/>
    <w:rsid w:val="000C71CE"/>
    <w:rsid w:val="000D01CA"/>
    <w:rsid w:val="000D1527"/>
    <w:rsid w:val="000D338F"/>
    <w:rsid w:val="000D54E3"/>
    <w:rsid w:val="000D6A54"/>
    <w:rsid w:val="000E1761"/>
    <w:rsid w:val="000E25E8"/>
    <w:rsid w:val="000E2764"/>
    <w:rsid w:val="000F414D"/>
    <w:rsid w:val="00112F65"/>
    <w:rsid w:val="00123296"/>
    <w:rsid w:val="00123F25"/>
    <w:rsid w:val="00132F1E"/>
    <w:rsid w:val="0013301D"/>
    <w:rsid w:val="00135395"/>
    <w:rsid w:val="00135558"/>
    <w:rsid w:val="001420FF"/>
    <w:rsid w:val="0014316C"/>
    <w:rsid w:val="00146BC4"/>
    <w:rsid w:val="00155B28"/>
    <w:rsid w:val="001720FA"/>
    <w:rsid w:val="00172217"/>
    <w:rsid w:val="00176924"/>
    <w:rsid w:val="00177FFE"/>
    <w:rsid w:val="0019174B"/>
    <w:rsid w:val="00192A65"/>
    <w:rsid w:val="001964A3"/>
    <w:rsid w:val="001A1C63"/>
    <w:rsid w:val="001B1CAB"/>
    <w:rsid w:val="001B249C"/>
    <w:rsid w:val="001B4BA1"/>
    <w:rsid w:val="001C0BE8"/>
    <w:rsid w:val="001C215C"/>
    <w:rsid w:val="001C2D3B"/>
    <w:rsid w:val="001C664A"/>
    <w:rsid w:val="001D16C5"/>
    <w:rsid w:val="001D35BC"/>
    <w:rsid w:val="001D4F18"/>
    <w:rsid w:val="001D76D2"/>
    <w:rsid w:val="001E174E"/>
    <w:rsid w:val="001E2927"/>
    <w:rsid w:val="001E2CAF"/>
    <w:rsid w:val="001E37F4"/>
    <w:rsid w:val="001F4431"/>
    <w:rsid w:val="00201A0B"/>
    <w:rsid w:val="00205B24"/>
    <w:rsid w:val="0021009E"/>
    <w:rsid w:val="00214ECF"/>
    <w:rsid w:val="0021663C"/>
    <w:rsid w:val="0022391C"/>
    <w:rsid w:val="00236D26"/>
    <w:rsid w:val="00241BB7"/>
    <w:rsid w:val="002543C4"/>
    <w:rsid w:val="002615D8"/>
    <w:rsid w:val="00262251"/>
    <w:rsid w:val="00262FA3"/>
    <w:rsid w:val="0026652F"/>
    <w:rsid w:val="00266A02"/>
    <w:rsid w:val="0027000B"/>
    <w:rsid w:val="0027015C"/>
    <w:rsid w:val="0027662B"/>
    <w:rsid w:val="00281081"/>
    <w:rsid w:val="00283BD0"/>
    <w:rsid w:val="00285784"/>
    <w:rsid w:val="00285ADF"/>
    <w:rsid w:val="002860A0"/>
    <w:rsid w:val="0029163E"/>
    <w:rsid w:val="002942C9"/>
    <w:rsid w:val="002A0DB4"/>
    <w:rsid w:val="002A5A21"/>
    <w:rsid w:val="002B0558"/>
    <w:rsid w:val="002B4E11"/>
    <w:rsid w:val="002C0996"/>
    <w:rsid w:val="002D0B3B"/>
    <w:rsid w:val="002D51EC"/>
    <w:rsid w:val="002D696C"/>
    <w:rsid w:val="002E373D"/>
    <w:rsid w:val="002F120C"/>
    <w:rsid w:val="002F4CBE"/>
    <w:rsid w:val="002F4CC5"/>
    <w:rsid w:val="00302127"/>
    <w:rsid w:val="003040D9"/>
    <w:rsid w:val="00311578"/>
    <w:rsid w:val="003244C9"/>
    <w:rsid w:val="00325011"/>
    <w:rsid w:val="003311B3"/>
    <w:rsid w:val="00334D87"/>
    <w:rsid w:val="0033606E"/>
    <w:rsid w:val="00336422"/>
    <w:rsid w:val="003409B5"/>
    <w:rsid w:val="00342447"/>
    <w:rsid w:val="00347E58"/>
    <w:rsid w:val="00351536"/>
    <w:rsid w:val="00351DE4"/>
    <w:rsid w:val="003523AB"/>
    <w:rsid w:val="003560E3"/>
    <w:rsid w:val="00356C68"/>
    <w:rsid w:val="00360ACD"/>
    <w:rsid w:val="003727B1"/>
    <w:rsid w:val="0037635A"/>
    <w:rsid w:val="00385DB2"/>
    <w:rsid w:val="00390DB3"/>
    <w:rsid w:val="00391EA8"/>
    <w:rsid w:val="00392FC0"/>
    <w:rsid w:val="00393A5C"/>
    <w:rsid w:val="003A5551"/>
    <w:rsid w:val="003B07B4"/>
    <w:rsid w:val="003D28FA"/>
    <w:rsid w:val="003D2C85"/>
    <w:rsid w:val="003D44F9"/>
    <w:rsid w:val="003D4F5F"/>
    <w:rsid w:val="003D793F"/>
    <w:rsid w:val="003E0204"/>
    <w:rsid w:val="003E1618"/>
    <w:rsid w:val="003E688E"/>
    <w:rsid w:val="003E7217"/>
    <w:rsid w:val="003F2C87"/>
    <w:rsid w:val="003F7BE2"/>
    <w:rsid w:val="003F7F15"/>
    <w:rsid w:val="00400F26"/>
    <w:rsid w:val="00406D46"/>
    <w:rsid w:val="00414ADB"/>
    <w:rsid w:val="00414EC3"/>
    <w:rsid w:val="0042527F"/>
    <w:rsid w:val="00427B76"/>
    <w:rsid w:val="00434EC5"/>
    <w:rsid w:val="00437228"/>
    <w:rsid w:val="00437404"/>
    <w:rsid w:val="004433B2"/>
    <w:rsid w:val="0044569A"/>
    <w:rsid w:val="004645FF"/>
    <w:rsid w:val="0046479A"/>
    <w:rsid w:val="00474418"/>
    <w:rsid w:val="00474D12"/>
    <w:rsid w:val="00475E7B"/>
    <w:rsid w:val="00477CCC"/>
    <w:rsid w:val="004856D6"/>
    <w:rsid w:val="00492BBD"/>
    <w:rsid w:val="00493563"/>
    <w:rsid w:val="00495F42"/>
    <w:rsid w:val="004B18D7"/>
    <w:rsid w:val="004B43C1"/>
    <w:rsid w:val="004B4A50"/>
    <w:rsid w:val="004D4BE2"/>
    <w:rsid w:val="004D7CD0"/>
    <w:rsid w:val="004F60FC"/>
    <w:rsid w:val="00500CA3"/>
    <w:rsid w:val="00503208"/>
    <w:rsid w:val="00514FFA"/>
    <w:rsid w:val="0051609D"/>
    <w:rsid w:val="00517F91"/>
    <w:rsid w:val="0052213B"/>
    <w:rsid w:val="00524CAF"/>
    <w:rsid w:val="0052625B"/>
    <w:rsid w:val="00527C18"/>
    <w:rsid w:val="00530BAE"/>
    <w:rsid w:val="00532354"/>
    <w:rsid w:val="00534675"/>
    <w:rsid w:val="0053602D"/>
    <w:rsid w:val="00543B3D"/>
    <w:rsid w:val="00573CCE"/>
    <w:rsid w:val="00581DBD"/>
    <w:rsid w:val="00590504"/>
    <w:rsid w:val="00590714"/>
    <w:rsid w:val="0059458C"/>
    <w:rsid w:val="00596F8C"/>
    <w:rsid w:val="005A1A34"/>
    <w:rsid w:val="005B2400"/>
    <w:rsid w:val="005B3000"/>
    <w:rsid w:val="005B3334"/>
    <w:rsid w:val="005B7CC8"/>
    <w:rsid w:val="005C0225"/>
    <w:rsid w:val="005C3DB5"/>
    <w:rsid w:val="005C6A9D"/>
    <w:rsid w:val="005C7075"/>
    <w:rsid w:val="005D34B7"/>
    <w:rsid w:val="005D5DB7"/>
    <w:rsid w:val="005E168F"/>
    <w:rsid w:val="005E2122"/>
    <w:rsid w:val="005E4C4C"/>
    <w:rsid w:val="005E5D35"/>
    <w:rsid w:val="005F2780"/>
    <w:rsid w:val="005F5AAB"/>
    <w:rsid w:val="005F67B5"/>
    <w:rsid w:val="005F6E9C"/>
    <w:rsid w:val="00620A21"/>
    <w:rsid w:val="006269C5"/>
    <w:rsid w:val="00631C51"/>
    <w:rsid w:val="00632577"/>
    <w:rsid w:val="00635C51"/>
    <w:rsid w:val="00641C49"/>
    <w:rsid w:val="00645161"/>
    <w:rsid w:val="006463E2"/>
    <w:rsid w:val="00646F60"/>
    <w:rsid w:val="00647AEF"/>
    <w:rsid w:val="00650021"/>
    <w:rsid w:val="00680B4F"/>
    <w:rsid w:val="00684E5E"/>
    <w:rsid w:val="00687924"/>
    <w:rsid w:val="0069018D"/>
    <w:rsid w:val="00691C6A"/>
    <w:rsid w:val="00692BFA"/>
    <w:rsid w:val="006938E5"/>
    <w:rsid w:val="00695B70"/>
    <w:rsid w:val="006A19AE"/>
    <w:rsid w:val="006A4691"/>
    <w:rsid w:val="006B10FB"/>
    <w:rsid w:val="006B309E"/>
    <w:rsid w:val="006B34DF"/>
    <w:rsid w:val="006B3544"/>
    <w:rsid w:val="006B438B"/>
    <w:rsid w:val="006B4C2B"/>
    <w:rsid w:val="006B7920"/>
    <w:rsid w:val="006B7EAE"/>
    <w:rsid w:val="006C0CE4"/>
    <w:rsid w:val="006C56E6"/>
    <w:rsid w:val="006D0530"/>
    <w:rsid w:val="006D3D8C"/>
    <w:rsid w:val="006D4F16"/>
    <w:rsid w:val="006D6F4E"/>
    <w:rsid w:val="006E03DA"/>
    <w:rsid w:val="006E39FB"/>
    <w:rsid w:val="006E3F04"/>
    <w:rsid w:val="006E727F"/>
    <w:rsid w:val="006E7FC3"/>
    <w:rsid w:val="006F48E9"/>
    <w:rsid w:val="006F5C67"/>
    <w:rsid w:val="00705F49"/>
    <w:rsid w:val="0071031E"/>
    <w:rsid w:val="00710612"/>
    <w:rsid w:val="00711290"/>
    <w:rsid w:val="00711511"/>
    <w:rsid w:val="007244DB"/>
    <w:rsid w:val="00726AB9"/>
    <w:rsid w:val="007301F0"/>
    <w:rsid w:val="007306CE"/>
    <w:rsid w:val="007309EF"/>
    <w:rsid w:val="00732D0C"/>
    <w:rsid w:val="0075204F"/>
    <w:rsid w:val="007522C9"/>
    <w:rsid w:val="00752995"/>
    <w:rsid w:val="007551F3"/>
    <w:rsid w:val="00757062"/>
    <w:rsid w:val="00757D65"/>
    <w:rsid w:val="00770D9F"/>
    <w:rsid w:val="0077365F"/>
    <w:rsid w:val="00774593"/>
    <w:rsid w:val="00781164"/>
    <w:rsid w:val="00785947"/>
    <w:rsid w:val="00794650"/>
    <w:rsid w:val="007A4251"/>
    <w:rsid w:val="007A5CC9"/>
    <w:rsid w:val="007A61DE"/>
    <w:rsid w:val="007B3147"/>
    <w:rsid w:val="007B485C"/>
    <w:rsid w:val="007B73C4"/>
    <w:rsid w:val="007D05DF"/>
    <w:rsid w:val="007D6A70"/>
    <w:rsid w:val="007D72C2"/>
    <w:rsid w:val="007E3983"/>
    <w:rsid w:val="007F0BFA"/>
    <w:rsid w:val="007F35C1"/>
    <w:rsid w:val="00800E55"/>
    <w:rsid w:val="00801F09"/>
    <w:rsid w:val="008104C9"/>
    <w:rsid w:val="00810894"/>
    <w:rsid w:val="00817579"/>
    <w:rsid w:val="008265AE"/>
    <w:rsid w:val="0082713E"/>
    <w:rsid w:val="0083571B"/>
    <w:rsid w:val="008523BC"/>
    <w:rsid w:val="00857559"/>
    <w:rsid w:val="00861146"/>
    <w:rsid w:val="008654CA"/>
    <w:rsid w:val="00871E6C"/>
    <w:rsid w:val="008726EC"/>
    <w:rsid w:val="00874675"/>
    <w:rsid w:val="00884329"/>
    <w:rsid w:val="0089182E"/>
    <w:rsid w:val="0089230D"/>
    <w:rsid w:val="00895999"/>
    <w:rsid w:val="008B02C9"/>
    <w:rsid w:val="008B6FC4"/>
    <w:rsid w:val="008C25EC"/>
    <w:rsid w:val="008C7A8F"/>
    <w:rsid w:val="008D167D"/>
    <w:rsid w:val="008D4355"/>
    <w:rsid w:val="008D7089"/>
    <w:rsid w:val="008E23FA"/>
    <w:rsid w:val="008E4724"/>
    <w:rsid w:val="008E47BB"/>
    <w:rsid w:val="008E5C4F"/>
    <w:rsid w:val="008E69AB"/>
    <w:rsid w:val="008E7424"/>
    <w:rsid w:val="008F1212"/>
    <w:rsid w:val="008F5BF3"/>
    <w:rsid w:val="0090096B"/>
    <w:rsid w:val="00906E42"/>
    <w:rsid w:val="00907944"/>
    <w:rsid w:val="00911B64"/>
    <w:rsid w:val="0091291B"/>
    <w:rsid w:val="00912DD2"/>
    <w:rsid w:val="009132E9"/>
    <w:rsid w:val="009223F9"/>
    <w:rsid w:val="00925397"/>
    <w:rsid w:val="00936DEF"/>
    <w:rsid w:val="0093752A"/>
    <w:rsid w:val="00943FF6"/>
    <w:rsid w:val="0094567D"/>
    <w:rsid w:val="00954F07"/>
    <w:rsid w:val="00955E1D"/>
    <w:rsid w:val="00963627"/>
    <w:rsid w:val="009677ED"/>
    <w:rsid w:val="0097144C"/>
    <w:rsid w:val="00975F6A"/>
    <w:rsid w:val="00985FE8"/>
    <w:rsid w:val="009A0FD9"/>
    <w:rsid w:val="009A1F32"/>
    <w:rsid w:val="009A643D"/>
    <w:rsid w:val="009B1550"/>
    <w:rsid w:val="009B1EFC"/>
    <w:rsid w:val="009B37DB"/>
    <w:rsid w:val="009B6562"/>
    <w:rsid w:val="009C0648"/>
    <w:rsid w:val="009C1C5A"/>
    <w:rsid w:val="009C441D"/>
    <w:rsid w:val="009C56C6"/>
    <w:rsid w:val="009C5C14"/>
    <w:rsid w:val="009D0A01"/>
    <w:rsid w:val="009D259A"/>
    <w:rsid w:val="009F2D99"/>
    <w:rsid w:val="009F6F69"/>
    <w:rsid w:val="00A022A9"/>
    <w:rsid w:val="00A13B07"/>
    <w:rsid w:val="00A143C9"/>
    <w:rsid w:val="00A14493"/>
    <w:rsid w:val="00A16D29"/>
    <w:rsid w:val="00A20643"/>
    <w:rsid w:val="00A21EE0"/>
    <w:rsid w:val="00A24CC6"/>
    <w:rsid w:val="00A2524F"/>
    <w:rsid w:val="00A32C91"/>
    <w:rsid w:val="00A401D7"/>
    <w:rsid w:val="00A415E7"/>
    <w:rsid w:val="00A43ACF"/>
    <w:rsid w:val="00A53DFE"/>
    <w:rsid w:val="00A6272F"/>
    <w:rsid w:val="00A65012"/>
    <w:rsid w:val="00A738A0"/>
    <w:rsid w:val="00A7723D"/>
    <w:rsid w:val="00A7736F"/>
    <w:rsid w:val="00A8497C"/>
    <w:rsid w:val="00A85653"/>
    <w:rsid w:val="00A97CB2"/>
    <w:rsid w:val="00AA5653"/>
    <w:rsid w:val="00AB0A78"/>
    <w:rsid w:val="00AB17AC"/>
    <w:rsid w:val="00AB3A01"/>
    <w:rsid w:val="00AB3BF4"/>
    <w:rsid w:val="00AB464E"/>
    <w:rsid w:val="00AB577E"/>
    <w:rsid w:val="00AB6778"/>
    <w:rsid w:val="00AB6EA2"/>
    <w:rsid w:val="00AB7364"/>
    <w:rsid w:val="00AC1179"/>
    <w:rsid w:val="00AC42A8"/>
    <w:rsid w:val="00AC51FC"/>
    <w:rsid w:val="00AC5CD7"/>
    <w:rsid w:val="00AD58CC"/>
    <w:rsid w:val="00AD7345"/>
    <w:rsid w:val="00AE2044"/>
    <w:rsid w:val="00AE5B00"/>
    <w:rsid w:val="00B01D45"/>
    <w:rsid w:val="00B03610"/>
    <w:rsid w:val="00B11EA9"/>
    <w:rsid w:val="00B22A6D"/>
    <w:rsid w:val="00B22E74"/>
    <w:rsid w:val="00B30F85"/>
    <w:rsid w:val="00B34661"/>
    <w:rsid w:val="00B4013B"/>
    <w:rsid w:val="00B442E0"/>
    <w:rsid w:val="00B60D8B"/>
    <w:rsid w:val="00B63636"/>
    <w:rsid w:val="00B639B4"/>
    <w:rsid w:val="00B75472"/>
    <w:rsid w:val="00B90FDC"/>
    <w:rsid w:val="00BA5DE7"/>
    <w:rsid w:val="00BB03ED"/>
    <w:rsid w:val="00BB4722"/>
    <w:rsid w:val="00BB735C"/>
    <w:rsid w:val="00BC0F9A"/>
    <w:rsid w:val="00BC289B"/>
    <w:rsid w:val="00BC3705"/>
    <w:rsid w:val="00BD64F0"/>
    <w:rsid w:val="00BF08BD"/>
    <w:rsid w:val="00BF0AC4"/>
    <w:rsid w:val="00BF4FFB"/>
    <w:rsid w:val="00C10877"/>
    <w:rsid w:val="00C113BF"/>
    <w:rsid w:val="00C15ABA"/>
    <w:rsid w:val="00C164CD"/>
    <w:rsid w:val="00C20DB6"/>
    <w:rsid w:val="00C32F26"/>
    <w:rsid w:val="00C40FDE"/>
    <w:rsid w:val="00C41329"/>
    <w:rsid w:val="00C576AF"/>
    <w:rsid w:val="00C620AB"/>
    <w:rsid w:val="00C62CF2"/>
    <w:rsid w:val="00C64A4D"/>
    <w:rsid w:val="00C660E2"/>
    <w:rsid w:val="00C66EA3"/>
    <w:rsid w:val="00C70905"/>
    <w:rsid w:val="00C7423A"/>
    <w:rsid w:val="00C74320"/>
    <w:rsid w:val="00C75864"/>
    <w:rsid w:val="00C77B9B"/>
    <w:rsid w:val="00C93034"/>
    <w:rsid w:val="00C93EB4"/>
    <w:rsid w:val="00C9760F"/>
    <w:rsid w:val="00CA1BB7"/>
    <w:rsid w:val="00CA5466"/>
    <w:rsid w:val="00CB2257"/>
    <w:rsid w:val="00CB3FD6"/>
    <w:rsid w:val="00CB42DC"/>
    <w:rsid w:val="00CB6F7A"/>
    <w:rsid w:val="00CC0C68"/>
    <w:rsid w:val="00CC25C2"/>
    <w:rsid w:val="00CD1496"/>
    <w:rsid w:val="00CF6B21"/>
    <w:rsid w:val="00D00F13"/>
    <w:rsid w:val="00D01E0C"/>
    <w:rsid w:val="00D07A4C"/>
    <w:rsid w:val="00D11F7B"/>
    <w:rsid w:val="00D23C4F"/>
    <w:rsid w:val="00D26668"/>
    <w:rsid w:val="00D33357"/>
    <w:rsid w:val="00D4122F"/>
    <w:rsid w:val="00D421F4"/>
    <w:rsid w:val="00D4332D"/>
    <w:rsid w:val="00D43E04"/>
    <w:rsid w:val="00D4777E"/>
    <w:rsid w:val="00D503A5"/>
    <w:rsid w:val="00D50475"/>
    <w:rsid w:val="00D57FCB"/>
    <w:rsid w:val="00D60BC1"/>
    <w:rsid w:val="00D66DBA"/>
    <w:rsid w:val="00D7405C"/>
    <w:rsid w:val="00D7720E"/>
    <w:rsid w:val="00D91A40"/>
    <w:rsid w:val="00D946F5"/>
    <w:rsid w:val="00D96F27"/>
    <w:rsid w:val="00DB15C9"/>
    <w:rsid w:val="00DC12EC"/>
    <w:rsid w:val="00DC5A8E"/>
    <w:rsid w:val="00DD01E0"/>
    <w:rsid w:val="00DD5D43"/>
    <w:rsid w:val="00DD65D1"/>
    <w:rsid w:val="00DD6B53"/>
    <w:rsid w:val="00DE6862"/>
    <w:rsid w:val="00DF07A6"/>
    <w:rsid w:val="00E00166"/>
    <w:rsid w:val="00E0118D"/>
    <w:rsid w:val="00E0690B"/>
    <w:rsid w:val="00E11987"/>
    <w:rsid w:val="00E12792"/>
    <w:rsid w:val="00E16288"/>
    <w:rsid w:val="00E2086E"/>
    <w:rsid w:val="00E414FC"/>
    <w:rsid w:val="00E43988"/>
    <w:rsid w:val="00E53D34"/>
    <w:rsid w:val="00E53F81"/>
    <w:rsid w:val="00E54C04"/>
    <w:rsid w:val="00E563E4"/>
    <w:rsid w:val="00E57D5D"/>
    <w:rsid w:val="00E63605"/>
    <w:rsid w:val="00E71180"/>
    <w:rsid w:val="00E73FBD"/>
    <w:rsid w:val="00E81E78"/>
    <w:rsid w:val="00E82408"/>
    <w:rsid w:val="00E850AD"/>
    <w:rsid w:val="00E862EE"/>
    <w:rsid w:val="00EA4B4B"/>
    <w:rsid w:val="00EA5374"/>
    <w:rsid w:val="00EB74E5"/>
    <w:rsid w:val="00EC017C"/>
    <w:rsid w:val="00EC12AC"/>
    <w:rsid w:val="00EC12EA"/>
    <w:rsid w:val="00EC3B51"/>
    <w:rsid w:val="00EC7007"/>
    <w:rsid w:val="00ED300A"/>
    <w:rsid w:val="00EE59DA"/>
    <w:rsid w:val="00EF2BD3"/>
    <w:rsid w:val="00EF46DC"/>
    <w:rsid w:val="00F006D4"/>
    <w:rsid w:val="00F05F99"/>
    <w:rsid w:val="00F06AD4"/>
    <w:rsid w:val="00F1006A"/>
    <w:rsid w:val="00F13BB3"/>
    <w:rsid w:val="00F1548F"/>
    <w:rsid w:val="00F157F5"/>
    <w:rsid w:val="00F17478"/>
    <w:rsid w:val="00F2209C"/>
    <w:rsid w:val="00F30E34"/>
    <w:rsid w:val="00F33452"/>
    <w:rsid w:val="00F4382D"/>
    <w:rsid w:val="00F44279"/>
    <w:rsid w:val="00F62780"/>
    <w:rsid w:val="00F65495"/>
    <w:rsid w:val="00F65C40"/>
    <w:rsid w:val="00F707C1"/>
    <w:rsid w:val="00F73C4F"/>
    <w:rsid w:val="00F756D8"/>
    <w:rsid w:val="00F8483A"/>
    <w:rsid w:val="00F849AD"/>
    <w:rsid w:val="00F85CC8"/>
    <w:rsid w:val="00F8748F"/>
    <w:rsid w:val="00F8766E"/>
    <w:rsid w:val="00F9159C"/>
    <w:rsid w:val="00F91C7B"/>
    <w:rsid w:val="00FA0C46"/>
    <w:rsid w:val="00FA1607"/>
    <w:rsid w:val="00FA51E1"/>
    <w:rsid w:val="00FA6DC8"/>
    <w:rsid w:val="00FA71A3"/>
    <w:rsid w:val="00FB0B98"/>
    <w:rsid w:val="00FB109E"/>
    <w:rsid w:val="00FB3A9E"/>
    <w:rsid w:val="00FB3F34"/>
    <w:rsid w:val="00FC1CDD"/>
    <w:rsid w:val="00FC69A3"/>
    <w:rsid w:val="00FC7961"/>
    <w:rsid w:val="00FD49E6"/>
    <w:rsid w:val="00FD4B8F"/>
    <w:rsid w:val="00FD58BD"/>
    <w:rsid w:val="00FD6E54"/>
    <w:rsid w:val="00FE0D49"/>
    <w:rsid w:val="00FE1702"/>
    <w:rsid w:val="00FE22D2"/>
    <w:rsid w:val="00FE23F9"/>
    <w:rsid w:val="00FE7D34"/>
    <w:rsid w:val="00FF0A22"/>
    <w:rsid w:val="00FF1582"/>
    <w:rsid w:val="00FF474C"/>
    <w:rsid w:val="01024BDF"/>
    <w:rsid w:val="01319B77"/>
    <w:rsid w:val="013DE928"/>
    <w:rsid w:val="01E890AD"/>
    <w:rsid w:val="028C181A"/>
    <w:rsid w:val="02CD6838"/>
    <w:rsid w:val="03E28843"/>
    <w:rsid w:val="04BF90AC"/>
    <w:rsid w:val="0993DD02"/>
    <w:rsid w:val="09B415D5"/>
    <w:rsid w:val="09DBDEC4"/>
    <w:rsid w:val="0AD11546"/>
    <w:rsid w:val="0BBE77A0"/>
    <w:rsid w:val="0D3CCC6F"/>
    <w:rsid w:val="0D5E78DE"/>
    <w:rsid w:val="0DD8A0BA"/>
    <w:rsid w:val="0E0D14F1"/>
    <w:rsid w:val="0EF05D90"/>
    <w:rsid w:val="0FA9283F"/>
    <w:rsid w:val="0FF0F751"/>
    <w:rsid w:val="10BA689F"/>
    <w:rsid w:val="111D918B"/>
    <w:rsid w:val="114624DA"/>
    <w:rsid w:val="133045EE"/>
    <w:rsid w:val="138C221F"/>
    <w:rsid w:val="16BE9E75"/>
    <w:rsid w:val="173F3774"/>
    <w:rsid w:val="1B64FED0"/>
    <w:rsid w:val="1BF44444"/>
    <w:rsid w:val="1C1D24DD"/>
    <w:rsid w:val="1C377F12"/>
    <w:rsid w:val="1D720F40"/>
    <w:rsid w:val="1E75965D"/>
    <w:rsid w:val="1EDA4F84"/>
    <w:rsid w:val="2045551D"/>
    <w:rsid w:val="20BCE576"/>
    <w:rsid w:val="21A56E3B"/>
    <w:rsid w:val="2284B73A"/>
    <w:rsid w:val="2388F3AA"/>
    <w:rsid w:val="23891D8C"/>
    <w:rsid w:val="244BB67B"/>
    <w:rsid w:val="24D342E2"/>
    <w:rsid w:val="24F2B8B9"/>
    <w:rsid w:val="25E786DC"/>
    <w:rsid w:val="276CF004"/>
    <w:rsid w:val="282A597B"/>
    <w:rsid w:val="28335231"/>
    <w:rsid w:val="28771A30"/>
    <w:rsid w:val="28853854"/>
    <w:rsid w:val="28A11C78"/>
    <w:rsid w:val="2B028387"/>
    <w:rsid w:val="2C948344"/>
    <w:rsid w:val="2CAD0FB2"/>
    <w:rsid w:val="2F01819B"/>
    <w:rsid w:val="2F66C617"/>
    <w:rsid w:val="306F8E1A"/>
    <w:rsid w:val="33DE4B55"/>
    <w:rsid w:val="345780C9"/>
    <w:rsid w:val="357B6E1B"/>
    <w:rsid w:val="35B9EA31"/>
    <w:rsid w:val="36403E0D"/>
    <w:rsid w:val="36AD6E50"/>
    <w:rsid w:val="36C5CC64"/>
    <w:rsid w:val="3985F3D0"/>
    <w:rsid w:val="39F93D58"/>
    <w:rsid w:val="3A50EA13"/>
    <w:rsid w:val="3B100CA0"/>
    <w:rsid w:val="3BCD3923"/>
    <w:rsid w:val="3BD51412"/>
    <w:rsid w:val="3BF6D049"/>
    <w:rsid w:val="3CB89EB5"/>
    <w:rsid w:val="3D211ECC"/>
    <w:rsid w:val="3D693E9B"/>
    <w:rsid w:val="3EB7AC4F"/>
    <w:rsid w:val="4060913C"/>
    <w:rsid w:val="4120A7C8"/>
    <w:rsid w:val="422A2F01"/>
    <w:rsid w:val="4234AE5F"/>
    <w:rsid w:val="43B6C844"/>
    <w:rsid w:val="4436C14D"/>
    <w:rsid w:val="467B1171"/>
    <w:rsid w:val="46E40F8A"/>
    <w:rsid w:val="47BDFCE1"/>
    <w:rsid w:val="481B7FD3"/>
    <w:rsid w:val="48F5BB01"/>
    <w:rsid w:val="4926CC17"/>
    <w:rsid w:val="49F67A32"/>
    <w:rsid w:val="4C632D51"/>
    <w:rsid w:val="4C677BA1"/>
    <w:rsid w:val="4CC396D3"/>
    <w:rsid w:val="4D177695"/>
    <w:rsid w:val="4D6E1659"/>
    <w:rsid w:val="4D86149C"/>
    <w:rsid w:val="4EC160CE"/>
    <w:rsid w:val="4F15E10B"/>
    <w:rsid w:val="4FD349D5"/>
    <w:rsid w:val="4FDF2F14"/>
    <w:rsid w:val="4FDF3834"/>
    <w:rsid w:val="50051A08"/>
    <w:rsid w:val="51443B10"/>
    <w:rsid w:val="5149918C"/>
    <w:rsid w:val="52280AAB"/>
    <w:rsid w:val="5229C69A"/>
    <w:rsid w:val="52B55049"/>
    <w:rsid w:val="52F1178F"/>
    <w:rsid w:val="52F16F2F"/>
    <w:rsid w:val="54E8AC9B"/>
    <w:rsid w:val="56217671"/>
    <w:rsid w:val="5621DCC2"/>
    <w:rsid w:val="56F351F9"/>
    <w:rsid w:val="570E327D"/>
    <w:rsid w:val="596C7D19"/>
    <w:rsid w:val="5A06E4DA"/>
    <w:rsid w:val="5A198EA4"/>
    <w:rsid w:val="5A6DEF0E"/>
    <w:rsid w:val="5A8486BA"/>
    <w:rsid w:val="5D2572A3"/>
    <w:rsid w:val="5D7F7009"/>
    <w:rsid w:val="5EC1A6FF"/>
    <w:rsid w:val="5F045494"/>
    <w:rsid w:val="5F3F67F3"/>
    <w:rsid w:val="5F422BDD"/>
    <w:rsid w:val="5FF15B25"/>
    <w:rsid w:val="622789F2"/>
    <w:rsid w:val="62B92BE5"/>
    <w:rsid w:val="6380ED1C"/>
    <w:rsid w:val="63BAF83C"/>
    <w:rsid w:val="65409985"/>
    <w:rsid w:val="655B3804"/>
    <w:rsid w:val="678E41D7"/>
    <w:rsid w:val="695E92C2"/>
    <w:rsid w:val="699AA515"/>
    <w:rsid w:val="6ADAABA3"/>
    <w:rsid w:val="6B8D2493"/>
    <w:rsid w:val="6CC22F2B"/>
    <w:rsid w:val="6CDF78BA"/>
    <w:rsid w:val="6D13B225"/>
    <w:rsid w:val="6D5DE06F"/>
    <w:rsid w:val="6EB541F9"/>
    <w:rsid w:val="6EFE4007"/>
    <w:rsid w:val="6FBA2920"/>
    <w:rsid w:val="708F0EED"/>
    <w:rsid w:val="70C9C694"/>
    <w:rsid w:val="71FBEB3D"/>
    <w:rsid w:val="72D8A185"/>
    <w:rsid w:val="735C6845"/>
    <w:rsid w:val="747471E6"/>
    <w:rsid w:val="74A6FF1C"/>
    <w:rsid w:val="74B418B3"/>
    <w:rsid w:val="75728E55"/>
    <w:rsid w:val="758BB6B2"/>
    <w:rsid w:val="75963A02"/>
    <w:rsid w:val="75F6C992"/>
    <w:rsid w:val="7681DEC4"/>
    <w:rsid w:val="775226B5"/>
    <w:rsid w:val="77E57FDD"/>
    <w:rsid w:val="7852FED4"/>
    <w:rsid w:val="785DC305"/>
    <w:rsid w:val="7933FD1D"/>
    <w:rsid w:val="79705AB2"/>
    <w:rsid w:val="7B09E2DD"/>
    <w:rsid w:val="7D52715A"/>
    <w:rsid w:val="7DA8CB4E"/>
    <w:rsid w:val="7EA4CCE9"/>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95D5A"/>
  <w15:chartTrackingRefBased/>
  <w15:docId w15:val="{144A45C9-49F6-B74C-A31C-34D5A42B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961"/>
  </w:style>
  <w:style w:type="paragraph" w:styleId="Heading1">
    <w:name w:val="heading 1"/>
    <w:basedOn w:val="Normal"/>
    <w:next w:val="Normal"/>
    <w:link w:val="Heading1Char"/>
    <w:uiPriority w:val="9"/>
    <w:qFormat/>
    <w:rsid w:val="008D16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114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684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D167D"/>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D167D"/>
    <w:pPr>
      <w:ind w:left="240"/>
    </w:pPr>
    <w:rPr>
      <w:smallCaps/>
      <w:sz w:val="20"/>
      <w:szCs w:val="20"/>
    </w:rPr>
  </w:style>
  <w:style w:type="paragraph" w:styleId="TOC1">
    <w:name w:val="toc 1"/>
    <w:basedOn w:val="Normal"/>
    <w:next w:val="Normal"/>
    <w:autoRedefine/>
    <w:uiPriority w:val="39"/>
    <w:unhideWhenUsed/>
    <w:rsid w:val="008D167D"/>
    <w:pPr>
      <w:spacing w:before="120" w:after="120"/>
    </w:pPr>
    <w:rPr>
      <w:b/>
      <w:bCs/>
      <w:caps/>
      <w:sz w:val="20"/>
      <w:szCs w:val="20"/>
    </w:rPr>
  </w:style>
  <w:style w:type="paragraph" w:styleId="TOC3">
    <w:name w:val="toc 3"/>
    <w:basedOn w:val="Normal"/>
    <w:next w:val="Normal"/>
    <w:autoRedefine/>
    <w:uiPriority w:val="39"/>
    <w:unhideWhenUsed/>
    <w:rsid w:val="008D167D"/>
    <w:pPr>
      <w:ind w:left="480"/>
    </w:pPr>
    <w:rPr>
      <w:i/>
      <w:iCs/>
      <w:sz w:val="20"/>
      <w:szCs w:val="20"/>
    </w:rPr>
  </w:style>
  <w:style w:type="paragraph" w:styleId="TOC4">
    <w:name w:val="toc 4"/>
    <w:basedOn w:val="Normal"/>
    <w:next w:val="Normal"/>
    <w:autoRedefine/>
    <w:uiPriority w:val="39"/>
    <w:semiHidden/>
    <w:unhideWhenUsed/>
    <w:rsid w:val="008D167D"/>
    <w:pPr>
      <w:ind w:left="720"/>
    </w:pPr>
    <w:rPr>
      <w:sz w:val="18"/>
      <w:szCs w:val="18"/>
    </w:rPr>
  </w:style>
  <w:style w:type="paragraph" w:styleId="TOC5">
    <w:name w:val="toc 5"/>
    <w:basedOn w:val="Normal"/>
    <w:next w:val="Normal"/>
    <w:autoRedefine/>
    <w:uiPriority w:val="39"/>
    <w:semiHidden/>
    <w:unhideWhenUsed/>
    <w:rsid w:val="008D167D"/>
    <w:pPr>
      <w:ind w:left="960"/>
    </w:pPr>
    <w:rPr>
      <w:sz w:val="18"/>
      <w:szCs w:val="18"/>
    </w:rPr>
  </w:style>
  <w:style w:type="paragraph" w:styleId="TOC6">
    <w:name w:val="toc 6"/>
    <w:basedOn w:val="Normal"/>
    <w:next w:val="Normal"/>
    <w:autoRedefine/>
    <w:uiPriority w:val="39"/>
    <w:semiHidden/>
    <w:unhideWhenUsed/>
    <w:rsid w:val="008D167D"/>
    <w:pPr>
      <w:ind w:left="1200"/>
    </w:pPr>
    <w:rPr>
      <w:sz w:val="18"/>
      <w:szCs w:val="18"/>
    </w:rPr>
  </w:style>
  <w:style w:type="paragraph" w:styleId="TOC7">
    <w:name w:val="toc 7"/>
    <w:basedOn w:val="Normal"/>
    <w:next w:val="Normal"/>
    <w:autoRedefine/>
    <w:uiPriority w:val="39"/>
    <w:semiHidden/>
    <w:unhideWhenUsed/>
    <w:rsid w:val="008D167D"/>
    <w:pPr>
      <w:ind w:left="1440"/>
    </w:pPr>
    <w:rPr>
      <w:sz w:val="18"/>
      <w:szCs w:val="18"/>
    </w:rPr>
  </w:style>
  <w:style w:type="paragraph" w:styleId="TOC8">
    <w:name w:val="toc 8"/>
    <w:basedOn w:val="Normal"/>
    <w:next w:val="Normal"/>
    <w:autoRedefine/>
    <w:uiPriority w:val="39"/>
    <w:semiHidden/>
    <w:unhideWhenUsed/>
    <w:rsid w:val="008D167D"/>
    <w:pPr>
      <w:ind w:left="1680"/>
    </w:pPr>
    <w:rPr>
      <w:sz w:val="18"/>
      <w:szCs w:val="18"/>
    </w:rPr>
  </w:style>
  <w:style w:type="paragraph" w:styleId="TOC9">
    <w:name w:val="toc 9"/>
    <w:basedOn w:val="Normal"/>
    <w:next w:val="Normal"/>
    <w:autoRedefine/>
    <w:uiPriority w:val="39"/>
    <w:semiHidden/>
    <w:unhideWhenUsed/>
    <w:rsid w:val="008D167D"/>
    <w:pPr>
      <w:ind w:left="1920"/>
    </w:pPr>
    <w:rPr>
      <w:sz w:val="18"/>
      <w:szCs w:val="18"/>
    </w:rPr>
  </w:style>
  <w:style w:type="paragraph" w:styleId="Header">
    <w:name w:val="header"/>
    <w:basedOn w:val="Normal"/>
    <w:link w:val="HeaderChar"/>
    <w:uiPriority w:val="99"/>
    <w:unhideWhenUsed/>
    <w:rsid w:val="008D167D"/>
    <w:pPr>
      <w:tabs>
        <w:tab w:val="center" w:pos="4680"/>
        <w:tab w:val="right" w:pos="9360"/>
      </w:tabs>
    </w:pPr>
  </w:style>
  <w:style w:type="character" w:customStyle="1" w:styleId="HeaderChar">
    <w:name w:val="Header Char"/>
    <w:basedOn w:val="DefaultParagraphFont"/>
    <w:link w:val="Header"/>
    <w:uiPriority w:val="99"/>
    <w:rsid w:val="008D167D"/>
  </w:style>
  <w:style w:type="paragraph" w:styleId="Footer">
    <w:name w:val="footer"/>
    <w:basedOn w:val="Normal"/>
    <w:link w:val="FooterChar"/>
    <w:uiPriority w:val="99"/>
    <w:unhideWhenUsed/>
    <w:rsid w:val="008D167D"/>
    <w:pPr>
      <w:tabs>
        <w:tab w:val="center" w:pos="4680"/>
        <w:tab w:val="right" w:pos="9360"/>
      </w:tabs>
    </w:pPr>
  </w:style>
  <w:style w:type="character" w:customStyle="1" w:styleId="FooterChar">
    <w:name w:val="Footer Char"/>
    <w:basedOn w:val="DefaultParagraphFont"/>
    <w:link w:val="Footer"/>
    <w:uiPriority w:val="99"/>
    <w:rsid w:val="008D167D"/>
  </w:style>
  <w:style w:type="paragraph" w:styleId="ListParagraph">
    <w:name w:val="List Paragraph"/>
    <w:basedOn w:val="Normal"/>
    <w:uiPriority w:val="34"/>
    <w:qFormat/>
    <w:rsid w:val="00631C51"/>
    <w:pPr>
      <w:ind w:left="720"/>
      <w:contextualSpacing/>
    </w:pPr>
  </w:style>
  <w:style w:type="table" w:styleId="TableGrid">
    <w:name w:val="Table Grid"/>
    <w:basedOn w:val="TableNormal"/>
    <w:uiPriority w:val="39"/>
    <w:rsid w:val="00CA5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A546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CC0C6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5">
    <w:name w:val="Grid Table 4 Accent 5"/>
    <w:basedOn w:val="TableNormal"/>
    <w:uiPriority w:val="49"/>
    <w:rsid w:val="00CC0C6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CC0C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3571B"/>
    <w:rPr>
      <w:color w:val="0563C1" w:themeColor="hyperlink"/>
      <w:u w:val="single"/>
    </w:rPr>
  </w:style>
  <w:style w:type="character" w:styleId="UnresolvedMention">
    <w:name w:val="Unresolved Mention"/>
    <w:basedOn w:val="DefaultParagraphFont"/>
    <w:uiPriority w:val="99"/>
    <w:semiHidden/>
    <w:unhideWhenUsed/>
    <w:rsid w:val="0083571B"/>
    <w:rPr>
      <w:color w:val="605E5C"/>
      <w:shd w:val="clear" w:color="auto" w:fill="E1DFDD"/>
    </w:rPr>
  </w:style>
  <w:style w:type="character" w:styleId="FollowedHyperlink">
    <w:name w:val="FollowedHyperlink"/>
    <w:basedOn w:val="DefaultParagraphFont"/>
    <w:uiPriority w:val="99"/>
    <w:semiHidden/>
    <w:unhideWhenUsed/>
    <w:rsid w:val="0083571B"/>
    <w:rPr>
      <w:color w:val="954F72" w:themeColor="followedHyperlink"/>
      <w:u w:val="single"/>
    </w:rPr>
  </w:style>
  <w:style w:type="character" w:customStyle="1" w:styleId="mw-headline">
    <w:name w:val="mw-headline"/>
    <w:basedOn w:val="DefaultParagraphFont"/>
    <w:rsid w:val="00AA5653"/>
  </w:style>
  <w:style w:type="character" w:styleId="PageNumber">
    <w:name w:val="page number"/>
    <w:basedOn w:val="DefaultParagraphFont"/>
    <w:uiPriority w:val="99"/>
    <w:semiHidden/>
    <w:unhideWhenUsed/>
    <w:rsid w:val="00AB3A01"/>
  </w:style>
  <w:style w:type="paragraph" w:styleId="NoSpacing">
    <w:name w:val="No Spacing"/>
    <w:link w:val="NoSpacingChar"/>
    <w:uiPriority w:val="1"/>
    <w:qFormat/>
    <w:rsid w:val="00214ECF"/>
    <w:rPr>
      <w:rFonts w:eastAsiaTheme="minorEastAsia"/>
      <w:sz w:val="22"/>
      <w:szCs w:val="22"/>
      <w:lang w:val="en-US" w:eastAsia="zh-CN"/>
    </w:rPr>
  </w:style>
  <w:style w:type="character" w:customStyle="1" w:styleId="NoSpacingChar">
    <w:name w:val="No Spacing Char"/>
    <w:basedOn w:val="DefaultParagraphFont"/>
    <w:link w:val="NoSpacing"/>
    <w:uiPriority w:val="1"/>
    <w:rsid w:val="00214ECF"/>
    <w:rPr>
      <w:rFonts w:eastAsiaTheme="minorEastAsia"/>
      <w:sz w:val="22"/>
      <w:szCs w:val="22"/>
      <w:lang w:val="en-US" w:eastAsia="zh-CN"/>
    </w:rPr>
  </w:style>
  <w:style w:type="character" w:styleId="CommentReference">
    <w:name w:val="annotation reference"/>
    <w:basedOn w:val="DefaultParagraphFont"/>
    <w:uiPriority w:val="99"/>
    <w:semiHidden/>
    <w:unhideWhenUsed/>
    <w:rsid w:val="008654CA"/>
    <w:rPr>
      <w:sz w:val="16"/>
      <w:szCs w:val="16"/>
    </w:rPr>
  </w:style>
  <w:style w:type="paragraph" w:styleId="CommentText">
    <w:name w:val="annotation text"/>
    <w:basedOn w:val="Normal"/>
    <w:link w:val="CommentTextChar"/>
    <w:uiPriority w:val="99"/>
    <w:semiHidden/>
    <w:unhideWhenUsed/>
    <w:rsid w:val="008654CA"/>
    <w:rPr>
      <w:sz w:val="20"/>
      <w:szCs w:val="20"/>
    </w:rPr>
  </w:style>
  <w:style w:type="character" w:customStyle="1" w:styleId="CommentTextChar">
    <w:name w:val="Comment Text Char"/>
    <w:basedOn w:val="DefaultParagraphFont"/>
    <w:link w:val="CommentText"/>
    <w:uiPriority w:val="99"/>
    <w:semiHidden/>
    <w:rsid w:val="008654CA"/>
    <w:rPr>
      <w:sz w:val="20"/>
      <w:szCs w:val="20"/>
    </w:rPr>
  </w:style>
  <w:style w:type="paragraph" w:styleId="CommentSubject">
    <w:name w:val="annotation subject"/>
    <w:basedOn w:val="CommentText"/>
    <w:next w:val="CommentText"/>
    <w:link w:val="CommentSubjectChar"/>
    <w:uiPriority w:val="99"/>
    <w:semiHidden/>
    <w:unhideWhenUsed/>
    <w:rsid w:val="008654CA"/>
    <w:rPr>
      <w:b/>
      <w:bCs/>
    </w:rPr>
  </w:style>
  <w:style w:type="character" w:customStyle="1" w:styleId="CommentSubjectChar">
    <w:name w:val="Comment Subject Char"/>
    <w:basedOn w:val="CommentTextChar"/>
    <w:link w:val="CommentSubject"/>
    <w:uiPriority w:val="99"/>
    <w:semiHidden/>
    <w:rsid w:val="008654CA"/>
    <w:rPr>
      <w:b/>
      <w:bCs/>
      <w:sz w:val="20"/>
      <w:szCs w:val="20"/>
    </w:rPr>
  </w:style>
  <w:style w:type="paragraph" w:styleId="BalloonText">
    <w:name w:val="Balloon Text"/>
    <w:basedOn w:val="Normal"/>
    <w:link w:val="BalloonTextChar"/>
    <w:uiPriority w:val="99"/>
    <w:semiHidden/>
    <w:unhideWhenUsed/>
    <w:rsid w:val="008654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54CA"/>
    <w:rPr>
      <w:rFonts w:ascii="Segoe UI" w:hAnsi="Segoe UI" w:cs="Segoe UI"/>
      <w:sz w:val="18"/>
      <w:szCs w:val="18"/>
    </w:rPr>
  </w:style>
  <w:style w:type="paragraph" w:customStyle="1" w:styleId="Default">
    <w:name w:val="Default"/>
    <w:rsid w:val="009C5C14"/>
    <w:pPr>
      <w:autoSpaceDE w:val="0"/>
      <w:autoSpaceDN w:val="0"/>
      <w:adjustRightInd w:val="0"/>
    </w:pPr>
    <w:rPr>
      <w:rFonts w:ascii="Trebuchet MS" w:hAnsi="Trebuchet MS" w:cs="Trebuchet MS"/>
      <w:color w:val="000000"/>
      <w:lang w:val="en-AU" w:bidi="th-TH"/>
    </w:rPr>
  </w:style>
  <w:style w:type="character" w:customStyle="1" w:styleId="Heading2Char">
    <w:name w:val="Heading 2 Char"/>
    <w:basedOn w:val="DefaultParagraphFont"/>
    <w:link w:val="Heading2"/>
    <w:uiPriority w:val="9"/>
    <w:rsid w:val="0086114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8E23FA"/>
    <w:pPr>
      <w:spacing w:before="100" w:beforeAutospacing="1" w:after="100" w:afterAutospacing="1"/>
    </w:pPr>
    <w:rPr>
      <w:rFonts w:ascii="Times New Roman" w:eastAsia="Times New Roman" w:hAnsi="Times New Roman" w:cs="Times New Roman"/>
      <w:lang w:val="en-IN" w:eastAsia="en-IN"/>
    </w:rPr>
  </w:style>
  <w:style w:type="table" w:styleId="GridTable5Dark-Accent5">
    <w:name w:val="Grid Table 5 Dark Accent 5"/>
    <w:basedOn w:val="TableNormal"/>
    <w:uiPriority w:val="50"/>
    <w:rsid w:val="007A42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F849AD"/>
    <w:pPr>
      <w:spacing w:after="200"/>
    </w:pPr>
    <w:rPr>
      <w:i/>
      <w:iCs/>
      <w:color w:val="44546A" w:themeColor="text2"/>
      <w:sz w:val="18"/>
      <w:szCs w:val="18"/>
    </w:rPr>
  </w:style>
  <w:style w:type="character" w:customStyle="1" w:styleId="Heading3Char">
    <w:name w:val="Heading 3 Char"/>
    <w:basedOn w:val="DefaultParagraphFont"/>
    <w:link w:val="Heading3"/>
    <w:uiPriority w:val="9"/>
    <w:rsid w:val="00086840"/>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915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38919">
      <w:bodyDiv w:val="1"/>
      <w:marLeft w:val="0"/>
      <w:marRight w:val="0"/>
      <w:marTop w:val="0"/>
      <w:marBottom w:val="0"/>
      <w:divBdr>
        <w:top w:val="none" w:sz="0" w:space="0" w:color="auto"/>
        <w:left w:val="none" w:sz="0" w:space="0" w:color="auto"/>
        <w:bottom w:val="none" w:sz="0" w:space="0" w:color="auto"/>
        <w:right w:val="none" w:sz="0" w:space="0" w:color="auto"/>
      </w:divBdr>
    </w:div>
    <w:div w:id="181282181">
      <w:bodyDiv w:val="1"/>
      <w:marLeft w:val="0"/>
      <w:marRight w:val="0"/>
      <w:marTop w:val="0"/>
      <w:marBottom w:val="0"/>
      <w:divBdr>
        <w:top w:val="none" w:sz="0" w:space="0" w:color="auto"/>
        <w:left w:val="none" w:sz="0" w:space="0" w:color="auto"/>
        <w:bottom w:val="none" w:sz="0" w:space="0" w:color="auto"/>
        <w:right w:val="none" w:sz="0" w:space="0" w:color="auto"/>
      </w:divBdr>
    </w:div>
    <w:div w:id="182287385">
      <w:bodyDiv w:val="1"/>
      <w:marLeft w:val="0"/>
      <w:marRight w:val="0"/>
      <w:marTop w:val="0"/>
      <w:marBottom w:val="0"/>
      <w:divBdr>
        <w:top w:val="none" w:sz="0" w:space="0" w:color="auto"/>
        <w:left w:val="none" w:sz="0" w:space="0" w:color="auto"/>
        <w:bottom w:val="none" w:sz="0" w:space="0" w:color="auto"/>
        <w:right w:val="none" w:sz="0" w:space="0" w:color="auto"/>
      </w:divBdr>
    </w:div>
    <w:div w:id="214316360">
      <w:bodyDiv w:val="1"/>
      <w:marLeft w:val="0"/>
      <w:marRight w:val="0"/>
      <w:marTop w:val="0"/>
      <w:marBottom w:val="0"/>
      <w:divBdr>
        <w:top w:val="none" w:sz="0" w:space="0" w:color="auto"/>
        <w:left w:val="none" w:sz="0" w:space="0" w:color="auto"/>
        <w:bottom w:val="none" w:sz="0" w:space="0" w:color="auto"/>
        <w:right w:val="none" w:sz="0" w:space="0" w:color="auto"/>
      </w:divBdr>
    </w:div>
    <w:div w:id="308050419">
      <w:bodyDiv w:val="1"/>
      <w:marLeft w:val="0"/>
      <w:marRight w:val="0"/>
      <w:marTop w:val="0"/>
      <w:marBottom w:val="0"/>
      <w:divBdr>
        <w:top w:val="none" w:sz="0" w:space="0" w:color="auto"/>
        <w:left w:val="none" w:sz="0" w:space="0" w:color="auto"/>
        <w:bottom w:val="none" w:sz="0" w:space="0" w:color="auto"/>
        <w:right w:val="none" w:sz="0" w:space="0" w:color="auto"/>
      </w:divBdr>
    </w:div>
    <w:div w:id="323053820">
      <w:bodyDiv w:val="1"/>
      <w:marLeft w:val="0"/>
      <w:marRight w:val="0"/>
      <w:marTop w:val="0"/>
      <w:marBottom w:val="0"/>
      <w:divBdr>
        <w:top w:val="none" w:sz="0" w:space="0" w:color="auto"/>
        <w:left w:val="none" w:sz="0" w:space="0" w:color="auto"/>
        <w:bottom w:val="none" w:sz="0" w:space="0" w:color="auto"/>
        <w:right w:val="none" w:sz="0" w:space="0" w:color="auto"/>
      </w:divBdr>
    </w:div>
    <w:div w:id="425931031">
      <w:bodyDiv w:val="1"/>
      <w:marLeft w:val="0"/>
      <w:marRight w:val="0"/>
      <w:marTop w:val="0"/>
      <w:marBottom w:val="0"/>
      <w:divBdr>
        <w:top w:val="none" w:sz="0" w:space="0" w:color="auto"/>
        <w:left w:val="none" w:sz="0" w:space="0" w:color="auto"/>
        <w:bottom w:val="none" w:sz="0" w:space="0" w:color="auto"/>
        <w:right w:val="none" w:sz="0" w:space="0" w:color="auto"/>
      </w:divBdr>
    </w:div>
    <w:div w:id="426002074">
      <w:bodyDiv w:val="1"/>
      <w:marLeft w:val="0"/>
      <w:marRight w:val="0"/>
      <w:marTop w:val="0"/>
      <w:marBottom w:val="0"/>
      <w:divBdr>
        <w:top w:val="none" w:sz="0" w:space="0" w:color="auto"/>
        <w:left w:val="none" w:sz="0" w:space="0" w:color="auto"/>
        <w:bottom w:val="none" w:sz="0" w:space="0" w:color="auto"/>
        <w:right w:val="none" w:sz="0" w:space="0" w:color="auto"/>
      </w:divBdr>
    </w:div>
    <w:div w:id="514464550">
      <w:bodyDiv w:val="1"/>
      <w:marLeft w:val="0"/>
      <w:marRight w:val="0"/>
      <w:marTop w:val="0"/>
      <w:marBottom w:val="0"/>
      <w:divBdr>
        <w:top w:val="none" w:sz="0" w:space="0" w:color="auto"/>
        <w:left w:val="none" w:sz="0" w:space="0" w:color="auto"/>
        <w:bottom w:val="none" w:sz="0" w:space="0" w:color="auto"/>
        <w:right w:val="none" w:sz="0" w:space="0" w:color="auto"/>
      </w:divBdr>
    </w:div>
    <w:div w:id="525024663">
      <w:bodyDiv w:val="1"/>
      <w:marLeft w:val="0"/>
      <w:marRight w:val="0"/>
      <w:marTop w:val="0"/>
      <w:marBottom w:val="0"/>
      <w:divBdr>
        <w:top w:val="none" w:sz="0" w:space="0" w:color="auto"/>
        <w:left w:val="none" w:sz="0" w:space="0" w:color="auto"/>
        <w:bottom w:val="none" w:sz="0" w:space="0" w:color="auto"/>
        <w:right w:val="none" w:sz="0" w:space="0" w:color="auto"/>
      </w:divBdr>
    </w:div>
    <w:div w:id="586503598">
      <w:bodyDiv w:val="1"/>
      <w:marLeft w:val="0"/>
      <w:marRight w:val="0"/>
      <w:marTop w:val="0"/>
      <w:marBottom w:val="0"/>
      <w:divBdr>
        <w:top w:val="none" w:sz="0" w:space="0" w:color="auto"/>
        <w:left w:val="none" w:sz="0" w:space="0" w:color="auto"/>
        <w:bottom w:val="none" w:sz="0" w:space="0" w:color="auto"/>
        <w:right w:val="none" w:sz="0" w:space="0" w:color="auto"/>
      </w:divBdr>
    </w:div>
    <w:div w:id="590506450">
      <w:bodyDiv w:val="1"/>
      <w:marLeft w:val="0"/>
      <w:marRight w:val="0"/>
      <w:marTop w:val="0"/>
      <w:marBottom w:val="0"/>
      <w:divBdr>
        <w:top w:val="none" w:sz="0" w:space="0" w:color="auto"/>
        <w:left w:val="none" w:sz="0" w:space="0" w:color="auto"/>
        <w:bottom w:val="none" w:sz="0" w:space="0" w:color="auto"/>
        <w:right w:val="none" w:sz="0" w:space="0" w:color="auto"/>
      </w:divBdr>
    </w:div>
    <w:div w:id="615911279">
      <w:bodyDiv w:val="1"/>
      <w:marLeft w:val="0"/>
      <w:marRight w:val="0"/>
      <w:marTop w:val="0"/>
      <w:marBottom w:val="0"/>
      <w:divBdr>
        <w:top w:val="none" w:sz="0" w:space="0" w:color="auto"/>
        <w:left w:val="none" w:sz="0" w:space="0" w:color="auto"/>
        <w:bottom w:val="none" w:sz="0" w:space="0" w:color="auto"/>
        <w:right w:val="none" w:sz="0" w:space="0" w:color="auto"/>
      </w:divBdr>
    </w:div>
    <w:div w:id="717245261">
      <w:bodyDiv w:val="1"/>
      <w:marLeft w:val="0"/>
      <w:marRight w:val="0"/>
      <w:marTop w:val="0"/>
      <w:marBottom w:val="0"/>
      <w:divBdr>
        <w:top w:val="none" w:sz="0" w:space="0" w:color="auto"/>
        <w:left w:val="none" w:sz="0" w:space="0" w:color="auto"/>
        <w:bottom w:val="none" w:sz="0" w:space="0" w:color="auto"/>
        <w:right w:val="none" w:sz="0" w:space="0" w:color="auto"/>
      </w:divBdr>
    </w:div>
    <w:div w:id="727843911">
      <w:bodyDiv w:val="1"/>
      <w:marLeft w:val="0"/>
      <w:marRight w:val="0"/>
      <w:marTop w:val="0"/>
      <w:marBottom w:val="0"/>
      <w:divBdr>
        <w:top w:val="none" w:sz="0" w:space="0" w:color="auto"/>
        <w:left w:val="none" w:sz="0" w:space="0" w:color="auto"/>
        <w:bottom w:val="none" w:sz="0" w:space="0" w:color="auto"/>
        <w:right w:val="none" w:sz="0" w:space="0" w:color="auto"/>
      </w:divBdr>
    </w:div>
    <w:div w:id="734743648">
      <w:bodyDiv w:val="1"/>
      <w:marLeft w:val="0"/>
      <w:marRight w:val="0"/>
      <w:marTop w:val="0"/>
      <w:marBottom w:val="0"/>
      <w:divBdr>
        <w:top w:val="none" w:sz="0" w:space="0" w:color="auto"/>
        <w:left w:val="none" w:sz="0" w:space="0" w:color="auto"/>
        <w:bottom w:val="none" w:sz="0" w:space="0" w:color="auto"/>
        <w:right w:val="none" w:sz="0" w:space="0" w:color="auto"/>
      </w:divBdr>
    </w:div>
    <w:div w:id="744569573">
      <w:bodyDiv w:val="1"/>
      <w:marLeft w:val="0"/>
      <w:marRight w:val="0"/>
      <w:marTop w:val="0"/>
      <w:marBottom w:val="0"/>
      <w:divBdr>
        <w:top w:val="none" w:sz="0" w:space="0" w:color="auto"/>
        <w:left w:val="none" w:sz="0" w:space="0" w:color="auto"/>
        <w:bottom w:val="none" w:sz="0" w:space="0" w:color="auto"/>
        <w:right w:val="none" w:sz="0" w:space="0" w:color="auto"/>
      </w:divBdr>
    </w:div>
    <w:div w:id="748622044">
      <w:bodyDiv w:val="1"/>
      <w:marLeft w:val="0"/>
      <w:marRight w:val="0"/>
      <w:marTop w:val="0"/>
      <w:marBottom w:val="0"/>
      <w:divBdr>
        <w:top w:val="none" w:sz="0" w:space="0" w:color="auto"/>
        <w:left w:val="none" w:sz="0" w:space="0" w:color="auto"/>
        <w:bottom w:val="none" w:sz="0" w:space="0" w:color="auto"/>
        <w:right w:val="none" w:sz="0" w:space="0" w:color="auto"/>
      </w:divBdr>
    </w:div>
    <w:div w:id="851602564">
      <w:bodyDiv w:val="1"/>
      <w:marLeft w:val="0"/>
      <w:marRight w:val="0"/>
      <w:marTop w:val="0"/>
      <w:marBottom w:val="0"/>
      <w:divBdr>
        <w:top w:val="none" w:sz="0" w:space="0" w:color="auto"/>
        <w:left w:val="none" w:sz="0" w:space="0" w:color="auto"/>
        <w:bottom w:val="none" w:sz="0" w:space="0" w:color="auto"/>
        <w:right w:val="none" w:sz="0" w:space="0" w:color="auto"/>
      </w:divBdr>
    </w:div>
    <w:div w:id="861211262">
      <w:bodyDiv w:val="1"/>
      <w:marLeft w:val="0"/>
      <w:marRight w:val="0"/>
      <w:marTop w:val="0"/>
      <w:marBottom w:val="0"/>
      <w:divBdr>
        <w:top w:val="none" w:sz="0" w:space="0" w:color="auto"/>
        <w:left w:val="none" w:sz="0" w:space="0" w:color="auto"/>
        <w:bottom w:val="none" w:sz="0" w:space="0" w:color="auto"/>
        <w:right w:val="none" w:sz="0" w:space="0" w:color="auto"/>
      </w:divBdr>
    </w:div>
    <w:div w:id="931625347">
      <w:bodyDiv w:val="1"/>
      <w:marLeft w:val="0"/>
      <w:marRight w:val="0"/>
      <w:marTop w:val="0"/>
      <w:marBottom w:val="0"/>
      <w:divBdr>
        <w:top w:val="none" w:sz="0" w:space="0" w:color="auto"/>
        <w:left w:val="none" w:sz="0" w:space="0" w:color="auto"/>
        <w:bottom w:val="none" w:sz="0" w:space="0" w:color="auto"/>
        <w:right w:val="none" w:sz="0" w:space="0" w:color="auto"/>
      </w:divBdr>
    </w:div>
    <w:div w:id="986201248">
      <w:bodyDiv w:val="1"/>
      <w:marLeft w:val="0"/>
      <w:marRight w:val="0"/>
      <w:marTop w:val="0"/>
      <w:marBottom w:val="0"/>
      <w:divBdr>
        <w:top w:val="none" w:sz="0" w:space="0" w:color="auto"/>
        <w:left w:val="none" w:sz="0" w:space="0" w:color="auto"/>
        <w:bottom w:val="none" w:sz="0" w:space="0" w:color="auto"/>
        <w:right w:val="none" w:sz="0" w:space="0" w:color="auto"/>
      </w:divBdr>
    </w:div>
    <w:div w:id="1018511044">
      <w:bodyDiv w:val="1"/>
      <w:marLeft w:val="0"/>
      <w:marRight w:val="0"/>
      <w:marTop w:val="0"/>
      <w:marBottom w:val="0"/>
      <w:divBdr>
        <w:top w:val="none" w:sz="0" w:space="0" w:color="auto"/>
        <w:left w:val="none" w:sz="0" w:space="0" w:color="auto"/>
        <w:bottom w:val="none" w:sz="0" w:space="0" w:color="auto"/>
        <w:right w:val="none" w:sz="0" w:space="0" w:color="auto"/>
      </w:divBdr>
    </w:div>
    <w:div w:id="1049190277">
      <w:bodyDiv w:val="1"/>
      <w:marLeft w:val="0"/>
      <w:marRight w:val="0"/>
      <w:marTop w:val="0"/>
      <w:marBottom w:val="0"/>
      <w:divBdr>
        <w:top w:val="none" w:sz="0" w:space="0" w:color="auto"/>
        <w:left w:val="none" w:sz="0" w:space="0" w:color="auto"/>
        <w:bottom w:val="none" w:sz="0" w:space="0" w:color="auto"/>
        <w:right w:val="none" w:sz="0" w:space="0" w:color="auto"/>
      </w:divBdr>
    </w:div>
    <w:div w:id="1070006351">
      <w:bodyDiv w:val="1"/>
      <w:marLeft w:val="0"/>
      <w:marRight w:val="0"/>
      <w:marTop w:val="0"/>
      <w:marBottom w:val="0"/>
      <w:divBdr>
        <w:top w:val="none" w:sz="0" w:space="0" w:color="auto"/>
        <w:left w:val="none" w:sz="0" w:space="0" w:color="auto"/>
        <w:bottom w:val="none" w:sz="0" w:space="0" w:color="auto"/>
        <w:right w:val="none" w:sz="0" w:space="0" w:color="auto"/>
      </w:divBdr>
    </w:div>
    <w:div w:id="1090616892">
      <w:bodyDiv w:val="1"/>
      <w:marLeft w:val="0"/>
      <w:marRight w:val="0"/>
      <w:marTop w:val="0"/>
      <w:marBottom w:val="0"/>
      <w:divBdr>
        <w:top w:val="none" w:sz="0" w:space="0" w:color="auto"/>
        <w:left w:val="none" w:sz="0" w:space="0" w:color="auto"/>
        <w:bottom w:val="none" w:sz="0" w:space="0" w:color="auto"/>
        <w:right w:val="none" w:sz="0" w:space="0" w:color="auto"/>
      </w:divBdr>
    </w:div>
    <w:div w:id="1118375931">
      <w:bodyDiv w:val="1"/>
      <w:marLeft w:val="0"/>
      <w:marRight w:val="0"/>
      <w:marTop w:val="0"/>
      <w:marBottom w:val="0"/>
      <w:divBdr>
        <w:top w:val="none" w:sz="0" w:space="0" w:color="auto"/>
        <w:left w:val="none" w:sz="0" w:space="0" w:color="auto"/>
        <w:bottom w:val="none" w:sz="0" w:space="0" w:color="auto"/>
        <w:right w:val="none" w:sz="0" w:space="0" w:color="auto"/>
      </w:divBdr>
    </w:div>
    <w:div w:id="1122768957">
      <w:bodyDiv w:val="1"/>
      <w:marLeft w:val="0"/>
      <w:marRight w:val="0"/>
      <w:marTop w:val="0"/>
      <w:marBottom w:val="0"/>
      <w:divBdr>
        <w:top w:val="none" w:sz="0" w:space="0" w:color="auto"/>
        <w:left w:val="none" w:sz="0" w:space="0" w:color="auto"/>
        <w:bottom w:val="none" w:sz="0" w:space="0" w:color="auto"/>
        <w:right w:val="none" w:sz="0" w:space="0" w:color="auto"/>
      </w:divBdr>
    </w:div>
    <w:div w:id="1161774042">
      <w:bodyDiv w:val="1"/>
      <w:marLeft w:val="0"/>
      <w:marRight w:val="0"/>
      <w:marTop w:val="0"/>
      <w:marBottom w:val="0"/>
      <w:divBdr>
        <w:top w:val="none" w:sz="0" w:space="0" w:color="auto"/>
        <w:left w:val="none" w:sz="0" w:space="0" w:color="auto"/>
        <w:bottom w:val="none" w:sz="0" w:space="0" w:color="auto"/>
        <w:right w:val="none" w:sz="0" w:space="0" w:color="auto"/>
      </w:divBdr>
    </w:div>
    <w:div w:id="1171750563">
      <w:bodyDiv w:val="1"/>
      <w:marLeft w:val="0"/>
      <w:marRight w:val="0"/>
      <w:marTop w:val="0"/>
      <w:marBottom w:val="0"/>
      <w:divBdr>
        <w:top w:val="none" w:sz="0" w:space="0" w:color="auto"/>
        <w:left w:val="none" w:sz="0" w:space="0" w:color="auto"/>
        <w:bottom w:val="none" w:sz="0" w:space="0" w:color="auto"/>
        <w:right w:val="none" w:sz="0" w:space="0" w:color="auto"/>
      </w:divBdr>
    </w:div>
    <w:div w:id="1224832116">
      <w:bodyDiv w:val="1"/>
      <w:marLeft w:val="0"/>
      <w:marRight w:val="0"/>
      <w:marTop w:val="0"/>
      <w:marBottom w:val="0"/>
      <w:divBdr>
        <w:top w:val="none" w:sz="0" w:space="0" w:color="auto"/>
        <w:left w:val="none" w:sz="0" w:space="0" w:color="auto"/>
        <w:bottom w:val="none" w:sz="0" w:space="0" w:color="auto"/>
        <w:right w:val="none" w:sz="0" w:space="0" w:color="auto"/>
      </w:divBdr>
    </w:div>
    <w:div w:id="1238249141">
      <w:bodyDiv w:val="1"/>
      <w:marLeft w:val="0"/>
      <w:marRight w:val="0"/>
      <w:marTop w:val="0"/>
      <w:marBottom w:val="0"/>
      <w:divBdr>
        <w:top w:val="none" w:sz="0" w:space="0" w:color="auto"/>
        <w:left w:val="none" w:sz="0" w:space="0" w:color="auto"/>
        <w:bottom w:val="none" w:sz="0" w:space="0" w:color="auto"/>
        <w:right w:val="none" w:sz="0" w:space="0" w:color="auto"/>
      </w:divBdr>
    </w:div>
    <w:div w:id="1265529358">
      <w:bodyDiv w:val="1"/>
      <w:marLeft w:val="0"/>
      <w:marRight w:val="0"/>
      <w:marTop w:val="0"/>
      <w:marBottom w:val="0"/>
      <w:divBdr>
        <w:top w:val="none" w:sz="0" w:space="0" w:color="auto"/>
        <w:left w:val="none" w:sz="0" w:space="0" w:color="auto"/>
        <w:bottom w:val="none" w:sz="0" w:space="0" w:color="auto"/>
        <w:right w:val="none" w:sz="0" w:space="0" w:color="auto"/>
      </w:divBdr>
    </w:div>
    <w:div w:id="1284770082">
      <w:bodyDiv w:val="1"/>
      <w:marLeft w:val="0"/>
      <w:marRight w:val="0"/>
      <w:marTop w:val="0"/>
      <w:marBottom w:val="0"/>
      <w:divBdr>
        <w:top w:val="none" w:sz="0" w:space="0" w:color="auto"/>
        <w:left w:val="none" w:sz="0" w:space="0" w:color="auto"/>
        <w:bottom w:val="none" w:sz="0" w:space="0" w:color="auto"/>
        <w:right w:val="none" w:sz="0" w:space="0" w:color="auto"/>
      </w:divBdr>
    </w:div>
    <w:div w:id="1391878069">
      <w:bodyDiv w:val="1"/>
      <w:marLeft w:val="0"/>
      <w:marRight w:val="0"/>
      <w:marTop w:val="0"/>
      <w:marBottom w:val="0"/>
      <w:divBdr>
        <w:top w:val="none" w:sz="0" w:space="0" w:color="auto"/>
        <w:left w:val="none" w:sz="0" w:space="0" w:color="auto"/>
        <w:bottom w:val="none" w:sz="0" w:space="0" w:color="auto"/>
        <w:right w:val="none" w:sz="0" w:space="0" w:color="auto"/>
      </w:divBdr>
    </w:div>
    <w:div w:id="1474250608">
      <w:bodyDiv w:val="1"/>
      <w:marLeft w:val="0"/>
      <w:marRight w:val="0"/>
      <w:marTop w:val="0"/>
      <w:marBottom w:val="0"/>
      <w:divBdr>
        <w:top w:val="none" w:sz="0" w:space="0" w:color="auto"/>
        <w:left w:val="none" w:sz="0" w:space="0" w:color="auto"/>
        <w:bottom w:val="none" w:sz="0" w:space="0" w:color="auto"/>
        <w:right w:val="none" w:sz="0" w:space="0" w:color="auto"/>
      </w:divBdr>
    </w:div>
    <w:div w:id="1550919761">
      <w:bodyDiv w:val="1"/>
      <w:marLeft w:val="0"/>
      <w:marRight w:val="0"/>
      <w:marTop w:val="0"/>
      <w:marBottom w:val="0"/>
      <w:divBdr>
        <w:top w:val="none" w:sz="0" w:space="0" w:color="auto"/>
        <w:left w:val="none" w:sz="0" w:space="0" w:color="auto"/>
        <w:bottom w:val="none" w:sz="0" w:space="0" w:color="auto"/>
        <w:right w:val="none" w:sz="0" w:space="0" w:color="auto"/>
      </w:divBdr>
    </w:div>
    <w:div w:id="1565917843">
      <w:bodyDiv w:val="1"/>
      <w:marLeft w:val="0"/>
      <w:marRight w:val="0"/>
      <w:marTop w:val="0"/>
      <w:marBottom w:val="0"/>
      <w:divBdr>
        <w:top w:val="none" w:sz="0" w:space="0" w:color="auto"/>
        <w:left w:val="none" w:sz="0" w:space="0" w:color="auto"/>
        <w:bottom w:val="none" w:sz="0" w:space="0" w:color="auto"/>
        <w:right w:val="none" w:sz="0" w:space="0" w:color="auto"/>
      </w:divBdr>
    </w:div>
    <w:div w:id="1581602488">
      <w:bodyDiv w:val="1"/>
      <w:marLeft w:val="0"/>
      <w:marRight w:val="0"/>
      <w:marTop w:val="0"/>
      <w:marBottom w:val="0"/>
      <w:divBdr>
        <w:top w:val="none" w:sz="0" w:space="0" w:color="auto"/>
        <w:left w:val="none" w:sz="0" w:space="0" w:color="auto"/>
        <w:bottom w:val="none" w:sz="0" w:space="0" w:color="auto"/>
        <w:right w:val="none" w:sz="0" w:space="0" w:color="auto"/>
      </w:divBdr>
    </w:div>
    <w:div w:id="1616867345">
      <w:bodyDiv w:val="1"/>
      <w:marLeft w:val="0"/>
      <w:marRight w:val="0"/>
      <w:marTop w:val="0"/>
      <w:marBottom w:val="0"/>
      <w:divBdr>
        <w:top w:val="none" w:sz="0" w:space="0" w:color="auto"/>
        <w:left w:val="none" w:sz="0" w:space="0" w:color="auto"/>
        <w:bottom w:val="none" w:sz="0" w:space="0" w:color="auto"/>
        <w:right w:val="none" w:sz="0" w:space="0" w:color="auto"/>
      </w:divBdr>
    </w:div>
    <w:div w:id="1632595343">
      <w:bodyDiv w:val="1"/>
      <w:marLeft w:val="0"/>
      <w:marRight w:val="0"/>
      <w:marTop w:val="0"/>
      <w:marBottom w:val="0"/>
      <w:divBdr>
        <w:top w:val="none" w:sz="0" w:space="0" w:color="auto"/>
        <w:left w:val="none" w:sz="0" w:space="0" w:color="auto"/>
        <w:bottom w:val="none" w:sz="0" w:space="0" w:color="auto"/>
        <w:right w:val="none" w:sz="0" w:space="0" w:color="auto"/>
      </w:divBdr>
    </w:div>
    <w:div w:id="1643190828">
      <w:bodyDiv w:val="1"/>
      <w:marLeft w:val="0"/>
      <w:marRight w:val="0"/>
      <w:marTop w:val="0"/>
      <w:marBottom w:val="0"/>
      <w:divBdr>
        <w:top w:val="none" w:sz="0" w:space="0" w:color="auto"/>
        <w:left w:val="none" w:sz="0" w:space="0" w:color="auto"/>
        <w:bottom w:val="none" w:sz="0" w:space="0" w:color="auto"/>
        <w:right w:val="none" w:sz="0" w:space="0" w:color="auto"/>
      </w:divBdr>
    </w:div>
    <w:div w:id="1656836653">
      <w:bodyDiv w:val="1"/>
      <w:marLeft w:val="0"/>
      <w:marRight w:val="0"/>
      <w:marTop w:val="0"/>
      <w:marBottom w:val="0"/>
      <w:divBdr>
        <w:top w:val="none" w:sz="0" w:space="0" w:color="auto"/>
        <w:left w:val="none" w:sz="0" w:space="0" w:color="auto"/>
        <w:bottom w:val="none" w:sz="0" w:space="0" w:color="auto"/>
        <w:right w:val="none" w:sz="0" w:space="0" w:color="auto"/>
      </w:divBdr>
    </w:div>
    <w:div w:id="1765298778">
      <w:bodyDiv w:val="1"/>
      <w:marLeft w:val="0"/>
      <w:marRight w:val="0"/>
      <w:marTop w:val="0"/>
      <w:marBottom w:val="0"/>
      <w:divBdr>
        <w:top w:val="none" w:sz="0" w:space="0" w:color="auto"/>
        <w:left w:val="none" w:sz="0" w:space="0" w:color="auto"/>
        <w:bottom w:val="none" w:sz="0" w:space="0" w:color="auto"/>
        <w:right w:val="none" w:sz="0" w:space="0" w:color="auto"/>
      </w:divBdr>
    </w:div>
    <w:div w:id="1842888807">
      <w:bodyDiv w:val="1"/>
      <w:marLeft w:val="0"/>
      <w:marRight w:val="0"/>
      <w:marTop w:val="0"/>
      <w:marBottom w:val="0"/>
      <w:divBdr>
        <w:top w:val="none" w:sz="0" w:space="0" w:color="auto"/>
        <w:left w:val="none" w:sz="0" w:space="0" w:color="auto"/>
        <w:bottom w:val="none" w:sz="0" w:space="0" w:color="auto"/>
        <w:right w:val="none" w:sz="0" w:space="0" w:color="auto"/>
      </w:divBdr>
    </w:div>
    <w:div w:id="1958680559">
      <w:bodyDiv w:val="1"/>
      <w:marLeft w:val="0"/>
      <w:marRight w:val="0"/>
      <w:marTop w:val="0"/>
      <w:marBottom w:val="0"/>
      <w:divBdr>
        <w:top w:val="none" w:sz="0" w:space="0" w:color="auto"/>
        <w:left w:val="none" w:sz="0" w:space="0" w:color="auto"/>
        <w:bottom w:val="none" w:sz="0" w:space="0" w:color="auto"/>
        <w:right w:val="none" w:sz="0" w:space="0" w:color="auto"/>
      </w:divBdr>
    </w:div>
    <w:div w:id="2060392676">
      <w:bodyDiv w:val="1"/>
      <w:marLeft w:val="0"/>
      <w:marRight w:val="0"/>
      <w:marTop w:val="0"/>
      <w:marBottom w:val="0"/>
      <w:divBdr>
        <w:top w:val="none" w:sz="0" w:space="0" w:color="auto"/>
        <w:left w:val="none" w:sz="0" w:space="0" w:color="auto"/>
        <w:bottom w:val="none" w:sz="0" w:space="0" w:color="auto"/>
        <w:right w:val="none" w:sz="0" w:space="0" w:color="auto"/>
      </w:divBdr>
    </w:div>
    <w:div w:id="207712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2l.deakin.edu.au/d2l/home/1527936"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acnc.gov.au/sites/default/files/documents/2025-06/ACNC%20Australian%20Charities%20Report%20-%2011th%20edition.pdf"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yperlink" Target="https://discoverpubs.com/wp-content/uploads/2024/02/Direct-Mail-Report-2024.pdf?utm_source=chatgpt.com" TargetMode="External"/><Relationship Id="rId42"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d2l.deakin.edu.au/d2l/home/1527936"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iscoverpubs.com/wp-content/uploads/2024/02/Direct-Mail-Report-2024.pdf?utm_source=chatgpt.com" TargetMode="External"/><Relationship Id="rId38" Type="http://schemas.openxmlformats.org/officeDocument/2006/relationships/hyperlink" Target="https://info.missionwired.com/hubfs/Nonprofit%20Text%20Messaging%20Insights%20Report%202024.pdf?utm_source=chatgpt.co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https://www.ana.net/miccontent/show/id/rr-2024-02-ana-response-rate-report-2023?utm_source=chatgpt.com" TargetMode="External"/><Relationship Id="rId37" Type="http://schemas.openxmlformats.org/officeDocument/2006/relationships/hyperlink" Target="https://info.missionwired.com/hubfs/Nonprofit%20Text%20Messaging%20Insights%20Report%202024.pdf?utm_source=chatgpt.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mrbenchmarks.com/charts/mobile-messaging?utm_source=chatgpt.com" TargetMode="External"/><Relationship Id="R6abfd6e877414618" Type="http://schemas.microsoft.com/office/2019/09/relationships/intelligence" Target="intelligence.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https://www.ana.net/miccontent/show/id/rr-2024-02-ana-response-rate-report-2023?utm_source=chatgp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mrbenchmarks.com/charts/mobile-messaging?utm_source=chatgpt.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MIS779 – Decision Analytics In Practice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955df936-3f24-462f-a68b-cc778451964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E731D1ACFA064EA59C9F2DE4262428" ma:contentTypeVersion="10" ma:contentTypeDescription="Create a new document." ma:contentTypeScope="" ma:versionID="04f6c933ed5753d1acca03bd683dda95">
  <xsd:schema xmlns:xsd="http://www.w3.org/2001/XMLSchema" xmlns:xs="http://www.w3.org/2001/XMLSchema" xmlns:p="http://schemas.microsoft.com/office/2006/metadata/properties" xmlns:ns3="955df936-3f24-462f-a68b-cc778451964e" targetNamespace="http://schemas.microsoft.com/office/2006/metadata/properties" ma:root="true" ma:fieldsID="7786eaa3efaa3ca9ceec28acd7d57bc8" ns3:_="">
    <xsd:import namespace="955df936-3f24-462f-a68b-cc77845196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df936-3f24-462f-a68b-cc7784519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C16B68-6297-4A41-924C-E7AC5F3DEB30}">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955df936-3f24-462f-a68b-cc778451964e"/>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C070FCE9-6B16-BD49-B10F-23FD76BD1969}">
  <ds:schemaRefs>
    <ds:schemaRef ds:uri="http://schemas.openxmlformats.org/officeDocument/2006/bibliography"/>
  </ds:schemaRefs>
</ds:datastoreItem>
</file>

<file path=customXml/itemProps4.xml><?xml version="1.0" encoding="utf-8"?>
<ds:datastoreItem xmlns:ds="http://schemas.openxmlformats.org/officeDocument/2006/customXml" ds:itemID="{DA08875F-B817-4B19-A95D-4BF442846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df936-3f24-462f-a68b-cc7784519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3BB5CB-E455-4E91-8B37-23E2AACC8D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3244</Words>
  <Characters>18493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Assignment 1</vt:lpstr>
    </vt:vector>
  </TitlesOfParts>
  <Company>Callao, mari</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
  <dc:creator>GROUP Number</dc:creator>
  <cp:keywords/>
  <dc:description/>
  <cp:lastModifiedBy>AJIN FRANCIS ANTO</cp:lastModifiedBy>
  <cp:revision>2</cp:revision>
  <cp:lastPrinted>2024-03-16T00:22:00Z</cp:lastPrinted>
  <dcterms:created xsi:type="dcterms:W3CDTF">2025-09-25T08:12:00Z</dcterms:created>
  <dcterms:modified xsi:type="dcterms:W3CDTF">2025-09-25T08:12:00Z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0x01010097E731D1ACFA064EA59C9F2DE4262428</vt:lpwstr>
  </property>
  <property fmtid="{D5CDD505-2E9C-101B-9397-08002B2CF9AE}" pid="3" name="GrammarlyDocumentId">
    <vt:lpwstr>3b50361a44c6d06bf98dfa0abc4ca6bba6375e8ac8ce8135c9ede4fdae43c2d9</vt:lpwstr>
  </property>
</Properties>
</file>