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E15DE" w14:textId="3DF99394" w:rsidR="007A77B5" w:rsidRDefault="007A77B5" w:rsidP="00C5660C">
      <w:pPr>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p>
    <w:sdt>
      <w:sdtPr>
        <w:rPr>
          <w:rFonts w:asciiTheme="majorHAnsi" w:eastAsiaTheme="majorEastAsia" w:hAnsiTheme="majorHAnsi" w:cstheme="majorBidi"/>
          <w:color w:val="2E74B5" w:themeColor="accent1" w:themeShade="BF"/>
          <w:sz w:val="32"/>
          <w:szCs w:val="32"/>
        </w:rPr>
        <w:id w:val="1713538071"/>
        <w:docPartObj>
          <w:docPartGallery w:val="Cover Pages"/>
          <w:docPartUnique/>
        </w:docPartObj>
      </w:sdtPr>
      <w:sdtEndPr>
        <w:rPr>
          <w:rFonts w:asciiTheme="minorHAnsi" w:hAnsiTheme="minorHAnsi"/>
          <w:sz w:val="30"/>
          <w:szCs w:val="26"/>
          <w:lang w:val="vi-VN"/>
        </w:rPr>
      </w:sdtEndPr>
      <w:sdtContent>
        <w:p w14:paraId="6BDF22F3" w14:textId="73E79F7B" w:rsidR="00772D23" w:rsidRPr="004A5FE9" w:rsidRDefault="00772D23" w:rsidP="00C5660C">
          <w:pPr>
            <w:jc w:val="center"/>
            <w:rPr>
              <w:b/>
              <w:sz w:val="32"/>
              <w:szCs w:val="32"/>
            </w:rPr>
          </w:pPr>
          <w:r w:rsidRPr="004A5FE9">
            <w:rPr>
              <w:b/>
              <w:sz w:val="32"/>
              <w:szCs w:val="32"/>
            </w:rPr>
            <w:t>Faculty of Computer Science and Engineering</w:t>
          </w:r>
        </w:p>
        <w:p w14:paraId="6A4CA528" w14:textId="3E8B6781" w:rsidR="00772D23" w:rsidRPr="0017559C" w:rsidRDefault="00772D23" w:rsidP="00C5660C">
          <w:pPr>
            <w:jc w:val="center"/>
          </w:pPr>
          <w:r w:rsidRPr="004A5FE9">
            <w:rPr>
              <w:b/>
              <w:sz w:val="32"/>
              <w:szCs w:val="32"/>
            </w:rPr>
            <w:t>Ho Chi Minh City University of Technology</w:t>
          </w:r>
          <w:r w:rsidR="00CC1262" w:rsidRPr="004A5FE9">
            <w:rPr>
              <w:b/>
              <w:sz w:val="32"/>
              <w:szCs w:val="32"/>
            </w:rPr>
            <w:br/>
          </w:r>
          <w:r w:rsidR="00CC1262">
            <w:br/>
          </w:r>
          <w:r w:rsidR="00CC1262">
            <w:br/>
          </w:r>
          <w:r w:rsidR="00CC1262">
            <w:br/>
          </w:r>
          <w:r w:rsidR="00CC1262">
            <w:br/>
          </w:r>
        </w:p>
        <w:p w14:paraId="608C189C" w14:textId="4082D560" w:rsidR="00772D23" w:rsidRDefault="00772D23" w:rsidP="00434B0B">
          <w:pPr>
            <w:jc w:val="center"/>
          </w:pPr>
          <w:r>
            <w:rPr>
              <w:noProof/>
            </w:rPr>
            <w:drawing>
              <wp:inline distT="0" distB="0" distL="0" distR="0" wp14:anchorId="564FF2FD" wp14:editId="7A11FF8D">
                <wp:extent cx="1562735" cy="1593788"/>
                <wp:effectExtent l="0" t="0" r="1206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4px-Logo-hcmut.svg.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595354" cy="1627055"/>
                        </a:xfrm>
                        <a:prstGeom prst="rect">
                          <a:avLst/>
                        </a:prstGeom>
                      </pic:spPr>
                    </pic:pic>
                  </a:graphicData>
                </a:graphic>
              </wp:inline>
            </w:drawing>
          </w:r>
        </w:p>
        <w:p w14:paraId="1FA2FC09" w14:textId="77777777" w:rsidR="00F91130" w:rsidRDefault="00E53E0B" w:rsidP="006D34AF">
          <w:pPr>
            <w:pStyle w:val="Heading2"/>
            <w:rPr>
              <w:lang w:val="vi-VN"/>
            </w:rPr>
          </w:pPr>
          <w:r>
            <w:rPr>
              <w:noProof/>
            </w:rPr>
            <mc:AlternateContent>
              <mc:Choice Requires="wps">
                <w:drawing>
                  <wp:anchor distT="0" distB="0" distL="114300" distR="114300" simplePos="0" relativeHeight="251664384" behindDoc="0" locked="0" layoutInCell="1" allowOverlap="1" wp14:anchorId="717CA24B" wp14:editId="22559251">
                    <wp:simplePos x="0" y="0"/>
                    <wp:positionH relativeFrom="column">
                      <wp:posOffset>3454612</wp:posOffset>
                    </wp:positionH>
                    <wp:positionV relativeFrom="paragraph">
                      <wp:posOffset>4180417</wp:posOffset>
                    </wp:positionV>
                    <wp:extent cx="3023235" cy="121221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3023235" cy="1212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
                            <w:txbxContent>
                              <w:p w14:paraId="660444A4" w14:textId="2EE29FA3" w:rsidR="00AD5101" w:rsidRDefault="00AD5101" w:rsidP="009130DF">
                                <w:pPr>
                                  <w:rPr>
                                    <w:lang w:val="vi-VN"/>
                                  </w:rPr>
                                </w:pPr>
                                <w:r>
                                  <w:rPr>
                                    <w:lang w:val="vi-VN"/>
                                  </w:rPr>
                                  <w:t>GVHD: Nguyễn Hữu Vũ</w:t>
                                </w:r>
                              </w:p>
                              <w:p w14:paraId="68B06DDA" w14:textId="453584DE" w:rsidR="00AD5101" w:rsidRDefault="00AD5101" w:rsidP="009130DF">
                                <w:pPr>
                                  <w:rPr>
                                    <w:lang w:val="vi-VN"/>
                                  </w:rPr>
                                </w:pPr>
                                <w:r>
                                  <w:rPr>
                                    <w:lang w:val="vi-VN"/>
                                  </w:rPr>
                                  <w:t xml:space="preserve">Nguyễn Phương Vương – 1614186 </w:t>
                                </w:r>
                              </w:p>
                              <w:p w14:paraId="313717CF" w14:textId="3E706CD1" w:rsidR="00AD5101" w:rsidRDefault="00AD5101" w:rsidP="009130DF">
                                <w:pPr>
                                  <w:rPr>
                                    <w:lang w:val="vi-VN"/>
                                  </w:rPr>
                                </w:pPr>
                                <w:r>
                                  <w:rPr>
                                    <w:lang w:val="vi-VN"/>
                                  </w:rPr>
                                  <w:t>Đoàn Văn Tuyến – 1613942</w:t>
                                </w:r>
                              </w:p>
                              <w:p w14:paraId="4051AC66" w14:textId="573809E6" w:rsidR="00AD5101" w:rsidRDefault="00AD5101" w:rsidP="009130DF">
                                <w:pPr>
                                  <w:rPr>
                                    <w:lang w:val="vi-VN"/>
                                  </w:rPr>
                                </w:pPr>
                                <w:r>
                                  <w:rPr>
                                    <w:lang w:val="vi-VN"/>
                                  </w:rPr>
                                  <w:t>Trần Thị Kim Ngân – 1612176</w:t>
                                </w:r>
                              </w:p>
                              <w:p w14:paraId="594F28B6" w14:textId="767D54C9" w:rsidR="00AD5101" w:rsidRDefault="00AD5101" w:rsidP="009130DF">
                                <w:pPr>
                                  <w:rPr>
                                    <w:lang w:val="vi-VN"/>
                                  </w:rPr>
                                </w:pPr>
                                <w:r>
                                  <w:rPr>
                                    <w:lang w:val="vi-VN"/>
                                  </w:rPr>
                                  <w:t>Chống Đức Anh – 1610032</w:t>
                                </w:r>
                              </w:p>
                              <w:p w14:paraId="412A8C4B" w14:textId="5B35CD65" w:rsidR="00AD5101" w:rsidRDefault="00AD5101" w:rsidP="009130DF">
                                <w:pPr>
                                  <w:rPr>
                                    <w:lang w:val="vi-VN"/>
                                  </w:rPr>
                                </w:pPr>
                                <w:r>
                                  <w:rPr>
                                    <w:lang w:val="vi-VN"/>
                                  </w:rPr>
                                  <w:t>Mai Văn Hào – 1610878</w:t>
                                </w:r>
                              </w:p>
                              <w:p w14:paraId="264830D9" w14:textId="77777777" w:rsidR="00AD5101" w:rsidRPr="007D2977" w:rsidRDefault="00AD5101" w:rsidP="009130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CA24B" id="_x0000_t202" coordsize="21600,21600" o:spt="202" path="m0,0l0,21600,21600,21600,21600,0xe">
                    <v:stroke joinstyle="miter"/>
                    <v:path gradientshapeok="t" o:connecttype="rect"/>
                  </v:shapetype>
                  <v:shape id="Text Box 1" o:spid="_x0000_s1026" type="#_x0000_t202" style="position:absolute;margin-left:272pt;margin-top:329.15pt;width:238.05pt;height:9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LhXYCAABaBQAADgAAAGRycy9lMm9Eb2MueG1srFRNb9swDL0P2H8QdF8du+0+jDpF1qLDgGIt&#10;1g49K7LUGJNETWJiZ79+lOykWbdLh11sinykyEdSZ+eDNWyjQuzANbw8mnGmnIS2c48N/3Z/9eY9&#10;ZxGFa4UBpxq+VZGfz1+/Out9rSpYgWlVYBTExbr3DV8h+rooolwpK+IReOXIqCFYgXQMj0UbRE/R&#10;rSmq2ext0UNofQCpYiTt5Wjk8xxfayXxRuuokJmGU26YvyF/l+lbzM9E/RiEX3VySkP8QxZWdI4u&#10;3Ye6FCjYOnR/hLKdDBBB45EEW4DWnVS5BqqmnD2r5m4lvMq1EDnR72mK/y+s/LK5DaxrqXecOWGp&#10;RfdqQPYRBlYmdnofawLdeYLhQOqEnPSRlKnoQQeb/lQOIzvxvN1zm4JJUh7PquPq+JQzSbayKquq&#10;PE1xiid3HyJ+UmBZEhoeqHmZU7G5jjhCd5B0m4OrzhjSi9q43xQUc9SoPAGTd6pkzDhLuDVq9P2q&#10;NDGQE0+KPHvqwgS2ETQ1QkrlMNec4xI6oTTd/RLHCZ9cx6xe4rz3yDeDw72z7RyEzNKztNvvu5T1&#10;iCeqD+pOIg7LYerkEtotNTjAuCDRy6uOmnAtIt6KQBtBPaUtxxv6aAN9w2GSOFtB+Pk3fcLToJKV&#10;s542rOHxx1oExZn57GiEP5QnJ2kl8+Hk9F1Fh3BoWR5a3NpeALWDxpSyy2LCo9mJOoB9oMdgkW4l&#10;k3CS7m447sQLHPeeHhOpFosMoiX0Aq/dnZcpdKI3jdj98CCCn+YQaYS/wG4XRf1sHEds8nSwWCPo&#10;Ls9qInhkdSKeFjhP+/TYpBfi8JxRT0/i/BcAAAD//wMAUEsDBBQABgAIAAAAIQC9KW0j4AAAAAwB&#10;AAAPAAAAZHJzL2Rvd25yZXYueG1sTI/NTsMwEITvSLyDtUjcqN2QVGnIpkIgrlSUH4mbG2+TiHgd&#10;xW4T3r7uCY6jGc18U25m24sTjb5zjLBcKBDEtTMdNwgf7y93OQgfNBvdOyaEX/Kwqa6vSl0YN/Eb&#10;nXahEbGEfaER2hCGQkpft2S1X7iBOHoHN1odohwbaUY9xXLby0SplbS647jQ6oGeWqp/dkeL8Pl6&#10;+P5K1bZ5ttkwuVlJtmuJeHszPz6ACDSHvzBc8CM6VJFp745svOgRsjSNXwLCKsvvQVwSKlFLEHuE&#10;PF0nIKtS/j9RnQEAAP//AwBQSwECLQAUAAYACAAAACEA5JnDwPsAAADhAQAAEwAAAAAAAAAAAAAA&#10;AAAAAAAAW0NvbnRlbnRfVHlwZXNdLnhtbFBLAQItABQABgAIAAAAIQAjsmrh1wAAAJQBAAALAAAA&#10;AAAAAAAAAAAAACwBAABfcmVscy8ucmVsc1BLAQItABQABgAIAAAAIQAhYsuFdgIAAFoFAAAOAAAA&#10;AAAAAAAAAAAAACwCAABkcnMvZTJvRG9jLnhtbFBLAQItABQABgAIAAAAIQC9KW0j4AAAAAwBAAAP&#10;AAAAAAAAAAAAAAAAAM4EAABkcnMvZG93bnJldi54bWxQSwUGAAAAAAQABADzAAAA2wUAAAAA&#10;" filled="f" stroked="f">
                    <v:textbox>
                      <w:txbxContent>
                        <w:p w14:paraId="660444A4" w14:textId="2EE29FA3" w:rsidR="00AD5101" w:rsidRDefault="00AD5101" w:rsidP="009130DF">
                          <w:pPr>
                            <w:rPr>
                              <w:lang w:val="vi-VN"/>
                            </w:rPr>
                          </w:pPr>
                          <w:r>
                            <w:rPr>
                              <w:lang w:val="vi-VN"/>
                            </w:rPr>
                            <w:t>GVHD: Nguyễn Hữu Vũ</w:t>
                          </w:r>
                        </w:p>
                        <w:p w14:paraId="68B06DDA" w14:textId="453584DE" w:rsidR="00AD5101" w:rsidRDefault="00AD5101" w:rsidP="009130DF">
                          <w:pPr>
                            <w:rPr>
                              <w:lang w:val="vi-VN"/>
                            </w:rPr>
                          </w:pPr>
                          <w:r>
                            <w:rPr>
                              <w:lang w:val="vi-VN"/>
                            </w:rPr>
                            <w:t xml:space="preserve">Nguyễn Phương Vương – 1614186 </w:t>
                          </w:r>
                        </w:p>
                        <w:p w14:paraId="313717CF" w14:textId="3E706CD1" w:rsidR="00AD5101" w:rsidRDefault="00AD5101" w:rsidP="009130DF">
                          <w:pPr>
                            <w:rPr>
                              <w:lang w:val="vi-VN"/>
                            </w:rPr>
                          </w:pPr>
                          <w:r>
                            <w:rPr>
                              <w:lang w:val="vi-VN"/>
                            </w:rPr>
                            <w:t>Đoàn Văn Tuyến – 1613942</w:t>
                          </w:r>
                        </w:p>
                        <w:p w14:paraId="4051AC66" w14:textId="573809E6" w:rsidR="00AD5101" w:rsidRDefault="00AD5101" w:rsidP="009130DF">
                          <w:pPr>
                            <w:rPr>
                              <w:lang w:val="vi-VN"/>
                            </w:rPr>
                          </w:pPr>
                          <w:r>
                            <w:rPr>
                              <w:lang w:val="vi-VN"/>
                            </w:rPr>
                            <w:t>Trần Thị Kim Ngân – 1612176</w:t>
                          </w:r>
                        </w:p>
                        <w:p w14:paraId="594F28B6" w14:textId="767D54C9" w:rsidR="00AD5101" w:rsidRDefault="00AD5101" w:rsidP="009130DF">
                          <w:pPr>
                            <w:rPr>
                              <w:lang w:val="vi-VN"/>
                            </w:rPr>
                          </w:pPr>
                          <w:r>
                            <w:rPr>
                              <w:lang w:val="vi-VN"/>
                            </w:rPr>
                            <w:t>Chống Đức Anh – 1610032</w:t>
                          </w:r>
                        </w:p>
                        <w:p w14:paraId="412A8C4B" w14:textId="5B35CD65" w:rsidR="00AD5101" w:rsidRDefault="00AD5101" w:rsidP="009130DF">
                          <w:pPr>
                            <w:rPr>
                              <w:lang w:val="vi-VN"/>
                            </w:rPr>
                          </w:pPr>
                          <w:r>
                            <w:rPr>
                              <w:lang w:val="vi-VN"/>
                            </w:rPr>
                            <w:t>Mai Văn Hào – 1610878</w:t>
                          </w:r>
                        </w:p>
                        <w:p w14:paraId="264830D9" w14:textId="77777777" w:rsidR="00AD5101" w:rsidRPr="007D2977" w:rsidRDefault="00AD5101" w:rsidP="009130DF">
                          <w:pPr>
                            <w:rPr>
                              <w:lang w:val="vi-VN"/>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226F033" wp14:editId="7AD50E93">
                    <wp:simplePos x="0" y="0"/>
                    <wp:positionH relativeFrom="page">
                      <wp:posOffset>4368800</wp:posOffset>
                    </wp:positionH>
                    <wp:positionV relativeFrom="page">
                      <wp:posOffset>7792085</wp:posOffset>
                    </wp:positionV>
                    <wp:extent cx="3172460" cy="1587923"/>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3172460" cy="1587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226F033" id="Text Box 152" o:spid="_x0000_s1027" type="#_x0000_t202" style="position:absolute;margin-left:344pt;margin-top:613.55pt;width:249.8pt;height:12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Rr1osCAAB3BQAADgAAAGRycy9lMm9Eb2MueG1srFTdT9swEH+ftP/B8vtIWtbSVaSoAzFNQoDW&#10;Tjy7jk0tbJ+x3SbdX7+zkxTE9sK0F+dy97vvj/OL1miyFz4osBUdnZSUCMuhVvaxoj/X159mlITI&#10;bM00WFHRgwj0YvHxw3nj5mIMW9C18ASN2DBvXEW3Mbp5UQS+FYaFE3DColCCNyzir38sas8atG50&#10;MS7LadGAr50HLkJA7lUnpItsX0rB452UQUSiK4qxxfz6/G7SWyzO2fzRM7dVvA+D/UMUhimLTo+m&#10;rlhkZOfVH6aM4h4CyHjCwRQgpeIi54DZjMo32ay2zImcCxYnuGOZwv8zy2/3956oGns3GVNimcEm&#10;rUUbyVdoSeJhhRoX5ghcOYTGFgWIHvgBmSnxVnqTvpgSQTnW+nCsbzLHkXk6Oht/nqKIo2w0mZ19&#10;GZ8mO8WLuvMhfhNgSCIq6rGBua5sfxNiBx0gyZuFa6V1bqK2pKno9HRSZoWjBI1rm7Aij0NvJqXU&#10;hZ6peNAiYbT9ISSWI2eQGHkQxaX2ZM9whBjnwsacfLaL6ISSGMR7FHv8S1TvUe7yGDyDjUdloyz4&#10;nP2bsOunIWTZ4bHmr/JOpFb2SdTrdtPmacAmBfH8qs8bqA/Yfg/dCgXHrxW26IaFeM887gxq4B2I&#10;d/hIDdgK6ClKtuB//Y2f8DjKKKWkwR2saHjeMS8o0d8tDvloWpa45Li2+RcJn4npbDJL7M3Atjtz&#10;CdieEUbteCYTOOqBlB7MA16KZXKIImY5uq3oZiAvY3cU8NJwsVxmEG6oY/HGrhxPplO30uyt2wfm&#10;XT+gEWf7FoZFZfM3c9phk6aF5S6CVHmIU8G7gvaNwO3Oa9BfonQ+Xv9n1Mu9XPwGAAD//wMAUEsD&#10;BBQABgAIAAAAIQDwKwq74gAAAA4BAAAPAAAAZHJzL2Rvd25yZXYueG1sTI9BS8NAEIXvgv9hGcGb&#10;3STWJMRsikhEqCfbinibJuMmNDsbsts2/nu3J73N4z3efK9czWYQJ5pcb1lBvIhAEDe27Vkr2G1f&#10;7nIQziO3OFgmBT/kYFVdX5VYtPbM73TaeC1CCbsCFXTej4WUrunIoFvYkTh433Yy6IOctGwnPIdy&#10;M8gkilJpsOfwocORnjtqDpujUVCv+ZXe9L1eL7n+tPXDAT++IqVub+anRxCeZv8Xhgt+QIcqMO3t&#10;kVsnBgVpnoctPhhJksUgLpE4z1IQ+3AtsywBWZXy/4zqFwAA//8DAFBLAQItABQABgAIAAAAIQDk&#10;mcPA+wAAAOEBAAATAAAAAAAAAAAAAAAAAAAAAABbQ29udGVudF9UeXBlc10ueG1sUEsBAi0AFAAG&#10;AAgAAAAhACOyauHXAAAAlAEAAAsAAAAAAAAAAAAAAAAALAEAAF9yZWxzLy5yZWxzUEsBAi0AFAAG&#10;AAgAAAAhAGSUa9aLAgAAdwUAAA4AAAAAAAAAAAAAAAAALAIAAGRycy9lMm9Eb2MueG1sUEsBAi0A&#10;FAAGAAgAAAAhAPArCrviAAAADgEAAA8AAAAAAAAAAAAAAAAA4wQAAGRycy9kb3ducmV2LnhtbFBL&#10;BQYAAAAABAAEAPMAAADyBQAAAAA=&#10;" filled="f" stroked="f" strokeweight=".5pt">
                    <v:textbox inset="126pt,0,54pt,0">
                      <w:txbxContent/>
                    </v:textbox>
                    <w10:wrap type="square" anchorx="page" anchory="page"/>
                  </v:shape>
                </w:pict>
              </mc:Fallback>
            </mc:AlternateContent>
          </w:r>
          <w:r w:rsidR="00C5660C">
            <w:rPr>
              <w:noProof/>
            </w:rPr>
            <mc:AlternateContent>
              <mc:Choice Requires="wps">
                <w:drawing>
                  <wp:anchor distT="0" distB="0" distL="114300" distR="114300" simplePos="0" relativeHeight="251662336" behindDoc="0" locked="0" layoutInCell="1" allowOverlap="1" wp14:anchorId="367B034A" wp14:editId="578F4897">
                    <wp:simplePos x="0" y="0"/>
                    <wp:positionH relativeFrom="page">
                      <wp:posOffset>225083</wp:posOffset>
                    </wp:positionH>
                    <wp:positionV relativeFrom="page">
                      <wp:posOffset>4646930</wp:posOffset>
                    </wp:positionV>
                    <wp:extent cx="7315200" cy="2022524"/>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2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2BCE8" w14:textId="45B48346" w:rsidR="00AD5101" w:rsidRPr="00E50FE4" w:rsidRDefault="007D307E">
                                <w:pPr>
                                  <w:jc w:val="right"/>
                                  <w:rPr>
                                    <w:color w:val="000000" w:themeColor="text1"/>
                                    <w:sz w:val="64"/>
                                    <w:szCs w:val="64"/>
                                  </w:rPr>
                                </w:pPr>
                                <w:sdt>
                                  <w:sdtPr>
                                    <w:rPr>
                                      <w:caps/>
                                      <w:color w:val="000000" w:themeColor="text1"/>
                                      <w:sz w:val="64"/>
                                      <w:szCs w:val="64"/>
                                    </w:rPr>
                                    <w:alias w:val="Title"/>
                                    <w:tag w:val=""/>
                                    <w:id w:val="-192725982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5101" w:rsidRPr="00E50FE4">
                                      <w:rPr>
                                        <w:caps/>
                                        <w:color w:val="000000" w:themeColor="text1"/>
                                        <w:sz w:val="64"/>
                                        <w:szCs w:val="64"/>
                                      </w:rPr>
                                      <w:t>Web</w:t>
                                    </w:r>
                                    <w:r w:rsidR="00AD5101"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346136471"/>
                                  <w:dataBinding w:prefixMappings="xmlns:ns0='http://purl.org/dc/elements/1.1/' xmlns:ns1='http://schemas.openxmlformats.org/package/2006/metadata/core-properties' " w:xpath="/ns1:coreProperties[1]/ns0:subject[1]" w:storeItemID="{6C3C8BC8-F283-45AE-878A-BAB7291924A1}"/>
                                  <w:text/>
                                </w:sdtPr>
                                <w:sdtEndPr/>
                                <w:sdtContent>
                                  <w:p w14:paraId="4D461C79" w14:textId="17E2B370" w:rsidR="00AD5101" w:rsidRPr="00E50FE4" w:rsidRDefault="00AD5101">
                                    <w:pPr>
                                      <w:jc w:val="right"/>
                                      <w:rPr>
                                        <w:smallCaps/>
                                        <w:color w:val="000000" w:themeColor="text1"/>
                                        <w:sz w:val="36"/>
                                        <w:szCs w:val="36"/>
                                      </w:rPr>
                                    </w:pPr>
                                    <w:r>
                                      <w:rPr>
                                        <w:color w:val="000000" w:themeColor="text1"/>
                                        <w:sz w:val="26"/>
                                        <w:szCs w:val="26"/>
                                      </w:rPr>
                                      <w:t>Nhóm 32 – Môn Thực Tập Công Nghệ Phầm Mềm - Tuầ</w:t>
                                    </w:r>
                                    <w:r w:rsidR="006142B3">
                                      <w:rPr>
                                        <w:color w:val="000000" w:themeColor="text1"/>
                                        <w:sz w:val="26"/>
                                        <w:szCs w:val="26"/>
                                      </w:rPr>
                                      <w:t>n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67B034A" id="Text Box 154" o:spid="_x0000_s1028" type="#_x0000_t202" style="position:absolute;margin-left:17.7pt;margin-top:365.9pt;width:8in;height:159.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s1oQCAABpBQAADgAAAGRycy9lMm9Eb2MueG1srFRNb9swDL0P2H8QdF/tpEsWBHWKrEWHAUVb&#10;rB16VmSpMSaLmqQkzn79nuQ4LbpdOuwi0+QjxY8nnp13rWFb5UNDtuKjk5IzZSXVjX2q+PeHqw8z&#10;zkIUthaGrKr4XgV+vnj/7mzn5mpMazK18gxBbJjvXMXXMbp5UQS5Vq0IJ+SUhVGTb0XEr38qai92&#10;iN6aYlyW02JHvnaepAoB2sveyBc5vtZKxlutg4rMVBy5xXz6fK7SWSzOxPzJC7du5CEN8Q9ZtKKx&#10;uPQY6lJEwTa++SNU20hPgXQ8kdQWpHUjVa4B1YzKV9Xcr4VTuRY0J7hjm8L/CytvtneeNTVmN/nI&#10;mRUthvSgusg+U8eSDh3auTAH8N4BGjsYgB70AcpUeKd9m74oicGOXu+P/U3hJJSfTkcTDI0zCdu4&#10;HI8n4xy/eHZ3PsQvilqWhIp7DDD3VWyvQ0QqgA6QdJulq8aYPERj2a7i09NJmR2OFngYm7Aq0+EQ&#10;JpXUp56luDcqYYz9pjTakStIikxEdWE82wpQSEipbMzF57hAJ5RGEm9xPOCfs3qLc1/HcDPZeHRu&#10;G0s+V/8q7frHkLLu8Wjki7qTGLtV1/NgmOyK6j0G7ql/NMHJqwZDuRYh3gmPV4JB4uXHWxzaEJpP&#10;B4mzNflff9MnPMgLK2c7vLqKh58b4RVn5qsFrUfTsswMifkXN/gsTGeTWSLOalDbTXtBGMgI68XJ&#10;LCZwNIOoPbWP2A3LdCFMwkpcW/HVIF7Efg1gt0i1XGYQ3qQT8dreO5lCp/kktj10j8K7AyUj2HxD&#10;w9MU81fM7LHJ09JyE0k3mbapxX1DD63He85sPuyetDBe/mfU84Zc/AYAAP//AwBQSwMEFAAGAAgA&#10;AAAhAPCx4TniAAAADAEAAA8AAABkcnMvZG93bnJldi54bWxMj8FOwzAQRO9I/IO1SFwqaofQpIQ4&#10;FQLlhDjQ9APceHECsR1itw18PdsT3HZ3RrNvys1sB3bEKfTeSUiWAhi61uveGQm7pr5ZAwtROa0G&#10;71DCNwbYVJcXpSq0P7k3PG6jYRTiQqEkdDGOBeeh7dCqsPQjOtLe/WRVpHUyXE/qROF24LdCZNyq&#10;3tGHTo341GH7uT1YCUabnX6t82aR1Vnzdf/8svj4maS8vpofH4BFnOOfGc74hA4VMe39wenABgnp&#10;6o6cEvI0oQpnQ7LO6bSnSaxECrwq+f8S1S8AAAD//wMAUEsBAi0AFAAGAAgAAAAhAOSZw8D7AAAA&#10;4QEAABMAAAAAAAAAAAAAAAAAAAAAAFtDb250ZW50X1R5cGVzXS54bWxQSwECLQAUAAYACAAAACEA&#10;I7Jq4dcAAACUAQAACwAAAAAAAAAAAAAAAAAsAQAAX3JlbHMvLnJlbHNQSwECLQAUAAYACAAAACEA&#10;Jaqs1oQCAABpBQAADgAAAAAAAAAAAAAAAAAsAgAAZHJzL2Uyb0RvYy54bWxQSwECLQAUAAYACAAA&#10;ACEA8LHhOeIAAAAMAQAADwAAAAAAAAAAAAAAAADcBAAAZHJzL2Rvd25yZXYueG1sUEsFBgAAAAAE&#10;AAQA8wAAAOsFAAAAAA==&#10;" filled="f" stroked="f" strokeweight=".5pt">
                    <v:textbox inset="126pt,0,54pt,0">
                      <w:txbxContent>
                        <w:p w14:paraId="7AF2BCE8" w14:textId="45B48346" w:rsidR="00AD5101" w:rsidRPr="00E50FE4" w:rsidRDefault="00E90273">
                          <w:pPr>
                            <w:jc w:val="right"/>
                            <w:rPr>
                              <w:color w:val="000000" w:themeColor="text1"/>
                              <w:sz w:val="64"/>
                              <w:szCs w:val="64"/>
                            </w:rPr>
                          </w:pPr>
                          <w:sdt>
                            <w:sdtPr>
                              <w:rPr>
                                <w:caps/>
                                <w:color w:val="000000" w:themeColor="text1"/>
                                <w:sz w:val="64"/>
                                <w:szCs w:val="64"/>
                              </w:rPr>
                              <w:alias w:val="Title"/>
                              <w:tag w:val=""/>
                              <w:id w:val="-192725982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5101" w:rsidRPr="00E50FE4">
                                <w:rPr>
                                  <w:caps/>
                                  <w:color w:val="000000" w:themeColor="text1"/>
                                  <w:sz w:val="64"/>
                                  <w:szCs w:val="64"/>
                                </w:rPr>
                                <w:t>Web</w:t>
                              </w:r>
                              <w:r w:rsidR="00AD5101"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346136471"/>
                            <w:dataBinding w:prefixMappings="xmlns:ns0='http://purl.org/dc/elements/1.1/' xmlns:ns1='http://schemas.openxmlformats.org/package/2006/metadata/core-properties' " w:xpath="/ns1:coreProperties[1]/ns0:subject[1]" w:storeItemID="{6C3C8BC8-F283-45AE-878A-BAB7291924A1}"/>
                            <w:text/>
                          </w:sdtPr>
                          <w:sdtEndPr/>
                          <w:sdtContent>
                            <w:p w14:paraId="4D461C79" w14:textId="17E2B370" w:rsidR="00AD5101" w:rsidRPr="00E50FE4" w:rsidRDefault="00AD5101">
                              <w:pPr>
                                <w:jc w:val="right"/>
                                <w:rPr>
                                  <w:smallCaps/>
                                  <w:color w:val="000000" w:themeColor="text1"/>
                                  <w:sz w:val="36"/>
                                  <w:szCs w:val="36"/>
                                </w:rPr>
                              </w:pPr>
                              <w:r>
                                <w:rPr>
                                  <w:color w:val="000000" w:themeColor="text1"/>
                                  <w:sz w:val="26"/>
                                  <w:szCs w:val="26"/>
                                </w:rPr>
                                <w:t>Nhóm 32 – Môn Thực Tập Công Nghệ Phầm Mềm - Tuầ</w:t>
                              </w:r>
                              <w:r w:rsidR="006142B3">
                                <w:rPr>
                                  <w:color w:val="000000" w:themeColor="text1"/>
                                  <w:sz w:val="26"/>
                                  <w:szCs w:val="26"/>
                                </w:rPr>
                                <w:t>n 4</w:t>
                              </w:r>
                            </w:p>
                          </w:sdtContent>
                        </w:sdt>
                      </w:txbxContent>
                    </v:textbox>
                    <w10:wrap type="square" anchorx="page" anchory="page"/>
                  </v:shape>
                </w:pict>
              </mc:Fallback>
            </mc:AlternateContent>
          </w:r>
          <w:r w:rsidR="00772D23">
            <w:rPr>
              <w:lang w:val="vi-VN"/>
            </w:rPr>
            <w:br w:type="page"/>
          </w:r>
        </w:p>
        <w:tbl>
          <w:tblPr>
            <w:tblStyle w:val="TableGrid"/>
            <w:tblW w:w="0" w:type="auto"/>
            <w:tblLook w:val="04A0" w:firstRow="1" w:lastRow="0" w:firstColumn="1" w:lastColumn="0" w:noHBand="0" w:noVBand="1"/>
          </w:tblPr>
          <w:tblGrid>
            <w:gridCol w:w="2337"/>
            <w:gridCol w:w="2337"/>
            <w:gridCol w:w="2338"/>
            <w:gridCol w:w="2338"/>
          </w:tblGrid>
          <w:tr w:rsidR="00F91130" w14:paraId="73265B6B" w14:textId="77777777" w:rsidTr="006F1A8C">
            <w:tc>
              <w:tcPr>
                <w:tcW w:w="2337" w:type="dxa"/>
              </w:tcPr>
              <w:p w14:paraId="25D15FBA" w14:textId="671CB396" w:rsidR="00F91130" w:rsidRDefault="00F91130">
                <w:pPr>
                  <w:rPr>
                    <w:lang w:val="vi-VN"/>
                  </w:rPr>
                </w:pPr>
                <w:r>
                  <w:rPr>
                    <w:lang w:val="vi-VN"/>
                  </w:rPr>
                  <w:lastRenderedPageBreak/>
                  <w:t xml:space="preserve">Ngày </w:t>
                </w:r>
              </w:p>
            </w:tc>
            <w:tc>
              <w:tcPr>
                <w:tcW w:w="2337" w:type="dxa"/>
              </w:tcPr>
              <w:p w14:paraId="6C521CA3" w14:textId="4AF5B2C8" w:rsidR="00F91130" w:rsidRDefault="00F91130">
                <w:pPr>
                  <w:rPr>
                    <w:lang w:val="vi-VN"/>
                  </w:rPr>
                </w:pPr>
                <w:r>
                  <w:rPr>
                    <w:lang w:val="vi-VN"/>
                  </w:rPr>
                  <w:t>Bản</w:t>
                </w:r>
              </w:p>
            </w:tc>
            <w:tc>
              <w:tcPr>
                <w:tcW w:w="2338" w:type="dxa"/>
              </w:tcPr>
              <w:p w14:paraId="252190A7" w14:textId="20E41600" w:rsidR="00F91130" w:rsidRDefault="00F91130">
                <w:pPr>
                  <w:rPr>
                    <w:lang w:val="vi-VN"/>
                  </w:rPr>
                </w:pPr>
                <w:r>
                  <w:rPr>
                    <w:lang w:val="vi-VN"/>
                  </w:rPr>
                  <w:t>Công việc</w:t>
                </w:r>
              </w:p>
            </w:tc>
            <w:tc>
              <w:tcPr>
                <w:tcW w:w="2338" w:type="dxa"/>
              </w:tcPr>
              <w:p w14:paraId="13B71ED4" w14:textId="46B28DC6" w:rsidR="00F91130" w:rsidRDefault="00F91130">
                <w:pPr>
                  <w:rPr>
                    <w:lang w:val="vi-VN"/>
                  </w:rPr>
                </w:pPr>
                <w:r>
                  <w:rPr>
                    <w:lang w:val="vi-VN"/>
                  </w:rPr>
                  <w:t>Người thực hiện</w:t>
                </w:r>
              </w:p>
            </w:tc>
          </w:tr>
          <w:tr w:rsidR="00F91130" w14:paraId="47D590B1" w14:textId="77777777" w:rsidTr="007879C7">
            <w:trPr>
              <w:trHeight w:val="1097"/>
            </w:trPr>
            <w:tc>
              <w:tcPr>
                <w:tcW w:w="2337" w:type="dxa"/>
                <w:tcBorders>
                  <w:bottom w:val="single" w:sz="4" w:space="0" w:color="auto"/>
                </w:tcBorders>
              </w:tcPr>
              <w:p w14:paraId="218DFEC0" w14:textId="59E32DA2" w:rsidR="00F91130" w:rsidRDefault="006D08AD">
                <w:pPr>
                  <w:rPr>
                    <w:lang w:val="vi-VN"/>
                  </w:rPr>
                </w:pPr>
                <w:r>
                  <w:rPr>
                    <w:lang w:val="vi-VN"/>
                  </w:rPr>
                  <w:t>27</w:t>
                </w:r>
                <w:r w:rsidR="00F91130">
                  <w:rPr>
                    <w:lang w:val="vi-VN"/>
                  </w:rPr>
                  <w:t>/3/2019</w:t>
                </w:r>
              </w:p>
            </w:tc>
            <w:tc>
              <w:tcPr>
                <w:tcW w:w="2337" w:type="dxa"/>
                <w:tcBorders>
                  <w:bottom w:val="single" w:sz="4" w:space="0" w:color="auto"/>
                </w:tcBorders>
              </w:tcPr>
              <w:p w14:paraId="5F72CE5C" w14:textId="1373C697" w:rsidR="00F91130" w:rsidRDefault="006D08AD">
                <w:pPr>
                  <w:rPr>
                    <w:lang w:val="vi-VN"/>
                  </w:rPr>
                </w:pPr>
                <w:r>
                  <w:rPr>
                    <w:lang w:val="vi-VN"/>
                  </w:rPr>
                  <w:t>4</w:t>
                </w:r>
                <w:r w:rsidR="00F91130">
                  <w:rPr>
                    <w:lang w:val="vi-VN"/>
                  </w:rPr>
                  <w:t>.0</w:t>
                </w:r>
              </w:p>
            </w:tc>
            <w:tc>
              <w:tcPr>
                <w:tcW w:w="2338" w:type="dxa"/>
              </w:tcPr>
              <w:p w14:paraId="52638B9E" w14:textId="0D5ABE4A" w:rsidR="00F91130" w:rsidRDefault="00F91130">
                <w:pPr>
                  <w:rPr>
                    <w:lang w:val="vi-VN"/>
                  </w:rPr>
                </w:pPr>
                <w:r>
                  <w:rPr>
                    <w:lang w:val="vi-VN"/>
                  </w:rPr>
                  <w:t>Tạo báo cáo, phân công công việc, mô tả các chức năng cho các thành viên</w:t>
                </w:r>
                <w:r w:rsidR="00486D64">
                  <w:rPr>
                    <w:lang w:val="vi-VN"/>
                  </w:rPr>
                  <w:t>.</w:t>
                </w:r>
              </w:p>
            </w:tc>
            <w:tc>
              <w:tcPr>
                <w:tcW w:w="2338" w:type="dxa"/>
              </w:tcPr>
              <w:p w14:paraId="4FF01154" w14:textId="306212EB" w:rsidR="00F91130" w:rsidRDefault="00F91130">
                <w:pPr>
                  <w:rPr>
                    <w:lang w:val="vi-VN"/>
                  </w:rPr>
                </w:pPr>
                <w:r>
                  <w:rPr>
                    <w:lang w:val="vi-VN"/>
                  </w:rPr>
                  <w:t>Nguyễn Phương Vương</w:t>
                </w:r>
              </w:p>
            </w:tc>
          </w:tr>
          <w:tr w:rsidR="00F91130" w14:paraId="37C1DA43" w14:textId="77777777" w:rsidTr="006F1A8C">
            <w:trPr>
              <w:trHeight w:val="251"/>
            </w:trPr>
            <w:tc>
              <w:tcPr>
                <w:tcW w:w="2337" w:type="dxa"/>
                <w:tcBorders>
                  <w:bottom w:val="nil"/>
                  <w:right w:val="single" w:sz="4" w:space="0" w:color="auto"/>
                </w:tcBorders>
              </w:tcPr>
              <w:p w14:paraId="7E306BE8" w14:textId="74578FAD" w:rsidR="00F91130" w:rsidRDefault="006D08AD">
                <w:pPr>
                  <w:rPr>
                    <w:lang w:val="vi-VN"/>
                  </w:rPr>
                </w:pPr>
                <w:r>
                  <w:rPr>
                    <w:lang w:val="vi-VN"/>
                  </w:rPr>
                  <w:t>2</w:t>
                </w:r>
                <w:r w:rsidR="00155E2F">
                  <w:rPr>
                    <w:lang w:val="vi-VN"/>
                  </w:rPr>
                  <w:t>9</w:t>
                </w:r>
                <w:r w:rsidR="00F91130">
                  <w:rPr>
                    <w:lang w:val="vi-VN"/>
                  </w:rPr>
                  <w:t>/3/2019</w:t>
                </w:r>
              </w:p>
            </w:tc>
            <w:tc>
              <w:tcPr>
                <w:tcW w:w="2337" w:type="dxa"/>
                <w:tcBorders>
                  <w:left w:val="single" w:sz="4" w:space="0" w:color="auto"/>
                  <w:bottom w:val="nil"/>
                </w:tcBorders>
              </w:tcPr>
              <w:p w14:paraId="22A88F54" w14:textId="1872314D" w:rsidR="00F91130" w:rsidRDefault="00D65AB9">
                <w:pPr>
                  <w:rPr>
                    <w:lang w:val="vi-VN"/>
                  </w:rPr>
                </w:pPr>
                <w:r>
                  <w:rPr>
                    <w:lang w:val="vi-VN"/>
                  </w:rPr>
                  <w:t>4</w:t>
                </w:r>
                <w:r w:rsidR="00F91130">
                  <w:rPr>
                    <w:lang w:val="vi-VN"/>
                  </w:rPr>
                  <w:t>.1</w:t>
                </w:r>
              </w:p>
            </w:tc>
            <w:tc>
              <w:tcPr>
                <w:tcW w:w="2338" w:type="dxa"/>
              </w:tcPr>
              <w:p w14:paraId="378F60A8" w14:textId="24D3A19F" w:rsidR="00F91130" w:rsidRDefault="00486D64" w:rsidP="007879C7">
                <w:pPr>
                  <w:rPr>
                    <w:lang w:val="vi-VN"/>
                  </w:rPr>
                </w:pPr>
                <w:r>
                  <w:rPr>
                    <w:lang w:val="vi-VN"/>
                  </w:rPr>
                  <w:t xml:space="preserve">- Thực hiện </w:t>
                </w:r>
                <w:r w:rsidR="007879C7">
                  <w:rPr>
                    <w:lang w:val="vi-VN"/>
                  </w:rPr>
                  <w:t xml:space="preserve">tổng hợp, </w:t>
                </w:r>
                <w:r>
                  <w:rPr>
                    <w:lang w:val="vi-VN"/>
                  </w:rPr>
                  <w:t>hệ thống</w:t>
                </w:r>
                <w:r w:rsidR="007879C7">
                  <w:rPr>
                    <w:lang w:val="vi-VN"/>
                  </w:rPr>
                  <w:t xml:space="preserve"> lại các báo cáo của các thành viên</w:t>
                </w:r>
                <w:r>
                  <w:rPr>
                    <w:lang w:val="vi-VN"/>
                  </w:rPr>
                  <w:t>.</w:t>
                </w:r>
              </w:p>
            </w:tc>
            <w:tc>
              <w:tcPr>
                <w:tcW w:w="2338" w:type="dxa"/>
              </w:tcPr>
              <w:p w14:paraId="127BF064" w14:textId="6553B118" w:rsidR="00F91130" w:rsidRDefault="00486D64">
                <w:pPr>
                  <w:rPr>
                    <w:lang w:val="vi-VN"/>
                  </w:rPr>
                </w:pPr>
                <w:r>
                  <w:rPr>
                    <w:lang w:val="vi-VN"/>
                  </w:rPr>
                  <w:t>Nguyễn Phương Vương</w:t>
                </w:r>
              </w:p>
            </w:tc>
          </w:tr>
          <w:tr w:rsidR="00486D64" w14:paraId="34C823F4" w14:textId="77777777" w:rsidTr="006F1A8C">
            <w:trPr>
              <w:trHeight w:val="251"/>
            </w:trPr>
            <w:tc>
              <w:tcPr>
                <w:tcW w:w="2337" w:type="dxa"/>
                <w:tcBorders>
                  <w:top w:val="nil"/>
                  <w:bottom w:val="nil"/>
                  <w:right w:val="single" w:sz="4" w:space="0" w:color="auto"/>
                </w:tcBorders>
              </w:tcPr>
              <w:p w14:paraId="0277312D" w14:textId="77777777" w:rsidR="00486D64" w:rsidRDefault="00486D64">
                <w:pPr>
                  <w:rPr>
                    <w:lang w:val="vi-VN"/>
                  </w:rPr>
                </w:pPr>
              </w:p>
            </w:tc>
            <w:tc>
              <w:tcPr>
                <w:tcW w:w="2337" w:type="dxa"/>
                <w:tcBorders>
                  <w:top w:val="nil"/>
                  <w:left w:val="single" w:sz="4" w:space="0" w:color="auto"/>
                  <w:bottom w:val="nil"/>
                </w:tcBorders>
              </w:tcPr>
              <w:p w14:paraId="31A6323D" w14:textId="77777777" w:rsidR="00486D64" w:rsidRDefault="00486D64">
                <w:pPr>
                  <w:rPr>
                    <w:lang w:val="vi-VN"/>
                  </w:rPr>
                </w:pPr>
              </w:p>
            </w:tc>
            <w:tc>
              <w:tcPr>
                <w:tcW w:w="2338" w:type="dxa"/>
              </w:tcPr>
              <w:p w14:paraId="4FE20C0D" w14:textId="171B01B2" w:rsidR="00486D64" w:rsidRDefault="00486D64" w:rsidP="00FC407C">
                <w:pPr>
                  <w:rPr>
                    <w:lang w:val="vi-VN"/>
                  </w:rPr>
                </w:pPr>
                <w:r>
                  <w:rPr>
                    <w:lang w:val="vi-VN"/>
                  </w:rPr>
                  <w:t xml:space="preserve">- </w:t>
                </w:r>
                <w:r w:rsidR="00AD6C00">
                  <w:rPr>
                    <w:lang w:val="vi-VN"/>
                  </w:rPr>
                  <w:t>Mô tả đặc điểm, tích chất, ví dụ cụ thể của Controller.</w:t>
                </w:r>
              </w:p>
            </w:tc>
            <w:tc>
              <w:tcPr>
                <w:tcW w:w="2338" w:type="dxa"/>
              </w:tcPr>
              <w:p w14:paraId="2DF540EA" w14:textId="25BE3743" w:rsidR="00486D64" w:rsidRDefault="00486D64">
                <w:pPr>
                  <w:rPr>
                    <w:lang w:val="vi-VN"/>
                  </w:rPr>
                </w:pPr>
                <w:r>
                  <w:rPr>
                    <w:lang w:val="vi-VN"/>
                  </w:rPr>
                  <w:t>Trần Thị Kim Ngân</w:t>
                </w:r>
              </w:p>
            </w:tc>
          </w:tr>
          <w:tr w:rsidR="00486D64" w14:paraId="10057FC2" w14:textId="77777777" w:rsidTr="006F1A8C">
            <w:trPr>
              <w:trHeight w:val="251"/>
            </w:trPr>
            <w:tc>
              <w:tcPr>
                <w:tcW w:w="2337" w:type="dxa"/>
                <w:tcBorders>
                  <w:top w:val="nil"/>
                  <w:bottom w:val="nil"/>
                  <w:right w:val="single" w:sz="4" w:space="0" w:color="auto"/>
                </w:tcBorders>
              </w:tcPr>
              <w:p w14:paraId="547887D5" w14:textId="77777777" w:rsidR="00486D64" w:rsidRDefault="00486D64">
                <w:pPr>
                  <w:rPr>
                    <w:lang w:val="vi-VN"/>
                  </w:rPr>
                </w:pPr>
              </w:p>
            </w:tc>
            <w:tc>
              <w:tcPr>
                <w:tcW w:w="2337" w:type="dxa"/>
                <w:tcBorders>
                  <w:top w:val="nil"/>
                  <w:left w:val="single" w:sz="4" w:space="0" w:color="auto"/>
                  <w:bottom w:val="nil"/>
                </w:tcBorders>
              </w:tcPr>
              <w:p w14:paraId="2EFFD743" w14:textId="77777777" w:rsidR="00486D64" w:rsidRDefault="00486D64">
                <w:pPr>
                  <w:rPr>
                    <w:lang w:val="vi-VN"/>
                  </w:rPr>
                </w:pPr>
              </w:p>
            </w:tc>
            <w:tc>
              <w:tcPr>
                <w:tcW w:w="2338" w:type="dxa"/>
              </w:tcPr>
              <w:p w14:paraId="27F1F9DC" w14:textId="417C6892" w:rsidR="00486D64" w:rsidRDefault="00AD6C00" w:rsidP="00D65AB9">
                <w:pPr>
                  <w:rPr>
                    <w:lang w:val="vi-VN"/>
                  </w:rPr>
                </w:pPr>
                <w:r>
                  <w:rPr>
                    <w:lang w:val="vi-VN"/>
                  </w:rPr>
                  <w:t>- Mô tả đặc điểm, tích chất, ví dụ cụ thể của Modal.</w:t>
                </w:r>
              </w:p>
            </w:tc>
            <w:tc>
              <w:tcPr>
                <w:tcW w:w="2338" w:type="dxa"/>
              </w:tcPr>
              <w:p w14:paraId="090B4292" w14:textId="2E9ED33B" w:rsidR="00486D64" w:rsidRDefault="00486D64">
                <w:pPr>
                  <w:rPr>
                    <w:lang w:val="vi-VN"/>
                  </w:rPr>
                </w:pPr>
                <w:r>
                  <w:rPr>
                    <w:lang w:val="vi-VN"/>
                  </w:rPr>
                  <w:t>Chống Đức Anh</w:t>
                </w:r>
              </w:p>
            </w:tc>
          </w:tr>
          <w:tr w:rsidR="00486D64" w14:paraId="4ADA787D" w14:textId="77777777" w:rsidTr="006F1A8C">
            <w:trPr>
              <w:trHeight w:val="251"/>
            </w:trPr>
            <w:tc>
              <w:tcPr>
                <w:tcW w:w="2337" w:type="dxa"/>
                <w:tcBorders>
                  <w:top w:val="nil"/>
                  <w:bottom w:val="nil"/>
                  <w:right w:val="single" w:sz="4" w:space="0" w:color="auto"/>
                </w:tcBorders>
              </w:tcPr>
              <w:p w14:paraId="65D8AA59" w14:textId="77777777" w:rsidR="00486D64" w:rsidRDefault="00486D64">
                <w:pPr>
                  <w:rPr>
                    <w:lang w:val="vi-VN"/>
                  </w:rPr>
                </w:pPr>
              </w:p>
            </w:tc>
            <w:tc>
              <w:tcPr>
                <w:tcW w:w="2337" w:type="dxa"/>
                <w:tcBorders>
                  <w:top w:val="nil"/>
                  <w:left w:val="single" w:sz="4" w:space="0" w:color="auto"/>
                  <w:bottom w:val="nil"/>
                </w:tcBorders>
              </w:tcPr>
              <w:p w14:paraId="440BF2EC" w14:textId="77777777" w:rsidR="00486D64" w:rsidRDefault="00486D64">
                <w:pPr>
                  <w:rPr>
                    <w:lang w:val="vi-VN"/>
                  </w:rPr>
                </w:pPr>
              </w:p>
            </w:tc>
            <w:tc>
              <w:tcPr>
                <w:tcW w:w="2338" w:type="dxa"/>
              </w:tcPr>
              <w:p w14:paraId="1973125E" w14:textId="48116450" w:rsidR="00486D64" w:rsidRPr="00BE2DE0" w:rsidRDefault="00AD6C00" w:rsidP="00D65AB9">
                <w:pPr>
                  <w:rPr>
                    <w:rFonts w:ascii="Times New Roman" w:eastAsia="Times New Roman" w:hAnsi="Times New Roman"/>
                  </w:rPr>
                </w:pPr>
                <w:r>
                  <w:rPr>
                    <w:lang w:val="vi-VN"/>
                  </w:rPr>
                  <w:t>- Mô tả đặc điểm, tích chất, ví dụ cụ thể của MVC.</w:t>
                </w:r>
              </w:p>
            </w:tc>
            <w:tc>
              <w:tcPr>
                <w:tcW w:w="2338" w:type="dxa"/>
              </w:tcPr>
              <w:p w14:paraId="6E945053" w14:textId="7DC0F6C9" w:rsidR="00486D64" w:rsidRDefault="00486D64">
                <w:pPr>
                  <w:rPr>
                    <w:lang w:val="vi-VN"/>
                  </w:rPr>
                </w:pPr>
                <w:r>
                  <w:rPr>
                    <w:lang w:val="vi-VN"/>
                  </w:rPr>
                  <w:t>Mai Văn Hào</w:t>
                </w:r>
              </w:p>
            </w:tc>
          </w:tr>
          <w:tr w:rsidR="00486D64" w14:paraId="5806D550" w14:textId="77777777" w:rsidTr="006F1A8C">
            <w:trPr>
              <w:trHeight w:val="827"/>
            </w:trPr>
            <w:tc>
              <w:tcPr>
                <w:tcW w:w="2337" w:type="dxa"/>
                <w:tcBorders>
                  <w:top w:val="nil"/>
                  <w:bottom w:val="nil"/>
                  <w:right w:val="single" w:sz="4" w:space="0" w:color="auto"/>
                </w:tcBorders>
              </w:tcPr>
              <w:p w14:paraId="28895C48" w14:textId="77777777" w:rsidR="00486D64" w:rsidRDefault="00486D64">
                <w:pPr>
                  <w:rPr>
                    <w:lang w:val="vi-VN"/>
                  </w:rPr>
                </w:pPr>
              </w:p>
            </w:tc>
            <w:tc>
              <w:tcPr>
                <w:tcW w:w="2337" w:type="dxa"/>
                <w:tcBorders>
                  <w:top w:val="nil"/>
                  <w:left w:val="single" w:sz="4" w:space="0" w:color="auto"/>
                  <w:bottom w:val="nil"/>
                </w:tcBorders>
              </w:tcPr>
              <w:p w14:paraId="38A5F313" w14:textId="77777777" w:rsidR="00486D64" w:rsidRDefault="00486D64">
                <w:pPr>
                  <w:rPr>
                    <w:lang w:val="vi-VN"/>
                  </w:rPr>
                </w:pPr>
              </w:p>
            </w:tc>
            <w:tc>
              <w:tcPr>
                <w:tcW w:w="2338" w:type="dxa"/>
              </w:tcPr>
              <w:p w14:paraId="516AED3A" w14:textId="291F1B18" w:rsidR="00486D64" w:rsidRPr="00BE2DE0" w:rsidRDefault="00AD6C00" w:rsidP="00D65AB9">
                <w:pPr>
                  <w:rPr>
                    <w:rFonts w:eastAsia="Times New Roman"/>
                  </w:rPr>
                </w:pPr>
                <w:r>
                  <w:rPr>
                    <w:lang w:val="vi-VN"/>
                  </w:rPr>
                  <w:t>- Mô tả đặc điểm, tích chất, ví dụ cụ thể của View.</w:t>
                </w:r>
              </w:p>
            </w:tc>
            <w:tc>
              <w:tcPr>
                <w:tcW w:w="2338" w:type="dxa"/>
              </w:tcPr>
              <w:p w14:paraId="0E1BB54C" w14:textId="17B3D6A1" w:rsidR="00486D64" w:rsidRDefault="00486D64">
                <w:pPr>
                  <w:rPr>
                    <w:lang w:val="vi-VN"/>
                  </w:rPr>
                </w:pPr>
                <w:r>
                  <w:rPr>
                    <w:lang w:val="vi-VN"/>
                  </w:rPr>
                  <w:t>Đoàn Văn Tuyến</w:t>
                </w:r>
              </w:p>
            </w:tc>
          </w:tr>
          <w:tr w:rsidR="005B7B22" w14:paraId="0BBF45C4" w14:textId="77777777" w:rsidTr="006F1A8C">
            <w:trPr>
              <w:trHeight w:val="251"/>
            </w:trPr>
            <w:tc>
              <w:tcPr>
                <w:tcW w:w="2337" w:type="dxa"/>
                <w:tcBorders>
                  <w:top w:val="single" w:sz="4" w:space="0" w:color="auto"/>
                </w:tcBorders>
              </w:tcPr>
              <w:p w14:paraId="7B7FB5BA" w14:textId="51443A3D" w:rsidR="005B7B22" w:rsidRDefault="004867CF">
                <w:pPr>
                  <w:rPr>
                    <w:lang w:val="vi-VN"/>
                  </w:rPr>
                </w:pPr>
                <w:r>
                  <w:rPr>
                    <w:lang w:val="vi-VN"/>
                  </w:rPr>
                  <w:t>30</w:t>
                </w:r>
                <w:r w:rsidR="00C76634">
                  <w:rPr>
                    <w:lang w:val="vi-VN"/>
                  </w:rPr>
                  <w:t>/3/2019</w:t>
                </w:r>
              </w:p>
            </w:tc>
            <w:tc>
              <w:tcPr>
                <w:tcW w:w="2337" w:type="dxa"/>
                <w:tcBorders>
                  <w:top w:val="single" w:sz="4" w:space="0" w:color="auto"/>
                </w:tcBorders>
              </w:tcPr>
              <w:p w14:paraId="6D6B9994" w14:textId="0E333825" w:rsidR="005B7B22" w:rsidRDefault="00D65AB9">
                <w:pPr>
                  <w:rPr>
                    <w:lang w:val="vi-VN"/>
                  </w:rPr>
                </w:pPr>
                <w:r>
                  <w:rPr>
                    <w:lang w:val="vi-VN"/>
                  </w:rPr>
                  <w:t>4</w:t>
                </w:r>
                <w:r w:rsidR="006F1A8C">
                  <w:rPr>
                    <w:lang w:val="vi-VN"/>
                  </w:rPr>
                  <w:t>.2</w:t>
                </w:r>
              </w:p>
            </w:tc>
            <w:tc>
              <w:tcPr>
                <w:tcW w:w="2338" w:type="dxa"/>
              </w:tcPr>
              <w:p w14:paraId="53EFAA17" w14:textId="491BBE7F" w:rsidR="005B7B22" w:rsidRDefault="006F1A8C">
                <w:pPr>
                  <w:rPr>
                    <w:lang w:val="vi-VN"/>
                  </w:rPr>
                </w:pPr>
                <w:r>
                  <w:rPr>
                    <w:lang w:val="vi-VN"/>
                  </w:rPr>
                  <w:t>-</w:t>
                </w:r>
                <w:r w:rsidR="00976D21">
                  <w:rPr>
                    <w:lang w:val="vi-VN"/>
                  </w:rPr>
                  <w:t xml:space="preserve"> </w:t>
                </w:r>
                <w:r>
                  <w:rPr>
                    <w:lang w:val="vi-VN"/>
                  </w:rPr>
                  <w:t>Chỉnh sửa tổng hợp các nhiệm vụ.</w:t>
                </w:r>
              </w:p>
            </w:tc>
            <w:tc>
              <w:tcPr>
                <w:tcW w:w="2338" w:type="dxa"/>
              </w:tcPr>
              <w:p w14:paraId="2C5D20C7" w14:textId="761A28D7" w:rsidR="005B7B22" w:rsidRDefault="006F1A8C">
                <w:pPr>
                  <w:rPr>
                    <w:lang w:val="vi-VN"/>
                  </w:rPr>
                </w:pPr>
                <w:r>
                  <w:rPr>
                    <w:lang w:val="vi-VN"/>
                  </w:rPr>
                  <w:t>Nguyễn Phương Vương</w:t>
                </w:r>
              </w:p>
            </w:tc>
          </w:tr>
        </w:tbl>
        <w:p w14:paraId="35239CA5" w14:textId="77777777" w:rsidR="00F91130" w:rsidRPr="00CE30DC" w:rsidRDefault="00F91130">
          <w:pPr>
            <w:rPr>
              <w:rFonts w:eastAsiaTheme="majorEastAsia" w:cstheme="majorBidi"/>
              <w:color w:val="2E74B5" w:themeColor="accent1" w:themeShade="BF"/>
              <w:sz w:val="30"/>
              <w:szCs w:val="26"/>
              <w:lang w:val="vi-VN"/>
            </w:rPr>
          </w:pPr>
          <w:r>
            <w:rPr>
              <w:lang w:val="vi-VN"/>
            </w:rPr>
            <w:br w:type="page"/>
          </w:r>
        </w:p>
        <w:p w14:paraId="7157D463" w14:textId="4AAB9FF0" w:rsidR="00B50133" w:rsidRDefault="007D307E" w:rsidP="006D34AF">
          <w:pPr>
            <w:pStyle w:val="Heading2"/>
            <w:rPr>
              <w:lang w:val="vi-VN"/>
            </w:rPr>
          </w:pPr>
        </w:p>
      </w:sdtContent>
    </w:sdt>
    <w:p w14:paraId="497D51E4" w14:textId="53ED1E66" w:rsidR="0092017B" w:rsidRDefault="00B50133" w:rsidP="00B50133">
      <w:pPr>
        <w:pStyle w:val="Heading1"/>
        <w:rPr>
          <w:lang w:val="vi-VN"/>
        </w:rPr>
      </w:pPr>
      <w:r>
        <w:rPr>
          <w:lang w:val="vi-VN"/>
        </w:rPr>
        <w:t>1. Giới thiệu</w:t>
      </w:r>
    </w:p>
    <w:p w14:paraId="232AACE3" w14:textId="6313EA4B" w:rsidR="008256F6" w:rsidRPr="008256F6" w:rsidRDefault="008256F6" w:rsidP="004A5FE9">
      <w:pPr>
        <w:jc w:val="both"/>
      </w:pPr>
      <w:r>
        <w:t xml:space="preserve">Qua việc quan sát và tìm hiểu về các nhu cầu trong cuộc sống, nhóm đã nhận ra được tầm quan trọng của trang web đối với </w:t>
      </w:r>
      <w:r w:rsidR="00A622A1">
        <w:t xml:space="preserve">các lĩnh vực khác nhau như </w:t>
      </w:r>
      <w:r>
        <w:t>kinh doanh, học tập, sức khoẻ, giải trí,</w:t>
      </w:r>
      <w:r w:rsidR="004A5FE9">
        <w:t xml:space="preserve"> </w:t>
      </w:r>
      <w:r>
        <w:t xml:space="preserve">… Đặc biệt, đối với kinh doanh, web giúp người bán hàng và người mua dễ </w:t>
      </w:r>
      <w:r w:rsidR="00145326">
        <w:t xml:space="preserve">dàng </w:t>
      </w:r>
      <w:r>
        <w:t xml:space="preserve">kết nối được với </w:t>
      </w:r>
      <w:r w:rsidR="009E1511">
        <w:t>nhau,</w:t>
      </w:r>
      <w:r>
        <w:t xml:space="preserve"> dễ thanh toán và giao nhận sản phẩm. Do đó, </w:t>
      </w:r>
      <w:r w:rsidR="009E1511">
        <w:t xml:space="preserve">nhóm quyết định tập trung xây dựng một trang web bán hàng </w:t>
      </w:r>
      <w:r w:rsidR="00145326">
        <w:t xml:space="preserve">với </w:t>
      </w:r>
      <w:r w:rsidR="00D9082D">
        <w:t xml:space="preserve">hiệu suất tốt, đảm bảo được các nhu cầu </w:t>
      </w:r>
      <w:r w:rsidR="00A728EA">
        <w:t xml:space="preserve">cơ bản của </w:t>
      </w:r>
      <w:r w:rsidR="00D9082D">
        <w:t>người dùng.</w:t>
      </w:r>
    </w:p>
    <w:p w14:paraId="3DEEF222" w14:textId="14B57EBE" w:rsidR="00214199" w:rsidRDefault="007A41BC" w:rsidP="00214199">
      <w:pPr>
        <w:pStyle w:val="Heading1"/>
      </w:pPr>
      <w:r>
        <w:t>2</w:t>
      </w:r>
      <w:r w:rsidR="00E5002E">
        <w:t>. MVC</w:t>
      </w:r>
    </w:p>
    <w:tbl>
      <w:tblPr>
        <w:tblStyle w:val="TableGrid"/>
        <w:tblW w:w="0" w:type="auto"/>
        <w:jc w:val="center"/>
        <w:tblLook w:val="04A0" w:firstRow="1" w:lastRow="0" w:firstColumn="1" w:lastColumn="0" w:noHBand="0" w:noVBand="1"/>
      </w:tblPr>
      <w:tblGrid>
        <w:gridCol w:w="2335"/>
        <w:gridCol w:w="6655"/>
      </w:tblGrid>
      <w:tr w:rsidR="002F5284" w14:paraId="070CE7DE" w14:textId="77777777" w:rsidTr="002F5284">
        <w:trPr>
          <w:jc w:val="center"/>
        </w:trPr>
        <w:tc>
          <w:tcPr>
            <w:tcW w:w="2335" w:type="dxa"/>
          </w:tcPr>
          <w:p w14:paraId="6427AEC5" w14:textId="77777777" w:rsidR="002F5284" w:rsidRDefault="002F5284" w:rsidP="00A21325">
            <w:r>
              <w:t>Name</w:t>
            </w:r>
          </w:p>
        </w:tc>
        <w:tc>
          <w:tcPr>
            <w:tcW w:w="6655" w:type="dxa"/>
          </w:tcPr>
          <w:p w14:paraId="6168A849" w14:textId="77777777" w:rsidR="002F5284" w:rsidRDefault="002F5284" w:rsidP="00A21325">
            <w:r>
              <w:t>MVC(Model-View-Controller)</w:t>
            </w:r>
          </w:p>
        </w:tc>
      </w:tr>
      <w:tr w:rsidR="002F5284" w14:paraId="62272197" w14:textId="77777777" w:rsidTr="002F5284">
        <w:trPr>
          <w:jc w:val="center"/>
        </w:trPr>
        <w:tc>
          <w:tcPr>
            <w:tcW w:w="2335" w:type="dxa"/>
          </w:tcPr>
          <w:p w14:paraId="1527DFFB" w14:textId="77777777" w:rsidR="002F5284" w:rsidRDefault="002F5284" w:rsidP="00A21325">
            <w:r>
              <w:t>Description</w:t>
            </w:r>
          </w:p>
        </w:tc>
        <w:tc>
          <w:tcPr>
            <w:tcW w:w="6655" w:type="dxa"/>
          </w:tcPr>
          <w:p w14:paraId="35C859BB" w14:textId="77777777" w:rsidR="002F5284" w:rsidRDefault="002F5284" w:rsidP="00A21325">
            <w: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tc>
      </w:tr>
      <w:tr w:rsidR="002F5284" w14:paraId="5D0DBF8F" w14:textId="77777777" w:rsidTr="002F5284">
        <w:trPr>
          <w:jc w:val="center"/>
        </w:trPr>
        <w:tc>
          <w:tcPr>
            <w:tcW w:w="2335" w:type="dxa"/>
          </w:tcPr>
          <w:p w14:paraId="124082B6" w14:textId="77777777" w:rsidR="002F5284" w:rsidRDefault="002F5284" w:rsidP="00A21325">
            <w:r>
              <w:t>Example</w:t>
            </w:r>
          </w:p>
        </w:tc>
        <w:tc>
          <w:tcPr>
            <w:tcW w:w="6655" w:type="dxa"/>
          </w:tcPr>
          <w:p w14:paraId="4FE34653" w14:textId="77777777" w:rsidR="002F5284" w:rsidRPr="00605667" w:rsidRDefault="002F5284" w:rsidP="00A21325">
            <w:r>
              <w:t>Hình 1.1 ở dưới biểu diễn kiến trúc một hệ thống ứng dụng web được sử dụng mẫu MVC</w:t>
            </w:r>
          </w:p>
        </w:tc>
      </w:tr>
      <w:tr w:rsidR="002F5284" w14:paraId="3AA5E831" w14:textId="77777777" w:rsidTr="002F5284">
        <w:trPr>
          <w:jc w:val="center"/>
        </w:trPr>
        <w:tc>
          <w:tcPr>
            <w:tcW w:w="2335" w:type="dxa"/>
          </w:tcPr>
          <w:p w14:paraId="737AAFE1" w14:textId="77777777" w:rsidR="002F5284" w:rsidRDefault="002F5284" w:rsidP="00A21325">
            <w:r>
              <w:t xml:space="preserve">When used </w:t>
            </w:r>
          </w:p>
        </w:tc>
        <w:tc>
          <w:tcPr>
            <w:tcW w:w="6655" w:type="dxa"/>
          </w:tcPr>
          <w:p w14:paraId="44BA5043" w14:textId="77777777" w:rsidR="002F5284" w:rsidRDefault="002F5284" w:rsidP="00A21325">
            <w:r>
              <w:t>Được sử dụng khi có nhiều cách để xem và tương tác với dữ liệu. Cũng như được sử dụng khi các yêu cầu về tác tác và trình bày dữ liệu chưa biết có thể xảy ra.</w:t>
            </w:r>
          </w:p>
        </w:tc>
      </w:tr>
      <w:tr w:rsidR="002F5284" w14:paraId="7C66D00D" w14:textId="77777777" w:rsidTr="002F5284">
        <w:trPr>
          <w:jc w:val="center"/>
        </w:trPr>
        <w:tc>
          <w:tcPr>
            <w:tcW w:w="2335" w:type="dxa"/>
          </w:tcPr>
          <w:p w14:paraId="09C96F14" w14:textId="77777777" w:rsidR="002F5284" w:rsidRDefault="002F5284" w:rsidP="00A21325">
            <w:r>
              <w:t>Advantages</w:t>
            </w:r>
          </w:p>
        </w:tc>
        <w:tc>
          <w:tcPr>
            <w:tcW w:w="6655" w:type="dxa"/>
          </w:tcPr>
          <w:p w14:paraId="0FB70C7D" w14:textId="77777777" w:rsidR="002F5284" w:rsidRPr="00F66544" w:rsidRDefault="002F5284" w:rsidP="00A21325">
            <w:r>
              <w:t>Thể hiện tính chuyên nghiệp trong lập trình, phân tích thiết kê. Do được chia thành cá thành phần độc lập nên giúp phát triển ứng dụng nhanh, đơn giản, dễ nâng cấp, bảo trì..</w:t>
            </w:r>
          </w:p>
        </w:tc>
      </w:tr>
      <w:tr w:rsidR="002F5284" w14:paraId="535E07E5" w14:textId="77777777" w:rsidTr="002F5284">
        <w:trPr>
          <w:jc w:val="center"/>
        </w:trPr>
        <w:tc>
          <w:tcPr>
            <w:tcW w:w="2335" w:type="dxa"/>
          </w:tcPr>
          <w:p w14:paraId="0F488F37" w14:textId="77777777" w:rsidR="002F5284" w:rsidRDefault="002F5284" w:rsidP="00A21325">
            <w:r>
              <w:t>Disadvantages</w:t>
            </w:r>
          </w:p>
        </w:tc>
        <w:tc>
          <w:tcPr>
            <w:tcW w:w="6655" w:type="dxa"/>
          </w:tcPr>
          <w:p w14:paraId="6DAAFAA2" w14:textId="77777777" w:rsidR="002F5284" w:rsidRDefault="002F5284" w:rsidP="00A21325">
            <w:r>
              <w:t>Đối với dự án nhỏ việc áp dụng mô hình MVC gây cồng kềnh, tốn thời gian trong quá trình phát triển. Tốn thời gian trung chuyển dữ liệu của các thành phần.</w:t>
            </w:r>
          </w:p>
        </w:tc>
      </w:tr>
    </w:tbl>
    <w:p w14:paraId="05D1FEC6" w14:textId="77777777" w:rsidR="002F5284" w:rsidRDefault="002F5284" w:rsidP="002F5284"/>
    <w:p w14:paraId="6252309A" w14:textId="77777777" w:rsidR="002F5284" w:rsidRPr="00605667" w:rsidRDefault="002F5284" w:rsidP="002F5284">
      <w:pPr>
        <w:ind w:left="360"/>
        <w:jc w:val="center"/>
        <w:rPr>
          <w:i/>
        </w:rPr>
      </w:pPr>
      <w:r w:rsidRPr="00F66544">
        <w:rPr>
          <w:noProof/>
        </w:rPr>
        <w:drawing>
          <wp:inline distT="0" distB="0" distL="0" distR="0" wp14:anchorId="67E17D0E" wp14:editId="50875E79">
            <wp:extent cx="2301421" cy="2114170"/>
            <wp:effectExtent l="0" t="0" r="3810" b="0"/>
            <wp:docPr id="17410"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6"/>
                    <pic:cNvPicPr>
                      <a:picLocks noChangeAspect="1" noChangeArrowheads="1"/>
                    </pic:cNvPicPr>
                  </pic:nvPicPr>
                  <pic:blipFill>
                    <a:blip r:embed="rId10"/>
                    <a:srcRect b="-8466"/>
                    <a:stretch>
                      <a:fillRect/>
                    </a:stretch>
                  </pic:blipFill>
                  <pic:spPr bwMode="auto">
                    <a:xfrm>
                      <a:off x="0" y="0"/>
                      <a:ext cx="2319052" cy="2130366"/>
                    </a:xfrm>
                    <a:prstGeom prst="rect">
                      <a:avLst/>
                    </a:prstGeom>
                    <a:noFill/>
                    <a:ln w="9525">
                      <a:noFill/>
                      <a:miter lim="800000"/>
                      <a:headEnd/>
                      <a:tailEnd/>
                    </a:ln>
                  </pic:spPr>
                </pic:pic>
              </a:graphicData>
            </a:graphic>
          </wp:inline>
        </w:drawing>
      </w:r>
      <w:r>
        <w:br/>
      </w:r>
      <w:r>
        <w:rPr>
          <w:i/>
        </w:rPr>
        <w:t>Hình 1.1</w:t>
      </w:r>
    </w:p>
    <w:p w14:paraId="1DB35E09" w14:textId="791CD632" w:rsidR="002F5284" w:rsidRPr="002F5284" w:rsidRDefault="002F5284" w:rsidP="002F5284">
      <w:pPr>
        <w:jc w:val="center"/>
      </w:pPr>
    </w:p>
    <w:p w14:paraId="6683A8AE" w14:textId="7717D420" w:rsidR="00B50133" w:rsidRDefault="007A41BC" w:rsidP="001E592D">
      <w:pPr>
        <w:pStyle w:val="Heading1"/>
      </w:pPr>
      <w:r>
        <w:lastRenderedPageBreak/>
        <w:t>3</w:t>
      </w:r>
      <w:r w:rsidR="00B50133">
        <w:t xml:space="preserve">. </w:t>
      </w:r>
      <w:r w:rsidR="00E5002E">
        <w:t>Các thành phần trong MVC</w:t>
      </w:r>
    </w:p>
    <w:p w14:paraId="061F6847" w14:textId="62290C67" w:rsidR="002F5284" w:rsidRDefault="002F5284" w:rsidP="002F5284">
      <w:pPr>
        <w:pStyle w:val="Heading2"/>
      </w:pPr>
      <w:r>
        <w:t>3.1. Model</w:t>
      </w:r>
    </w:p>
    <w:p w14:paraId="348B7CFE" w14:textId="7E74422D" w:rsidR="002F5284" w:rsidRDefault="002F5284" w:rsidP="002F5284">
      <w:pPr>
        <w:pStyle w:val="Heading3"/>
      </w:pPr>
      <w:r>
        <w:t>3.1.1. Khái niệm Model</w:t>
      </w:r>
    </w:p>
    <w:p w14:paraId="5FD8FC03" w14:textId="77777777" w:rsidR="002F5284" w:rsidRPr="002F5284" w:rsidRDefault="002F5284" w:rsidP="00405190">
      <w:pPr>
        <w:jc w:val="both"/>
      </w:pPr>
      <w:r w:rsidRPr="002F5284">
        <w:t>Model : là nơi chứa những nghiệp vụ tương tác với dữ liệu hoặc hệ quản trị cơ sở dữ liệu (mysql, mssql… ); nó sẽ bao gồm các class/function xử lý nhiều nghiệp vụ như kết nối database, truy vấn dữ liệu, thêm – xóa – sửa dữ liệu… và gửi trả lại phản hồi dựa trên hướng dẫn của “Controller”.</w:t>
      </w:r>
    </w:p>
    <w:p w14:paraId="6F0AFD15" w14:textId="471E7BD6" w:rsidR="002F5284" w:rsidRDefault="002F5284" w:rsidP="002F5284">
      <w:pPr>
        <w:pStyle w:val="Heading3"/>
      </w:pPr>
      <w:r>
        <w:t>3.1.2. Đặc điểm của Model</w:t>
      </w:r>
    </w:p>
    <w:p w14:paraId="52D924C5" w14:textId="2E052DE0" w:rsidR="002F5284" w:rsidRDefault="00405190" w:rsidP="00405190">
      <w:pPr>
        <w:jc w:val="both"/>
      </w:pPr>
      <w:r>
        <w:t xml:space="preserve">- </w:t>
      </w:r>
      <w:r w:rsidR="002F5284" w:rsidRPr="002F5284">
        <w:t>Model là thành phần chủ yếu được sử dụng để thao tác xử lý dữ liệu. Trong các framework, Model vẫn thường sử dụng theo phương thức Active 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r w:rsidR="002F5284">
        <w:t>.</w:t>
      </w:r>
    </w:p>
    <w:p w14:paraId="6F6487EF" w14:textId="17BDAD24" w:rsidR="002F5284" w:rsidRPr="002F5284" w:rsidRDefault="00405190" w:rsidP="00405190">
      <w:pPr>
        <w:jc w:val="both"/>
      </w:pPr>
      <w:r>
        <w:t xml:space="preserve">- </w:t>
      </w:r>
      <w:r w:rsidR="002F5284" w:rsidRPr="002F5284">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record khi bóc tách chúng sẽ mang các dữ liệu của database một cách chi tiết.</w:t>
      </w:r>
    </w:p>
    <w:p w14:paraId="3ED9BA3C" w14:textId="62A7EB7C" w:rsidR="002F5284" w:rsidRDefault="00405190" w:rsidP="00405190">
      <w:pPr>
        <w:jc w:val="both"/>
      </w:pPr>
      <w:r>
        <w:t xml:space="preserve">- </w:t>
      </w:r>
      <w:r w:rsidR="002F5284" w:rsidRPr="002F5284">
        <w:t>Khi sử dụng models, ta cũng cần tuân theo nguyên tắc chính của chúng là không xuất giá trị trực tiếp trong model. Mà tất cả những dữ liệu ấy, phải đưa vào mảng và trả về theo phương thức. Và tiếp tục ở view ta sẽ sử dụng nó để lấy dữ liệu ra.</w:t>
      </w:r>
    </w:p>
    <w:p w14:paraId="0D375EE6" w14:textId="7982E7D7" w:rsidR="002F5284" w:rsidRPr="002F5284" w:rsidRDefault="00405190" w:rsidP="002F5284">
      <w:pPr>
        <w:pStyle w:val="Heading3"/>
      </w:pPr>
      <w:r>
        <w:t>3.1.3</w:t>
      </w:r>
      <w:r w:rsidR="002F5284">
        <w:t>. Ví dụ về Model</w:t>
      </w:r>
    </w:p>
    <w:bookmarkStart w:id="0" w:name="_MON_1615448242"/>
    <w:bookmarkEnd w:id="0"/>
    <w:p w14:paraId="03B29445" w14:textId="77777777" w:rsidR="002F5284" w:rsidRPr="00704318" w:rsidRDefault="002F5284" w:rsidP="002F5284">
      <w:r>
        <w:object w:dxaOrig="9360" w:dyaOrig="1638" w14:anchorId="51C72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1.9pt" o:ole="">
            <v:imagedata r:id="rId11" o:title=""/>
          </v:shape>
          <o:OLEObject Type="Embed" ProgID="Word.Document.12" ShapeID="_x0000_i1025" DrawAspect="Content" ObjectID="_1615548750" r:id="rId12">
            <o:FieldCodes>\s</o:FieldCodes>
          </o:OLEObject>
        </w:object>
      </w:r>
    </w:p>
    <w:p w14:paraId="7E8E793A" w14:textId="5F01D0BB" w:rsidR="002F5284" w:rsidRPr="002F5284" w:rsidRDefault="00405190" w:rsidP="002F5284">
      <w:r>
        <w:t xml:space="preserve">- </w:t>
      </w:r>
      <w:r w:rsidR="002F5284" w:rsidRPr="002F5284">
        <w:t>Đây là một function trả về thông tin của user thông qua id của họ, khi Controller gửi yêu cầu đến Model, function sẽ được thực thi và gửi dữ liệu về lại Controller.</w:t>
      </w:r>
    </w:p>
    <w:p w14:paraId="7C75F4FC" w14:textId="5F16706B" w:rsidR="002F5284" w:rsidRDefault="002F5284" w:rsidP="002F5284">
      <w:pPr>
        <w:pStyle w:val="Heading2"/>
      </w:pPr>
      <w:r>
        <w:t>3.2. View</w:t>
      </w:r>
    </w:p>
    <w:p w14:paraId="15F79C4B" w14:textId="2CBA2DAF" w:rsidR="00A027A7" w:rsidRPr="00A027A7" w:rsidRDefault="00A027A7" w:rsidP="00A027A7">
      <w:pPr>
        <w:pStyle w:val="Heading3"/>
      </w:pPr>
      <w:r>
        <w:t>3.1.1. Khái niệm View</w:t>
      </w:r>
    </w:p>
    <w:p w14:paraId="5733A304" w14:textId="63B18A38" w:rsidR="00A027A7" w:rsidRDefault="00405190" w:rsidP="00405190">
      <w:pPr>
        <w:jc w:val="both"/>
      </w:pPr>
      <w:r>
        <w:t xml:space="preserve">- </w:t>
      </w:r>
      <w:r w:rsidR="00A027A7" w:rsidRPr="00A027A7">
        <w:t>View : là nới chứa những giao diện như một nút bấm, khung nhập, menu, hình ảnh… nó đảm nhiệm nhiệm vụ hiển thị dữ liệu và giúp người dùng tương tác với hệ thống.</w:t>
      </w:r>
    </w:p>
    <w:p w14:paraId="7D7758C7" w14:textId="39ECB1A7" w:rsidR="00A027A7" w:rsidRPr="00A027A7" w:rsidRDefault="00A027A7" w:rsidP="00A027A7">
      <w:pPr>
        <w:pStyle w:val="Heading3"/>
      </w:pPr>
      <w:r>
        <w:t>3.1.2. Đặc điểm của View</w:t>
      </w:r>
    </w:p>
    <w:p w14:paraId="7301AC03" w14:textId="2D1082F3" w:rsidR="00A027A7" w:rsidRPr="00A027A7" w:rsidRDefault="00405190" w:rsidP="00986FC1">
      <w:pPr>
        <w:jc w:val="both"/>
      </w:pPr>
      <w:r>
        <w:t xml:space="preserve">- </w:t>
      </w:r>
      <w:r w:rsidR="00A027A7" w:rsidRPr="00A027A7">
        <w:t xml:space="preserve">View chịu trách nhiệm định đạng lại dữ liệu được truyền ra từ model. Dữ liệu được truyền ra có thể có nhiều định dạng khác nhau tùy vào cách người lập </w:t>
      </w:r>
      <w:r w:rsidR="00A027A7" w:rsidRPr="00DB1CA4">
        <w:rPr>
          <w:shd w:val="clear" w:color="auto" w:fill="FFFFFF"/>
        </w:rPr>
        <w:t>trình xử lý như là xml, json, array,..</w:t>
      </w:r>
      <w:r w:rsidR="00A027A7" w:rsidRPr="00DB1CA4">
        <w:br/>
      </w:r>
      <w:r w:rsidR="00A027A7" w:rsidRPr="00DB1CA4">
        <w:rPr>
          <w:shd w:val="clear" w:color="auto" w:fill="FFFFFF"/>
        </w:rPr>
        <w:t xml:space="preserve">Lưu ý là bạn đừng nên nhập nhằng, khó hiểu giữa view và template. Khi nhận được dữ liệu với định dạng nhất định từ hệ thống, tiếp tục view sẽ làm thao tác chuyển đổi dữ liệu </w:t>
      </w:r>
      <w:r w:rsidR="00A027A7" w:rsidRPr="00A027A7">
        <w:t>thành một cấu</w:t>
      </w:r>
      <w:r w:rsidR="00A027A7" w:rsidRPr="00DB1CA4">
        <w:rPr>
          <w:shd w:val="clear" w:color="auto" w:fill="FFFFFF"/>
        </w:rPr>
        <w:t xml:space="preserve"> </w:t>
      </w:r>
      <w:r w:rsidR="00A027A7" w:rsidRPr="00A027A7">
        <w:t xml:space="preserve">trúc html cho người dùng thấy được. Thông thường 1 controller sẽ chỉ định gửi dữ liệu đến 1 view cụ thể. Chẳng hạn với công việc hiển thị tài khoản người dùng, thì Controller “display </w:t>
      </w:r>
      <w:r w:rsidR="00A027A7" w:rsidRPr="00A027A7">
        <w:lastRenderedPageBreak/>
        <w:t>account” sẽ gọi đến lớp view “display account”. Tại đây, lớp view sẽ sử dụng 1 template có sẵn trong hệ thống để render ra các trang html. Mẫu template có sẵn này xử dụng lại những phần cố định của website như header, footer, menu,..</w:t>
      </w:r>
    </w:p>
    <w:p w14:paraId="4A252452" w14:textId="527C1415" w:rsidR="00A027A7" w:rsidRPr="00A027A7" w:rsidRDefault="00101150" w:rsidP="00A027A7">
      <w:pPr>
        <w:pStyle w:val="Heading3"/>
      </w:pPr>
      <w:r>
        <w:t>3.1.3</w:t>
      </w:r>
      <w:r w:rsidR="00A027A7">
        <w:t>. Ví dụ về View</w:t>
      </w:r>
    </w:p>
    <w:p w14:paraId="0DEF3B9A" w14:textId="77777777" w:rsidR="00A027A7" w:rsidRPr="00A027A7" w:rsidRDefault="00A027A7" w:rsidP="00A027A7">
      <w:r w:rsidRPr="00A027A7">
        <w:rPr>
          <w:noProof/>
        </w:rPr>
        <w:drawing>
          <wp:inline distT="0" distB="0" distL="0" distR="0" wp14:anchorId="747C1968" wp14:editId="57E795DA">
            <wp:extent cx="5457825" cy="2981325"/>
            <wp:effectExtent l="0" t="0" r="9525" b="9525"/>
            <wp:docPr id="8" name="Picture 8" descr="mvc e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ex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2981325"/>
                    </a:xfrm>
                    <a:prstGeom prst="rect">
                      <a:avLst/>
                    </a:prstGeom>
                    <a:noFill/>
                    <a:ln>
                      <a:noFill/>
                    </a:ln>
                  </pic:spPr>
                </pic:pic>
              </a:graphicData>
            </a:graphic>
          </wp:inline>
        </w:drawing>
      </w:r>
    </w:p>
    <w:p w14:paraId="2DCE464F" w14:textId="77777777" w:rsidR="00A027A7" w:rsidRPr="00A027A7" w:rsidRDefault="00A027A7" w:rsidP="00A027A7"/>
    <w:p w14:paraId="5D6C037D" w14:textId="77777777" w:rsidR="00A027A7" w:rsidRPr="00A027A7" w:rsidRDefault="00A027A7" w:rsidP="00405190">
      <w:pPr>
        <w:jc w:val="both"/>
      </w:pPr>
      <w:r w:rsidRPr="00A027A7">
        <w:t>Đoạn code về View – chi tiết học sinh.</w:t>
      </w:r>
    </w:p>
    <w:p w14:paraId="4BD0647F" w14:textId="6D7C80BD" w:rsidR="002F5284" w:rsidRPr="00A027A7" w:rsidRDefault="00405190" w:rsidP="00405190">
      <w:pPr>
        <w:jc w:val="both"/>
      </w:pPr>
      <w:r>
        <w:t xml:space="preserve">- </w:t>
      </w:r>
      <w:r w:rsidR="00A027A7" w:rsidRPr="00A027A7">
        <w:t>Controller sẽ truyền các biến dữ liệu vào các View để chúng có thể dùng các dữ liệu này để hiển thị lên. Việc này được thực hiện bằng cách nhúng mã PHP vào trong mã HTML.</w:t>
      </w:r>
    </w:p>
    <w:p w14:paraId="7AE392C8" w14:textId="47E385BD" w:rsidR="002F5284" w:rsidRDefault="002F5284" w:rsidP="002F5284">
      <w:pPr>
        <w:pStyle w:val="Heading2"/>
      </w:pPr>
      <w:r>
        <w:t>3.3. Controller</w:t>
      </w:r>
    </w:p>
    <w:p w14:paraId="0502547E" w14:textId="0C86C550" w:rsidR="00394E69" w:rsidRPr="00394E69" w:rsidRDefault="00394E69" w:rsidP="00394E69">
      <w:pPr>
        <w:pStyle w:val="Heading3"/>
      </w:pPr>
      <w:r>
        <w:t>3.1.1. Khái niệm Controller</w:t>
      </w:r>
    </w:p>
    <w:p w14:paraId="41053372" w14:textId="77B232AC" w:rsidR="00394E69" w:rsidRPr="00394E69" w:rsidRDefault="00405190" w:rsidP="00394E69">
      <w:r>
        <w:t xml:space="preserve">- </w:t>
      </w:r>
      <w:r w:rsidR="00394E69" w:rsidRPr="00394E69">
        <w:t>Là phần điều hướng các request tới những tác vụ tương ứng. Controller là một phần không thể thiếu ở bất cứ framework nào. Vì nó có trách nhiệm gởi và nhận request từ hệ thống tới người sử dụng.</w:t>
      </w:r>
    </w:p>
    <w:p w14:paraId="7F93616B" w14:textId="1F5236DE" w:rsidR="00394E69" w:rsidRPr="00394E69" w:rsidRDefault="00394E69" w:rsidP="00394E69">
      <w:pPr>
        <w:pStyle w:val="Heading3"/>
      </w:pPr>
      <w:r>
        <w:t>3.1.2. Đặc điểm của View</w:t>
      </w:r>
    </w:p>
    <w:p w14:paraId="540D513D" w14:textId="0A4EF928" w:rsidR="00394E69" w:rsidRPr="00394E69" w:rsidRDefault="00405190" w:rsidP="00405190">
      <w:pPr>
        <w:jc w:val="both"/>
      </w:pPr>
      <w:r>
        <w:t xml:space="preserve">- </w:t>
      </w:r>
      <w:r w:rsidR="00394E69" w:rsidRPr="00394E69">
        <w:t>Controller đóng vài trò trung gian giữa Model và View. Nó có nhiệm vụ tiếp nhận yêu cầu từ client sau đó xử lý request, load model tương ứng và gửi data qua view tương ứng rồi trả kết quả về cho client.</w:t>
      </w:r>
    </w:p>
    <w:p w14:paraId="1DF2654F" w14:textId="77777777" w:rsidR="00394E69" w:rsidRPr="00394E69" w:rsidRDefault="00394E69" w:rsidP="00394E69">
      <w:pPr>
        <w:jc w:val="center"/>
      </w:pPr>
      <w:r w:rsidRPr="00394E69">
        <w:rPr>
          <w:noProof/>
        </w:rPr>
        <w:lastRenderedPageBreak/>
        <w:drawing>
          <wp:inline distT="0" distB="0" distL="0" distR="0" wp14:anchorId="70736E4A" wp14:editId="38F7DBA1">
            <wp:extent cx="2680335" cy="2468730"/>
            <wp:effectExtent l="0" t="0" r="12065" b="0"/>
            <wp:docPr id="6" name="Picture 6" descr="http://chiencong.com/wp-content/uploads/2012/04/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iencong.com/wp-content/uploads/2012/04/mv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1877" cy="2479361"/>
                    </a:xfrm>
                    <a:prstGeom prst="rect">
                      <a:avLst/>
                    </a:prstGeom>
                    <a:noFill/>
                    <a:ln>
                      <a:noFill/>
                    </a:ln>
                  </pic:spPr>
                </pic:pic>
              </a:graphicData>
            </a:graphic>
          </wp:inline>
        </w:drawing>
      </w:r>
    </w:p>
    <w:p w14:paraId="77253A7F" w14:textId="77777777" w:rsidR="00394E69" w:rsidRPr="00394E69" w:rsidRDefault="00394E69" w:rsidP="00394E69"/>
    <w:p w14:paraId="05D98345" w14:textId="0199537E" w:rsidR="00394E69" w:rsidRPr="00394E69" w:rsidRDefault="00405190" w:rsidP="00405190">
      <w:pPr>
        <w:jc w:val="both"/>
      </w:pPr>
      <w:r>
        <w:t xml:space="preserve">- </w:t>
      </w:r>
      <w:r w:rsidR="00394E69" w:rsidRPr="00394E69">
        <w:t>Như vậy trên toàn ứng dụng của ta, tất cả các request đều sẽ phải đi tới controller. Và tại đây, ứng với các tham số người sử dụng truyền mà ta đưa họ đến một tác vụ nào đó trên ứng dụng.</w:t>
      </w:r>
      <w:r w:rsidR="00394E69" w:rsidRPr="00394E69">
        <w:br/>
      </w:r>
      <w:r w:rsidR="00986FC1">
        <w:t xml:space="preserve">- </w:t>
      </w:r>
      <w:r w:rsidRPr="00EA40EC">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w:t>
      </w:r>
      <w:r>
        <w:t xml:space="preserve"> gởi</w:t>
      </w:r>
      <w:r w:rsidRPr="00EA40EC">
        <w:t xml:space="preserve"> request tới ứng dụng.</w:t>
      </w:r>
      <w:r>
        <w:t xml:space="preserve"> </w:t>
      </w:r>
      <w:r w:rsidRPr="00EA40EC">
        <w:t>Có thể hiểu controller, giống với kỹ thuật đa cấp với các tác vụ chạy ứng dụng phân cấp theo từng nhánh riêng biệt như: Module, action,….</w:t>
      </w:r>
    </w:p>
    <w:p w14:paraId="048D9987" w14:textId="64043E6C" w:rsidR="00394E69" w:rsidRPr="00394E69" w:rsidRDefault="00394E69" w:rsidP="00394E69">
      <w:pPr>
        <w:pStyle w:val="Heading3"/>
      </w:pPr>
      <w:r>
        <w:t xml:space="preserve">3.1.3. Ví dụ về Controller </w:t>
      </w:r>
    </w:p>
    <w:p w14:paraId="47479101" w14:textId="77777777" w:rsidR="00394E69" w:rsidRPr="00394E69" w:rsidRDefault="00394E69" w:rsidP="00394E69"/>
    <w:p w14:paraId="1F92BFB6" w14:textId="77777777" w:rsidR="00394E69" w:rsidRPr="00394E69" w:rsidRDefault="00394E69" w:rsidP="00394E69">
      <w:pPr>
        <w:jc w:val="center"/>
      </w:pPr>
      <w:r w:rsidRPr="00394E69">
        <w:rPr>
          <w:noProof/>
        </w:rPr>
        <w:drawing>
          <wp:inline distT="0" distB="0" distL="0" distR="0" wp14:anchorId="1AEF584B" wp14:editId="13E069C4">
            <wp:extent cx="5347335" cy="2939767"/>
            <wp:effectExtent l="0" t="0" r="0" b="6985"/>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2745" cy="2942741"/>
                    </a:xfrm>
                    <a:prstGeom prst="rect">
                      <a:avLst/>
                    </a:prstGeom>
                    <a:noFill/>
                    <a:ln>
                      <a:noFill/>
                    </a:ln>
                  </pic:spPr>
                </pic:pic>
              </a:graphicData>
            </a:graphic>
          </wp:inline>
        </w:drawing>
      </w:r>
      <w:r w:rsidRPr="00394E69">
        <w:t>​</w:t>
      </w:r>
    </w:p>
    <w:p w14:paraId="5BD1759E" w14:textId="77777777" w:rsidR="00394E69" w:rsidRPr="00394E69" w:rsidRDefault="00394E69" w:rsidP="00394E69"/>
    <w:p w14:paraId="07938295" w14:textId="5776247B" w:rsidR="00394E69" w:rsidRPr="00394E69" w:rsidRDefault="00405190" w:rsidP="00394E69">
      <w:r>
        <w:t xml:space="preserve">- </w:t>
      </w:r>
      <w:r w:rsidR="00394E69" w:rsidRPr="00394E69">
        <w:t xml:space="preserve">Qua hình vẽ này, ta hiểu rằng. Để có thể thao tác với các action (hành động) ta cần phải đi qua file index.php. Lúc này file index đóng vai trò như một controller được dùng để điều hướng các </w:t>
      </w:r>
      <w:r w:rsidR="00394E69" w:rsidRPr="00394E69">
        <w:lastRenderedPageBreak/>
        <w:t>request.</w:t>
      </w:r>
      <w:r>
        <w:br/>
        <w:t xml:space="preserve">- </w:t>
      </w:r>
      <w:r w:rsidR="00394E69" w:rsidRPr="00394E69">
        <w:t>Ứng với các request thì nó sẽ trả về một controller khác để xử lý tác vụ một cách cụ thể. Tại controller con, nó sẽ gọi các action riêng biệt.</w:t>
      </w:r>
      <w:r>
        <w:br/>
        <w:t xml:space="preserve">- </w:t>
      </w:r>
      <w:r w:rsidR="00394E69" w:rsidRPr="00394E69">
        <w:t>Ở đó, thông qua các action mà nó gọi tới các file xử lý giản đơn.</w:t>
      </w:r>
    </w:p>
    <w:p w14:paraId="6831BE24" w14:textId="65A552E5" w:rsidR="00E5002E" w:rsidRDefault="00E5002E" w:rsidP="00E5002E">
      <w:pPr>
        <w:pStyle w:val="Heading1"/>
      </w:pPr>
      <w:r>
        <w:t>4. Mô hình MVC trong hệ thống</w:t>
      </w:r>
      <w:r w:rsidR="00405190">
        <w:t xml:space="preserve"> web</w:t>
      </w:r>
    </w:p>
    <w:p w14:paraId="206D76A5" w14:textId="33DC6DF7" w:rsidR="009D6DB4" w:rsidRDefault="009D6DB4" w:rsidP="00405190">
      <w:pPr>
        <w:rPr>
          <w:lang w:val="vi-VN"/>
        </w:rPr>
      </w:pPr>
      <w:r>
        <w:rPr>
          <w:noProof/>
        </w:rPr>
        <w:drawing>
          <wp:inline distT="0" distB="0" distL="0" distR="0" wp14:anchorId="3531B040" wp14:editId="2DAB51CA">
            <wp:extent cx="5943600" cy="30930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VC web.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2A735CB9" w14:textId="566CBEB1" w:rsidR="009D6DB4" w:rsidRDefault="009D6DB4" w:rsidP="00986FC1">
      <w:pPr>
        <w:jc w:val="both"/>
        <w:rPr>
          <w:lang w:val="vi-VN"/>
        </w:rPr>
      </w:pPr>
      <w:r>
        <w:rPr>
          <w:lang w:val="vi-VN"/>
        </w:rPr>
        <w:t>- Model:</w:t>
      </w:r>
    </w:p>
    <w:p w14:paraId="07C9C584" w14:textId="28536DA3" w:rsidR="009905E9" w:rsidRDefault="009D6DB4" w:rsidP="00986FC1">
      <w:pPr>
        <w:jc w:val="both"/>
        <w:rPr>
          <w:lang w:val="vi-VN"/>
        </w:rPr>
      </w:pPr>
      <w:r>
        <w:rPr>
          <w:lang w:val="vi-VN"/>
        </w:rPr>
        <w:t xml:space="preserve">+ </w:t>
      </w:r>
      <w:r w:rsidR="00676074">
        <w:rPr>
          <w:lang w:val="vi-VN"/>
        </w:rPr>
        <w:t>Chứa các data và phương thức của nó nếu cần thiế</w:t>
      </w:r>
      <w:r w:rsidR="00A24908">
        <w:rPr>
          <w:lang w:val="vi-VN"/>
        </w:rPr>
        <w:t>t.</w:t>
      </w:r>
      <w:bookmarkStart w:id="1" w:name="_GoBack"/>
      <w:bookmarkEnd w:id="1"/>
    </w:p>
    <w:p w14:paraId="345906F5" w14:textId="58F153A5" w:rsidR="009D6DB4" w:rsidRDefault="009905E9" w:rsidP="00986FC1">
      <w:pPr>
        <w:jc w:val="both"/>
        <w:rPr>
          <w:lang w:val="vi-VN"/>
        </w:rPr>
      </w:pPr>
      <w:r>
        <w:rPr>
          <w:lang w:val="vi-VN"/>
        </w:rPr>
        <w:t xml:space="preserve">+ </w:t>
      </w:r>
      <w:r w:rsidR="00676074">
        <w:rPr>
          <w:lang w:val="vi-VN"/>
        </w:rPr>
        <w:t xml:space="preserve">Ví dụ: có class product chứa các thông tin cơ bản là id, name, price và phương thức thao tác của nó như save(), fetchAll(). </w:t>
      </w:r>
    </w:p>
    <w:p w14:paraId="2979FBD7" w14:textId="762A0011" w:rsidR="004B2EA8" w:rsidRDefault="004B2EA8" w:rsidP="00986FC1">
      <w:pPr>
        <w:jc w:val="both"/>
        <w:rPr>
          <w:lang w:val="vi-VN"/>
        </w:rPr>
      </w:pPr>
      <w:r>
        <w:rPr>
          <w:lang w:val="vi-VN"/>
        </w:rPr>
        <w:t>- View:</w:t>
      </w:r>
    </w:p>
    <w:p w14:paraId="0708C2E8" w14:textId="05ECE05C" w:rsidR="004B2EA8" w:rsidRDefault="004B2EA8" w:rsidP="00986FC1">
      <w:pPr>
        <w:jc w:val="both"/>
        <w:rPr>
          <w:lang w:val="vi-VN"/>
        </w:rPr>
      </w:pPr>
      <w:r>
        <w:rPr>
          <w:lang w:val="vi-VN"/>
        </w:rPr>
        <w:t>+ Chứa các giao diện mà người dùng thấy được.</w:t>
      </w:r>
    </w:p>
    <w:p w14:paraId="3D22D6A7" w14:textId="77777777" w:rsidR="009905E9" w:rsidRDefault="004B2EA8" w:rsidP="00986FC1">
      <w:pPr>
        <w:jc w:val="both"/>
        <w:rPr>
          <w:lang w:val="vi-VN"/>
        </w:rPr>
      </w:pPr>
      <w:r>
        <w:rPr>
          <w:lang w:val="vi-VN"/>
        </w:rPr>
        <w:t xml:space="preserve">+ Gồm các logic về việc gửi và nhận dữ liệu. </w:t>
      </w:r>
    </w:p>
    <w:p w14:paraId="36917972" w14:textId="7B88BB3A" w:rsidR="004B2EA8" w:rsidRDefault="009905E9" w:rsidP="00986FC1">
      <w:pPr>
        <w:jc w:val="both"/>
      </w:pPr>
      <w:r>
        <w:rPr>
          <w:lang w:val="vi-VN"/>
        </w:rPr>
        <w:t xml:space="preserve">+ </w:t>
      </w:r>
      <w:r w:rsidR="004B2EA8">
        <w:rPr>
          <w:lang w:val="vi-VN"/>
        </w:rPr>
        <w:t xml:space="preserve">Ví dụ: dùng các template engine như </w:t>
      </w:r>
      <w:r w:rsidR="004B2EA8">
        <w:t xml:space="preserve">EJS </w:t>
      </w:r>
      <w:r w:rsidR="004B2EA8">
        <w:rPr>
          <w:lang w:val="vi-VN"/>
        </w:rPr>
        <w:t>để thao tác gửi và nhận dữ liệu</w:t>
      </w:r>
      <w:r w:rsidR="004B2EA8">
        <w:t>.</w:t>
      </w:r>
    </w:p>
    <w:p w14:paraId="58F68209" w14:textId="32B787C4" w:rsidR="009905E9" w:rsidRDefault="009905E9" w:rsidP="00986FC1">
      <w:pPr>
        <w:jc w:val="both"/>
      </w:pPr>
      <w:r>
        <w:t>- Controller:</w:t>
      </w:r>
    </w:p>
    <w:p w14:paraId="4783AD03" w14:textId="77777777" w:rsidR="009905E9" w:rsidRDefault="009905E9" w:rsidP="00986FC1">
      <w:pPr>
        <w:jc w:val="both"/>
      </w:pPr>
      <w:r>
        <w:t xml:space="preserve">+ Chứa các ràng buộc cụ thể. Cụ thể, các đường link mà người dùng truy cập được Controller xử lí. Controller cần những phương thức từ Model để xử lí. </w:t>
      </w:r>
    </w:p>
    <w:p w14:paraId="3B331B9F" w14:textId="22BE8E23" w:rsidR="009905E9" w:rsidRPr="004B2EA8" w:rsidRDefault="009905E9" w:rsidP="00986FC1">
      <w:pPr>
        <w:jc w:val="both"/>
      </w:pPr>
      <w:r>
        <w:t>+ Ví dụ: người dùng vào link home, controller được gọi và xử lí link bằng phương thức get. Các thông tin</w:t>
      </w:r>
      <w:r w:rsidR="00964563">
        <w:t>, thao tác</w:t>
      </w:r>
      <w:r>
        <w:t xml:space="preserve"> product</w:t>
      </w:r>
      <w:r w:rsidR="00964563">
        <w:t xml:space="preserve"> được tạo trong Model. Model lấy dữ liệu từ database rồi truyển vào lại cho Controller. Từ đó, Controller trả ngược về cho người dùng.</w:t>
      </w:r>
      <w:r>
        <w:t xml:space="preserve"> </w:t>
      </w:r>
    </w:p>
    <w:p w14:paraId="724D8C01" w14:textId="692C64C7" w:rsidR="00B50133" w:rsidRDefault="00E5002E" w:rsidP="001E592D">
      <w:pPr>
        <w:pStyle w:val="Heading1"/>
      </w:pPr>
      <w:r>
        <w:t>5</w:t>
      </w:r>
      <w:r w:rsidR="00B50133">
        <w:t>. Kế hoạch phát triể</w:t>
      </w:r>
      <w:r w:rsidR="00486D64">
        <w:t>n</w:t>
      </w:r>
    </w:p>
    <w:p w14:paraId="2AFD639A" w14:textId="5410C551" w:rsidR="007709EF" w:rsidRPr="00561F61" w:rsidRDefault="007709EF" w:rsidP="007709EF">
      <w:pPr>
        <w:jc w:val="both"/>
        <w:rPr>
          <w:lang w:val="vi-VN"/>
        </w:rPr>
      </w:pPr>
      <w:r>
        <w:t xml:space="preserve">Sau khi thực hiện xong các chức năng cơ bản của website. Nhóm cố gắng tiếp tục phát triển web đạt hiệu suất tốt hơn (Chẳng hạn: web quản lí hơn 1000 khách và không bị sập khi nhiều truy cập </w:t>
      </w:r>
      <w:r>
        <w:lastRenderedPageBreak/>
        <w:t>cùng lúc). Từ đó, nhóm sẽ có khả năng định hình hướng phát triển một sản phẩm thực tế phục vụ cho khách hàng sau này.</w:t>
      </w:r>
    </w:p>
    <w:p w14:paraId="01274434" w14:textId="21E41890" w:rsidR="00B50133" w:rsidRPr="00B50133" w:rsidRDefault="00B50133" w:rsidP="00B50133">
      <w:pPr>
        <w:pStyle w:val="Heading1"/>
      </w:pPr>
      <w:r>
        <w:t>Tài liệu tham khảo</w:t>
      </w:r>
    </w:p>
    <w:sectPr w:rsidR="00B50133" w:rsidRPr="00B50133" w:rsidSect="00E53E0B">
      <w:headerReference w:type="default" r:id="rId17"/>
      <w:footerReference w:type="default" r:id="rId18"/>
      <w:pgSz w:w="12240" w:h="15840"/>
      <w:pgMar w:top="1440" w:right="1440" w:bottom="1440" w:left="1440" w:header="720" w:footer="691"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15F5F" w14:textId="77777777" w:rsidR="007D307E" w:rsidRDefault="007D307E" w:rsidP="00C5660C">
      <w:r>
        <w:separator/>
      </w:r>
    </w:p>
  </w:endnote>
  <w:endnote w:type="continuationSeparator" w:id="0">
    <w:p w14:paraId="2CAB6D24" w14:textId="77777777" w:rsidR="007D307E" w:rsidRDefault="007D307E" w:rsidP="00C5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78357" w14:textId="2C747109" w:rsidR="00AD5101" w:rsidRDefault="00AD5101" w:rsidP="00E05B65">
    <w:pPr>
      <w:jc w:val="right"/>
      <w:rPr>
        <w:color w:val="7F7F7F" w:themeColor="text1" w:themeTint="80"/>
      </w:rPr>
    </w:pPr>
    <w:r>
      <w:rPr>
        <w:noProof/>
      </w:rPr>
      <mc:AlternateContent>
        <mc:Choice Requires="wps">
          <w:drawing>
            <wp:anchor distT="0" distB="0" distL="0" distR="0" simplePos="0" relativeHeight="251658240" behindDoc="0" locked="0" layoutInCell="1" allowOverlap="1" wp14:anchorId="6622C551" wp14:editId="289C8538">
              <wp:simplePos x="0" y="0"/>
              <wp:positionH relativeFrom="rightMargin">
                <wp:posOffset>0</wp:posOffset>
              </wp:positionH>
              <wp:positionV relativeFrom="bottomMargin">
                <wp:posOffset>171873</wp:posOffset>
              </wp:positionV>
              <wp:extent cx="445135" cy="320040"/>
              <wp:effectExtent l="0" t="0" r="12065" b="10160"/>
              <wp:wrapSquare wrapText="bothSides"/>
              <wp:docPr id="40" name="Rectangle 40"/>
              <wp:cNvGraphicFramePr/>
              <a:graphic xmlns:a="http://schemas.openxmlformats.org/drawingml/2006/main">
                <a:graphicData uri="http://schemas.microsoft.com/office/word/2010/wordprocessingShape">
                  <wps:wsp>
                    <wps:cNvSpPr/>
                    <wps:spPr>
                      <a:xfrm>
                        <a:off x="0" y="0"/>
                        <a:ext cx="44513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4B419" w14:textId="1670676F" w:rsidR="00AD5101" w:rsidRDefault="00AD510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24908" w:rsidRPr="00A24908">
                            <w:rPr>
                              <w:noProof/>
                              <w:color w:val="FFFFFF" w:themeColor="background1"/>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2C551" id="Rectangle 40" o:spid="_x0000_s1029" style="position:absolute;left:0;text-align:left;margin-left:0;margin-top:13.55pt;width:35.05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DJXJ8CAACYBQAADgAAAGRycy9lMm9Eb2MueG1srFTBbtswDL0P2D8Iuq+202RrgzpF0KLDgKIt&#10;2g49K7IUG5BFTVJiZ18/SrKdrusuw3JQKJN8JJ9IXlz2rSJ7YV0DuqTFSU6J0ByqRm9L+v355tMZ&#10;Jc4zXTEFWpT0IBy9XH38cNGZpZhBDaoSliCIdsvOlLT23iyzzPFatMydgBEalRJsyzxe7TarLOsQ&#10;vVXZLM8/Zx3Yyljgwjn8ep2UdBXxpRTc30vphCeqpJibj6eN5yac2eqCLbeWmbrhQxrsH7JoWaMx&#10;6AR1zTwjO9v8AdU23IID6U84tBlI2XARa8BqivxNNU81MyLWguQ4M9Hk/h8sv9s/WNJUJZ0jPZq1&#10;+EaPyBrTWyUIfkOCOuOWaPdkHuxwcyiGantp2/CPdZA+knqYSBW9Jxw/zueL4nRBCUfVKT5ZwsyO&#10;zsY6/1VAS4JQUovRI5Vsf+s8BkTT0STEcqCa6qZRKl5Cn4grZcme4Qv7vggJo8dvVkqTDoOfFXke&#10;kTUE/2SoNNqHClNNUfIHJQK60o9CIjlYxSw6xrY8hmOcC+2LpKpZJVIWixx/Yx5jgjGrCBiQJcaf&#10;sAeA0TKBjNgpy8E+uIrY1ZNzqugviSXnySNGBu0n57bRYN+rTGFVQ+RkP5KUqAks+X7To0kQN1Ad&#10;sIsspPFyht80+Ja3zPkHZnGesLVwR/h7PKQCfAsYJEpqsD/f+x7ssc1RS0mH81lS92PHrKBEfdM4&#10;AOfFPHSsj5f54ssML/a1ZvNao3ftFWCDFLiNDI9isPdqFKWF9gVXyTpERRXTHGOXdDOKVz5tDVxF&#10;XKzX0QhH2DB/q58MD9CB3tCpz/0Ls2ZoZ49zcAfjJLPlm65OtsFTw3rnQTax5Y+sDsTj+McOGlZV&#10;2C+v79HquFBXvwAAAP//AwBQSwMEFAAGAAgAAAAhAOCC51TbAAAABQEAAA8AAABkcnMvZG93bnJl&#10;di54bWxMj0FLw0AQhe+C/2EZwZvdtGAjMZsilXrwIBoVepxkx00wOxuy2zb+e8eTPT2GN7z3vXIz&#10;+0EdaYp9YAPLRQaKuA22Z2fg4313cwcqJmSLQ2Ay8EMRNtXlRYmFDSd+o2OdnJIQjgUa6FIaC61j&#10;25HHuAgjsXhfYfKY5JycthOeJNwPepVla+2xZ2nocKRtR+13ffAGQu3cFp9GjOv96/PL477JP3e5&#10;MddX88M9qERz+n+GP3xBh0qYmnBgG9VgQIYkA6t8CUrcPBNtRPNb0FWpz+mrXwAAAP//AwBQSwEC&#10;LQAUAAYACAAAACEA5JnDwPsAAADhAQAAEwAAAAAAAAAAAAAAAAAAAAAAW0NvbnRlbnRfVHlwZXNd&#10;LnhtbFBLAQItABQABgAIAAAAIQAjsmrh1wAAAJQBAAALAAAAAAAAAAAAAAAAACwBAABfcmVscy8u&#10;cmVsc1BLAQItABQABgAIAAAAIQAAYMlcnwIAAJgFAAAOAAAAAAAAAAAAAAAAACwCAABkcnMvZTJv&#10;RG9jLnhtbFBLAQItABQABgAIAAAAIQDggudU2wAAAAUBAAAPAAAAAAAAAAAAAAAAAPcEAABkcnMv&#10;ZG93bnJldi54bWxQSwUGAAAAAAQABADzAAAA/wUAAAAA&#10;" fillcolor="black [3213]" stroked="f" strokeweight="3pt">
              <v:textbox style="mso-next-textbox:#Text Box 152">
                <w:txbxContent>
                  <w:p w14:paraId="7374B419" w14:textId="1670676F" w:rsidR="00AD5101" w:rsidRDefault="00AD510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90273" w:rsidRPr="00E90273">
                      <w:rPr>
                        <w:noProof/>
                        <w:color w:val="FFFFFF" w:themeColor="background1"/>
                        <w:szCs w:val="28"/>
                      </w:rPr>
                      <w:t>2</w:t>
                    </w:r>
                    <w:r>
                      <w:rPr>
                        <w:noProof/>
                        <w:color w:val="FFFFFF" w:themeColor="background1"/>
                        <w:sz w:val="28"/>
                        <w:szCs w:val="28"/>
                      </w:rPr>
                      <w:fldChar w:fldCharType="end"/>
                    </w:r>
                  </w:p>
                </w:txbxContent>
              </v:textbox>
              <w10:wrap type="square"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5D13FBEE" wp14:editId="0A212D61">
              <wp:simplePos x="0" y="0"/>
              <wp:positionH relativeFrom="margin">
                <wp:posOffset>16510</wp:posOffset>
              </wp:positionH>
              <wp:positionV relativeFrom="paragraph">
                <wp:posOffset>132292</wp:posOffset>
              </wp:positionV>
              <wp:extent cx="6372860" cy="8890"/>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6372860" cy="88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56FC02B6" id="Rectangle 38" o:spid="_x0000_s1026" style="position:absolute;margin-left:1.3pt;margin-top:10.4pt;width:501.8pt;height:.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Eb5QCAACEBQAADgAAAGRycy9lMm9Eb2MueG1srFRNb9swDL0P2H8QdF+dpF9pEKcIUnQYULRB&#10;26FnVZZiA5KoSUqc7NePkmyn64odhuXgiCL5SD6RnF/vtSI74XwDpqTjkxElwnCoGrMp6ffn2y9T&#10;SnxgpmIKjCjpQXh6vfj8ad7amZhADaoSjiCI8bPWlrQOwc6KwvNaaOZPwAqDSglOs4Ci2xSVYy2i&#10;a1VMRqOLogVXWQdceI+3N1lJFwlfSsHDg5ReBKJKirmF9HXp+xq/xWLOZhvHbN3wLg32D1lo1hgM&#10;OkDdsMDI1jV/QOmGO/AgwwkHXYCUDRepBqxmPHpXzVPNrEi1IDneDjT5/wfL73drR5qqpKf4UoZp&#10;fKNHZI2ZjRIE75Cg1voZ2j3Zteskj8dY7V46Hf+xDrJPpB4GUsU+EI6XF6eXk+kFcs9RN51eJc6L&#10;o691PnwVoEk8lNRh8MQk2935gPHQtDeJoTyoprptlEpCbBOxUo7sGD5w2I9jvujxm5Uy0dZA9Mrq&#10;eFPEsnIh6RQOSkQ7ZR6FREYw9UlKJPXiMQjjXJgwzqqaVSLHPh/hr4/ep5VySYARWWL8AbsD6C0z&#10;SI+ds+zso6tIrTw4j/6WWHYePFJkMGFw1o0B9xGAwqq6yNm+JylTE1l6heqA/eIgD5K3/LbBZ7tj&#10;PqyZw8nBd8ZtEB7wIxW0JYXuREkN7udH99EeGxq1lLQ4iSX1P7bMCUrUN4OtfjU+O4ujm4Sz88sJ&#10;Cu6t5vWtxmz1CrAXxrh3LE/HaB9Uf5QO9AsujWWMiipmOMYuKQ+uF1YhbwhcO1wsl8kMx9WycGee&#10;LI/gkdXYls/7F+Zs17sBe/4e+qlls3ctnG2jp4HlNoBsUn8fee34xlFPjdOtpbhL3srJ6rg8F78A&#10;AAD//wMAUEsDBBQABgAIAAAAIQCUMWdy2wAAAAgBAAAPAAAAZHJzL2Rvd25yZXYueG1sTE/LTsMw&#10;ELwj8Q/WInFB1MGiEQpxqhbaCxeg5QO28ZJEjddR7Lbh79me4LSandE8ysXke3WiMXaBLTzMMlDE&#10;dXAdNxa+dpv7J1AxITvsA5OFH4qwqK6vSixcOPMnnbapUWLCsUALbUpDoXWsW/IYZ2EgFu47jB6T&#10;wLHRbsSzmPtemyzLtceOJaHFgV5aqg/bo7ewe//I15tuzmY4vC4f6/nqbv22svb2Zlo+g0o0pT8x&#10;XOpLdaik0z4c2UXVWzC5COVkMuBCS5gBtZePMaCrUv8fUP0CAAD//wMAUEsBAi0AFAAGAAgAAAAh&#10;AOSZw8D7AAAA4QEAABMAAAAAAAAAAAAAAAAAAAAAAFtDb250ZW50X1R5cGVzXS54bWxQSwECLQAU&#10;AAYACAAAACEAI7Jq4dcAAACUAQAACwAAAAAAAAAAAAAAAAAsAQAAX3JlbHMvLnJlbHNQSwECLQAU&#10;AAYACAAAACEAosKEb5QCAACEBQAADgAAAAAAAAAAAAAAAAAsAgAAZHJzL2Uyb0RvYy54bWxQSwEC&#10;LQAUAAYACAAAACEAlDFnctsAAAAIAQAADwAAAAAAAAAAAAAAAADsBAAAZHJzL2Rvd25yZXYueG1s&#10;UEsFBgAAAAAEAAQA8wAAAPQFAAAAAA==&#10;" fillcolor="black [3213]" stroked="f" strokeweight="1pt">
              <w10:wrap type="square" anchorx="margin"/>
            </v:rect>
          </w:pict>
        </mc:Fallback>
      </mc:AlternateContent>
    </w:r>
  </w:p>
  <w:p w14:paraId="5A592CF3" w14:textId="4D23B966" w:rsidR="00AD5101" w:rsidRDefault="00AD5101" w:rsidP="00E05B65">
    <w:pPr>
      <w:pStyle w:val="Footer"/>
    </w:pPr>
    <w:r>
      <w:rPr>
        <w:noProof/>
        <w:color w:val="808080" w:themeColor="background1" w:themeShade="8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4B80A" w14:textId="77777777" w:rsidR="007D307E" w:rsidRDefault="007D307E" w:rsidP="00C5660C">
      <w:r>
        <w:separator/>
      </w:r>
    </w:p>
  </w:footnote>
  <w:footnote w:type="continuationSeparator" w:id="0">
    <w:p w14:paraId="65ADBC6F" w14:textId="77777777" w:rsidR="007D307E" w:rsidRDefault="007D307E" w:rsidP="00C56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6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9208"/>
    </w:tblGrid>
    <w:tr w:rsidR="00AD5101" w:rsidRPr="004A5FE9" w14:paraId="674DD932" w14:textId="77777777" w:rsidTr="00E53E0B">
      <w:trPr>
        <w:trHeight w:val="864"/>
      </w:trPr>
      <w:tc>
        <w:tcPr>
          <w:tcW w:w="854" w:type="dxa"/>
        </w:tcPr>
        <w:p w14:paraId="310A244C" w14:textId="77777777" w:rsidR="00AD5101" w:rsidRPr="004A5FE9" w:rsidRDefault="00AD5101" w:rsidP="0070126C">
          <w:pPr>
            <w:pStyle w:val="Header"/>
            <w:tabs>
              <w:tab w:val="left" w:pos="1701"/>
            </w:tabs>
            <w:rPr>
              <w:rFonts w:cs="Times New Roman"/>
            </w:rPr>
          </w:pPr>
          <w:r w:rsidRPr="004A5FE9">
            <w:rPr>
              <w:rFonts w:cs="Times New Roman"/>
              <w:noProof/>
            </w:rPr>
            <w:drawing>
              <wp:inline distT="0" distB="0" distL="0" distR="0" wp14:anchorId="77DA3739" wp14:editId="098584CA">
                <wp:extent cx="465826" cy="477305"/>
                <wp:effectExtent l="0" t="0" r="0" b="0"/>
                <wp:docPr id="7" name="Picture 7"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9208" w:type="dxa"/>
        </w:tcPr>
        <w:p w14:paraId="6D1F52CB" w14:textId="3B41F816" w:rsidR="00AD5101" w:rsidRPr="004A5FE9" w:rsidRDefault="00AD5101" w:rsidP="0070126C">
          <w:pPr>
            <w:pStyle w:val="Header"/>
            <w:tabs>
              <w:tab w:val="left" w:pos="1701"/>
            </w:tabs>
            <w:rPr>
              <w:rFonts w:cs="Times New Roman"/>
              <w:b/>
              <w:sz w:val="32"/>
              <w:szCs w:val="32"/>
            </w:rPr>
          </w:pPr>
          <w:r w:rsidRPr="004A5FE9">
            <w:rPr>
              <w:rFonts w:cs="Times New Roman"/>
              <w:b/>
              <w:sz w:val="32"/>
              <w:szCs w:val="32"/>
            </w:rPr>
            <w:t>Faculty of Computer Science and Engineering</w:t>
          </w:r>
        </w:p>
        <w:p w14:paraId="65B8381F" w14:textId="7984AD91" w:rsidR="00AD5101" w:rsidRPr="004A5FE9" w:rsidRDefault="00AD5101" w:rsidP="0070126C">
          <w:pPr>
            <w:pStyle w:val="Header"/>
            <w:tabs>
              <w:tab w:val="left" w:pos="1701"/>
            </w:tabs>
            <w:ind w:left="-391" w:firstLine="391"/>
            <w:rPr>
              <w:rFonts w:cs="Times New Roman"/>
            </w:rPr>
          </w:pPr>
          <w:r w:rsidRPr="004A5FE9">
            <w:rPr>
              <w:rFonts w:cs="Times New Roman"/>
              <w:b/>
              <w:sz w:val="32"/>
              <w:szCs w:val="32"/>
            </w:rPr>
            <w:t xml:space="preserve">Ho Chi Minh University of Technology </w:t>
          </w:r>
        </w:p>
      </w:tc>
    </w:tr>
  </w:tbl>
  <w:p w14:paraId="735E95D0" w14:textId="77777777" w:rsidR="00AD5101" w:rsidRPr="004A5FE9" w:rsidRDefault="00AD5101">
    <w:pPr>
      <w:pStyle w:val="Header"/>
      <w:rPr>
        <w:rFonts w:cs="Times New Roman"/>
        <w:lang w:val="vi-V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22A2F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13A82"/>
    <w:multiLevelType w:val="hybridMultilevel"/>
    <w:tmpl w:val="49E8D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D2CCC"/>
    <w:multiLevelType w:val="hybridMultilevel"/>
    <w:tmpl w:val="1E8A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C5B59"/>
    <w:multiLevelType w:val="hybridMultilevel"/>
    <w:tmpl w:val="C4488D4A"/>
    <w:lvl w:ilvl="0" w:tplc="9FFC2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5D5C"/>
    <w:multiLevelType w:val="hybridMultilevel"/>
    <w:tmpl w:val="2C4A92B6"/>
    <w:lvl w:ilvl="0" w:tplc="F1BC60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81044"/>
    <w:multiLevelType w:val="hybridMultilevel"/>
    <w:tmpl w:val="7D16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277CB"/>
    <w:multiLevelType w:val="hybridMultilevel"/>
    <w:tmpl w:val="B374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56F95"/>
    <w:multiLevelType w:val="hybridMultilevel"/>
    <w:tmpl w:val="05E0C0D6"/>
    <w:lvl w:ilvl="0" w:tplc="D8548648">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F0D93"/>
    <w:multiLevelType w:val="multilevel"/>
    <w:tmpl w:val="CF62A0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35F81B6C"/>
    <w:multiLevelType w:val="hybridMultilevel"/>
    <w:tmpl w:val="FF1C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924BD3"/>
    <w:multiLevelType w:val="hybridMultilevel"/>
    <w:tmpl w:val="54E2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37AF2"/>
    <w:multiLevelType w:val="hybridMultilevel"/>
    <w:tmpl w:val="3050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CF45F4"/>
    <w:multiLevelType w:val="hybridMultilevel"/>
    <w:tmpl w:val="3A44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914AF8"/>
    <w:multiLevelType w:val="hybridMultilevel"/>
    <w:tmpl w:val="16B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E792E"/>
    <w:multiLevelType w:val="hybridMultilevel"/>
    <w:tmpl w:val="2ADA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31185F"/>
    <w:multiLevelType w:val="multilevel"/>
    <w:tmpl w:val="6C4643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nsid w:val="4CA06B51"/>
    <w:multiLevelType w:val="multilevel"/>
    <w:tmpl w:val="97B205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nsid w:val="53912F06"/>
    <w:multiLevelType w:val="multilevel"/>
    <w:tmpl w:val="606ED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6EC5817"/>
    <w:multiLevelType w:val="hybridMultilevel"/>
    <w:tmpl w:val="6C7E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C3016B"/>
    <w:multiLevelType w:val="hybridMultilevel"/>
    <w:tmpl w:val="1BAAC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ED4EE2"/>
    <w:multiLevelType w:val="multilevel"/>
    <w:tmpl w:val="0F047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5123380"/>
    <w:multiLevelType w:val="multilevel"/>
    <w:tmpl w:val="DC44B3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6DDD06B7"/>
    <w:multiLevelType w:val="multilevel"/>
    <w:tmpl w:val="99386F0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0BE7722"/>
    <w:multiLevelType w:val="hybridMultilevel"/>
    <w:tmpl w:val="4862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340BE8"/>
    <w:multiLevelType w:val="hybridMultilevel"/>
    <w:tmpl w:val="DF9A9F74"/>
    <w:lvl w:ilvl="0" w:tplc="AB904A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183437"/>
    <w:multiLevelType w:val="hybridMultilevel"/>
    <w:tmpl w:val="16B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632FD4"/>
    <w:multiLevelType w:val="hybridMultilevel"/>
    <w:tmpl w:val="3BDC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2B17AF"/>
    <w:multiLevelType w:val="hybridMultilevel"/>
    <w:tmpl w:val="FF3C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11"/>
  </w:num>
  <w:num w:numId="4">
    <w:abstractNumId w:val="14"/>
  </w:num>
  <w:num w:numId="5">
    <w:abstractNumId w:val="27"/>
  </w:num>
  <w:num w:numId="6">
    <w:abstractNumId w:val="6"/>
  </w:num>
  <w:num w:numId="7">
    <w:abstractNumId w:val="26"/>
  </w:num>
  <w:num w:numId="8">
    <w:abstractNumId w:val="1"/>
  </w:num>
  <w:num w:numId="9">
    <w:abstractNumId w:val="9"/>
  </w:num>
  <w:num w:numId="10">
    <w:abstractNumId w:val="19"/>
  </w:num>
  <w:num w:numId="11">
    <w:abstractNumId w:val="12"/>
  </w:num>
  <w:num w:numId="12">
    <w:abstractNumId w:val="2"/>
  </w:num>
  <w:num w:numId="13">
    <w:abstractNumId w:val="23"/>
  </w:num>
  <w:num w:numId="14">
    <w:abstractNumId w:val="18"/>
  </w:num>
  <w:num w:numId="15">
    <w:abstractNumId w:val="5"/>
  </w:num>
  <w:num w:numId="16">
    <w:abstractNumId w:val="20"/>
  </w:num>
  <w:num w:numId="17">
    <w:abstractNumId w:val="17"/>
  </w:num>
  <w:num w:numId="18">
    <w:abstractNumId w:val="10"/>
  </w:num>
  <w:num w:numId="19">
    <w:abstractNumId w:val="0"/>
  </w:num>
  <w:num w:numId="20">
    <w:abstractNumId w:val="21"/>
  </w:num>
  <w:num w:numId="21">
    <w:abstractNumId w:val="8"/>
  </w:num>
  <w:num w:numId="22">
    <w:abstractNumId w:val="22"/>
  </w:num>
  <w:num w:numId="23">
    <w:abstractNumId w:val="7"/>
  </w:num>
  <w:num w:numId="24">
    <w:abstractNumId w:val="16"/>
  </w:num>
  <w:num w:numId="25">
    <w:abstractNumId w:val="15"/>
  </w:num>
  <w:num w:numId="26">
    <w:abstractNumId w:val="24"/>
  </w:num>
  <w:num w:numId="27">
    <w:abstractNumId w:val="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activeWritingStyle w:appName="MSWord" w:lang="en-US" w:vendorID="64" w:dllVersion="131078" w:nlCheck="1" w:checkStyle="0"/>
  <w:activeWritingStyle w:appName="MSWord" w:lang="en-GB" w:vendorID="64" w:dllVersion="131078" w:nlCheck="1" w:checkStyle="0"/>
  <w:defaultTabStop w:val="720"/>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89"/>
    <w:rsid w:val="00010B17"/>
    <w:rsid w:val="00016E40"/>
    <w:rsid w:val="00023ECE"/>
    <w:rsid w:val="00027FBB"/>
    <w:rsid w:val="00036F6E"/>
    <w:rsid w:val="0005203E"/>
    <w:rsid w:val="00053A19"/>
    <w:rsid w:val="000547C4"/>
    <w:rsid w:val="00072752"/>
    <w:rsid w:val="00094391"/>
    <w:rsid w:val="000A0C07"/>
    <w:rsid w:val="000D7DDA"/>
    <w:rsid w:val="000E1F4B"/>
    <w:rsid w:val="000E7E2D"/>
    <w:rsid w:val="000F0647"/>
    <w:rsid w:val="000F13EA"/>
    <w:rsid w:val="000F6C13"/>
    <w:rsid w:val="00101150"/>
    <w:rsid w:val="00106046"/>
    <w:rsid w:val="001064B1"/>
    <w:rsid w:val="00106B15"/>
    <w:rsid w:val="00132774"/>
    <w:rsid w:val="00132CDF"/>
    <w:rsid w:val="001421C8"/>
    <w:rsid w:val="001441B9"/>
    <w:rsid w:val="001450C2"/>
    <w:rsid w:val="00145326"/>
    <w:rsid w:val="00155E2F"/>
    <w:rsid w:val="00165BF5"/>
    <w:rsid w:val="00171C09"/>
    <w:rsid w:val="001726EF"/>
    <w:rsid w:val="0017559C"/>
    <w:rsid w:val="001A59DE"/>
    <w:rsid w:val="001D45EB"/>
    <w:rsid w:val="001D6C56"/>
    <w:rsid w:val="001E592D"/>
    <w:rsid w:val="001F1183"/>
    <w:rsid w:val="00214199"/>
    <w:rsid w:val="00220641"/>
    <w:rsid w:val="00231AD8"/>
    <w:rsid w:val="00233A0D"/>
    <w:rsid w:val="0024244F"/>
    <w:rsid w:val="00252FBD"/>
    <w:rsid w:val="00262603"/>
    <w:rsid w:val="00273338"/>
    <w:rsid w:val="00287DEC"/>
    <w:rsid w:val="00290CF6"/>
    <w:rsid w:val="002A01DC"/>
    <w:rsid w:val="002A2774"/>
    <w:rsid w:val="002B0660"/>
    <w:rsid w:val="002B397B"/>
    <w:rsid w:val="002C4B88"/>
    <w:rsid w:val="002F5284"/>
    <w:rsid w:val="003102CB"/>
    <w:rsid w:val="00333E54"/>
    <w:rsid w:val="003410A4"/>
    <w:rsid w:val="0036307D"/>
    <w:rsid w:val="00381C88"/>
    <w:rsid w:val="00383EE2"/>
    <w:rsid w:val="00394E69"/>
    <w:rsid w:val="003A0A2D"/>
    <w:rsid w:val="003B21F8"/>
    <w:rsid w:val="003B2E9B"/>
    <w:rsid w:val="003B463C"/>
    <w:rsid w:val="003C58EC"/>
    <w:rsid w:val="003D4266"/>
    <w:rsid w:val="003E1EF7"/>
    <w:rsid w:val="00400BB9"/>
    <w:rsid w:val="00405190"/>
    <w:rsid w:val="004111B1"/>
    <w:rsid w:val="00414046"/>
    <w:rsid w:val="004200C3"/>
    <w:rsid w:val="00427473"/>
    <w:rsid w:val="00431AF9"/>
    <w:rsid w:val="00434B0B"/>
    <w:rsid w:val="00446D30"/>
    <w:rsid w:val="00456EA6"/>
    <w:rsid w:val="004659D0"/>
    <w:rsid w:val="004867CF"/>
    <w:rsid w:val="00486D64"/>
    <w:rsid w:val="00495B57"/>
    <w:rsid w:val="004A3C11"/>
    <w:rsid w:val="004A5FE9"/>
    <w:rsid w:val="004A7C9A"/>
    <w:rsid w:val="004B2EA8"/>
    <w:rsid w:val="004C4896"/>
    <w:rsid w:val="004C6075"/>
    <w:rsid w:val="004E6FF3"/>
    <w:rsid w:val="004F3277"/>
    <w:rsid w:val="005204AC"/>
    <w:rsid w:val="00557BD7"/>
    <w:rsid w:val="00561F61"/>
    <w:rsid w:val="00593AD6"/>
    <w:rsid w:val="005A0095"/>
    <w:rsid w:val="005B7B22"/>
    <w:rsid w:val="005C29DC"/>
    <w:rsid w:val="005E21EB"/>
    <w:rsid w:val="005E3024"/>
    <w:rsid w:val="006000CD"/>
    <w:rsid w:val="00603269"/>
    <w:rsid w:val="00613DD8"/>
    <w:rsid w:val="006142B3"/>
    <w:rsid w:val="00622710"/>
    <w:rsid w:val="0066583B"/>
    <w:rsid w:val="00674860"/>
    <w:rsid w:val="00676074"/>
    <w:rsid w:val="00697333"/>
    <w:rsid w:val="006B1100"/>
    <w:rsid w:val="006B6918"/>
    <w:rsid w:val="006D08AD"/>
    <w:rsid w:val="006D09DC"/>
    <w:rsid w:val="006D2766"/>
    <w:rsid w:val="006D34AF"/>
    <w:rsid w:val="006E4F31"/>
    <w:rsid w:val="006E5C0C"/>
    <w:rsid w:val="006F1A8C"/>
    <w:rsid w:val="006F263F"/>
    <w:rsid w:val="0070126C"/>
    <w:rsid w:val="00703292"/>
    <w:rsid w:val="007064DA"/>
    <w:rsid w:val="00713D6E"/>
    <w:rsid w:val="00717E81"/>
    <w:rsid w:val="007709EF"/>
    <w:rsid w:val="00772D23"/>
    <w:rsid w:val="00781AB1"/>
    <w:rsid w:val="00782B18"/>
    <w:rsid w:val="007879C7"/>
    <w:rsid w:val="007A148E"/>
    <w:rsid w:val="007A41BC"/>
    <w:rsid w:val="007A6A1C"/>
    <w:rsid w:val="007A77B5"/>
    <w:rsid w:val="007B2229"/>
    <w:rsid w:val="007B441A"/>
    <w:rsid w:val="007C3675"/>
    <w:rsid w:val="007D1667"/>
    <w:rsid w:val="007D2977"/>
    <w:rsid w:val="007D307E"/>
    <w:rsid w:val="007E21A3"/>
    <w:rsid w:val="00800079"/>
    <w:rsid w:val="008039B2"/>
    <w:rsid w:val="00813ACB"/>
    <w:rsid w:val="008256F6"/>
    <w:rsid w:val="008303D6"/>
    <w:rsid w:val="00831DD8"/>
    <w:rsid w:val="00833C0F"/>
    <w:rsid w:val="00842534"/>
    <w:rsid w:val="00847F48"/>
    <w:rsid w:val="00847F93"/>
    <w:rsid w:val="008557E5"/>
    <w:rsid w:val="008658E9"/>
    <w:rsid w:val="0087787F"/>
    <w:rsid w:val="008960D6"/>
    <w:rsid w:val="008B230F"/>
    <w:rsid w:val="008B4EC2"/>
    <w:rsid w:val="008C3889"/>
    <w:rsid w:val="008F15B7"/>
    <w:rsid w:val="009031D9"/>
    <w:rsid w:val="009031F2"/>
    <w:rsid w:val="009130DF"/>
    <w:rsid w:val="00916784"/>
    <w:rsid w:val="0092017B"/>
    <w:rsid w:val="00924700"/>
    <w:rsid w:val="00937EF6"/>
    <w:rsid w:val="0094209D"/>
    <w:rsid w:val="00964563"/>
    <w:rsid w:val="0096621E"/>
    <w:rsid w:val="009666D0"/>
    <w:rsid w:val="009764C8"/>
    <w:rsid w:val="00976D21"/>
    <w:rsid w:val="00986FC1"/>
    <w:rsid w:val="009905E9"/>
    <w:rsid w:val="009A56E2"/>
    <w:rsid w:val="009D6DB4"/>
    <w:rsid w:val="009E1511"/>
    <w:rsid w:val="009F24E0"/>
    <w:rsid w:val="009F6431"/>
    <w:rsid w:val="00A027A7"/>
    <w:rsid w:val="00A24908"/>
    <w:rsid w:val="00A34789"/>
    <w:rsid w:val="00A622A1"/>
    <w:rsid w:val="00A650EC"/>
    <w:rsid w:val="00A66AA7"/>
    <w:rsid w:val="00A728EA"/>
    <w:rsid w:val="00AB321B"/>
    <w:rsid w:val="00AD5101"/>
    <w:rsid w:val="00AD6C00"/>
    <w:rsid w:val="00AE2AFE"/>
    <w:rsid w:val="00B12EE5"/>
    <w:rsid w:val="00B247EC"/>
    <w:rsid w:val="00B3330A"/>
    <w:rsid w:val="00B40110"/>
    <w:rsid w:val="00B50133"/>
    <w:rsid w:val="00B62062"/>
    <w:rsid w:val="00B633CB"/>
    <w:rsid w:val="00B82D81"/>
    <w:rsid w:val="00BB5BA4"/>
    <w:rsid w:val="00BD3887"/>
    <w:rsid w:val="00BD5CFF"/>
    <w:rsid w:val="00BE2A0C"/>
    <w:rsid w:val="00BE2DE0"/>
    <w:rsid w:val="00BE55FB"/>
    <w:rsid w:val="00BE5C5C"/>
    <w:rsid w:val="00C005F0"/>
    <w:rsid w:val="00C01E4F"/>
    <w:rsid w:val="00C14FD6"/>
    <w:rsid w:val="00C4170E"/>
    <w:rsid w:val="00C5660C"/>
    <w:rsid w:val="00C621AC"/>
    <w:rsid w:val="00C76634"/>
    <w:rsid w:val="00C80D3E"/>
    <w:rsid w:val="00C91843"/>
    <w:rsid w:val="00CA0F3B"/>
    <w:rsid w:val="00CA1DA2"/>
    <w:rsid w:val="00CB1D15"/>
    <w:rsid w:val="00CB4AD3"/>
    <w:rsid w:val="00CB7EB4"/>
    <w:rsid w:val="00CC1262"/>
    <w:rsid w:val="00CC5E1C"/>
    <w:rsid w:val="00CE30DC"/>
    <w:rsid w:val="00D12821"/>
    <w:rsid w:val="00D1484F"/>
    <w:rsid w:val="00D65AB9"/>
    <w:rsid w:val="00D708AA"/>
    <w:rsid w:val="00D81537"/>
    <w:rsid w:val="00D9082D"/>
    <w:rsid w:val="00DD7A51"/>
    <w:rsid w:val="00DF4BBE"/>
    <w:rsid w:val="00DF52A6"/>
    <w:rsid w:val="00E05B65"/>
    <w:rsid w:val="00E150BF"/>
    <w:rsid w:val="00E3022C"/>
    <w:rsid w:val="00E35747"/>
    <w:rsid w:val="00E4114A"/>
    <w:rsid w:val="00E5002E"/>
    <w:rsid w:val="00E50FE4"/>
    <w:rsid w:val="00E53E0B"/>
    <w:rsid w:val="00E8799E"/>
    <w:rsid w:val="00E90273"/>
    <w:rsid w:val="00E95EF7"/>
    <w:rsid w:val="00E977D6"/>
    <w:rsid w:val="00EA4106"/>
    <w:rsid w:val="00EA4D0F"/>
    <w:rsid w:val="00EB2014"/>
    <w:rsid w:val="00EE50A9"/>
    <w:rsid w:val="00F04525"/>
    <w:rsid w:val="00F0630B"/>
    <w:rsid w:val="00F166F3"/>
    <w:rsid w:val="00F37190"/>
    <w:rsid w:val="00F42309"/>
    <w:rsid w:val="00F91130"/>
    <w:rsid w:val="00FA7EEF"/>
    <w:rsid w:val="00FB5082"/>
    <w:rsid w:val="00FC407C"/>
    <w:rsid w:val="00FD0376"/>
    <w:rsid w:val="00FD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E6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2DE0"/>
    <w:rPr>
      <w:rFonts w:cs="Times New Roman"/>
    </w:rPr>
  </w:style>
  <w:style w:type="paragraph" w:styleId="Heading1">
    <w:name w:val="heading 1"/>
    <w:basedOn w:val="Normal"/>
    <w:next w:val="Normal"/>
    <w:link w:val="Heading1Char"/>
    <w:autoRedefine/>
    <w:uiPriority w:val="9"/>
    <w:qFormat/>
    <w:rsid w:val="006D34AF"/>
    <w:pPr>
      <w:keepNext/>
      <w:keepLines/>
      <w:spacing w:before="240" w:line="259"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0F0647"/>
    <w:pPr>
      <w:keepNext/>
      <w:keepLines/>
      <w:spacing w:before="40"/>
      <w:outlineLvl w:val="1"/>
    </w:pPr>
    <w:rPr>
      <w:rFonts w:eastAsiaTheme="majorEastAsia"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0F0647"/>
    <w:pPr>
      <w:keepNext/>
      <w:keepLines/>
      <w:spacing w:before="40"/>
      <w:outlineLvl w:val="2"/>
    </w:pPr>
    <w:rPr>
      <w:rFonts w:eastAsiaTheme="majorEastAsia" w:cstheme="majorBidi"/>
      <w:color w:val="1F4D78" w:themeColor="accent1" w:themeShade="7F"/>
      <w:sz w:val="28"/>
    </w:rPr>
  </w:style>
  <w:style w:type="paragraph" w:styleId="Heading4">
    <w:name w:val="heading 4"/>
    <w:basedOn w:val="Normal"/>
    <w:next w:val="Normal"/>
    <w:link w:val="Heading4Char"/>
    <w:autoRedefine/>
    <w:uiPriority w:val="9"/>
    <w:semiHidden/>
    <w:unhideWhenUsed/>
    <w:qFormat/>
    <w:rsid w:val="000F06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63F"/>
    <w:rPr>
      <w:sz w:val="28"/>
      <w:szCs w:val="22"/>
    </w:rPr>
  </w:style>
  <w:style w:type="character" w:customStyle="1" w:styleId="Heading1Char">
    <w:name w:val="Heading 1 Char"/>
    <w:basedOn w:val="DefaultParagraphFont"/>
    <w:link w:val="Heading1"/>
    <w:uiPriority w:val="9"/>
    <w:rsid w:val="006D34AF"/>
    <w:rPr>
      <w:rFonts w:ascii="Times New Roman" w:eastAsiaTheme="majorEastAsia" w:hAnsi="Times New Roman" w:cstheme="majorBidi"/>
      <w:color w:val="2E74B5" w:themeColor="accent1" w:themeShade="BF"/>
      <w:sz w:val="32"/>
      <w:szCs w:val="32"/>
    </w:rPr>
  </w:style>
  <w:style w:type="character" w:customStyle="1" w:styleId="NoSpacingChar">
    <w:name w:val="No Spacing Char"/>
    <w:basedOn w:val="DefaultParagraphFont"/>
    <w:link w:val="NoSpacing"/>
    <w:uiPriority w:val="1"/>
    <w:rsid w:val="00772D23"/>
    <w:rPr>
      <w:sz w:val="28"/>
      <w:szCs w:val="22"/>
    </w:rPr>
  </w:style>
  <w:style w:type="paragraph" w:styleId="Header">
    <w:name w:val="header"/>
    <w:basedOn w:val="Normal"/>
    <w:link w:val="HeaderChar"/>
    <w:uiPriority w:val="99"/>
    <w:unhideWhenUsed/>
    <w:rsid w:val="00C5660C"/>
    <w:pPr>
      <w:tabs>
        <w:tab w:val="center" w:pos="4680"/>
        <w:tab w:val="right" w:pos="9360"/>
      </w:tabs>
    </w:pPr>
    <w:rPr>
      <w:rFonts w:cstheme="minorBidi"/>
      <w:sz w:val="28"/>
      <w:szCs w:val="22"/>
    </w:rPr>
  </w:style>
  <w:style w:type="character" w:customStyle="1" w:styleId="HeaderChar">
    <w:name w:val="Header Char"/>
    <w:basedOn w:val="DefaultParagraphFont"/>
    <w:link w:val="Header"/>
    <w:uiPriority w:val="99"/>
    <w:rsid w:val="00C5660C"/>
    <w:rPr>
      <w:sz w:val="28"/>
      <w:szCs w:val="22"/>
    </w:rPr>
  </w:style>
  <w:style w:type="paragraph" w:styleId="Footer">
    <w:name w:val="footer"/>
    <w:basedOn w:val="Normal"/>
    <w:link w:val="FooterChar"/>
    <w:uiPriority w:val="99"/>
    <w:unhideWhenUsed/>
    <w:rsid w:val="00C5660C"/>
    <w:pPr>
      <w:tabs>
        <w:tab w:val="center" w:pos="4680"/>
        <w:tab w:val="right" w:pos="9360"/>
      </w:tabs>
    </w:pPr>
    <w:rPr>
      <w:rFonts w:cstheme="minorBidi"/>
      <w:sz w:val="28"/>
      <w:szCs w:val="22"/>
    </w:rPr>
  </w:style>
  <w:style w:type="character" w:customStyle="1" w:styleId="FooterChar">
    <w:name w:val="Footer Char"/>
    <w:basedOn w:val="DefaultParagraphFont"/>
    <w:link w:val="Footer"/>
    <w:uiPriority w:val="99"/>
    <w:rsid w:val="00C5660C"/>
    <w:rPr>
      <w:sz w:val="28"/>
      <w:szCs w:val="22"/>
    </w:rPr>
  </w:style>
  <w:style w:type="table" w:styleId="TableGrid">
    <w:name w:val="Table Grid"/>
    <w:basedOn w:val="TableNormal"/>
    <w:uiPriority w:val="39"/>
    <w:rsid w:val="00C5660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56E2"/>
    <w:pPr>
      <w:spacing w:after="160" w:line="259" w:lineRule="auto"/>
      <w:ind w:left="720"/>
      <w:contextualSpacing/>
    </w:pPr>
    <w:rPr>
      <w:rFonts w:cstheme="minorBidi"/>
      <w:sz w:val="28"/>
      <w:szCs w:val="22"/>
    </w:rPr>
  </w:style>
  <w:style w:type="paragraph" w:styleId="Subtitle">
    <w:name w:val="Subtitle"/>
    <w:basedOn w:val="Normal"/>
    <w:next w:val="Normal"/>
    <w:link w:val="SubtitleChar"/>
    <w:uiPriority w:val="11"/>
    <w:qFormat/>
    <w:rsid w:val="009130DF"/>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130D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F0647"/>
    <w:rPr>
      <w:rFonts w:eastAsiaTheme="majorEastAsia" w:cstheme="majorBidi"/>
      <w:color w:val="2E74B5" w:themeColor="accent1" w:themeShade="BF"/>
      <w:sz w:val="30"/>
      <w:szCs w:val="26"/>
    </w:rPr>
  </w:style>
  <w:style w:type="character" w:customStyle="1" w:styleId="Heading3Char">
    <w:name w:val="Heading 3 Char"/>
    <w:basedOn w:val="DefaultParagraphFont"/>
    <w:link w:val="Heading3"/>
    <w:uiPriority w:val="9"/>
    <w:rsid w:val="000F0647"/>
    <w:rPr>
      <w:rFonts w:eastAsiaTheme="majorEastAsia" w:cstheme="majorBidi"/>
      <w:color w:val="1F4D78" w:themeColor="accent1" w:themeShade="7F"/>
      <w:sz w:val="28"/>
    </w:rPr>
  </w:style>
  <w:style w:type="character" w:customStyle="1" w:styleId="Heading4Char">
    <w:name w:val="Heading 4 Char"/>
    <w:basedOn w:val="DefaultParagraphFont"/>
    <w:link w:val="Heading4"/>
    <w:uiPriority w:val="9"/>
    <w:semiHidden/>
    <w:rsid w:val="000F064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000CD"/>
    <w:rPr>
      <w:color w:val="0563C1" w:themeColor="hyperlink"/>
      <w:u w:val="single"/>
    </w:rPr>
  </w:style>
  <w:style w:type="paragraph" w:styleId="CommentText">
    <w:name w:val="annotation text"/>
    <w:basedOn w:val="Normal"/>
    <w:link w:val="CommentTextChar"/>
    <w:uiPriority w:val="99"/>
    <w:semiHidden/>
    <w:unhideWhenUsed/>
    <w:rsid w:val="006000CD"/>
  </w:style>
  <w:style w:type="character" w:customStyle="1" w:styleId="CommentTextChar">
    <w:name w:val="Comment Text Char"/>
    <w:basedOn w:val="DefaultParagraphFont"/>
    <w:link w:val="CommentText"/>
    <w:uiPriority w:val="99"/>
    <w:semiHidden/>
    <w:rsid w:val="006000CD"/>
    <w:rPr>
      <w:rFonts w:cs="Times New Roman"/>
    </w:rPr>
  </w:style>
  <w:style w:type="paragraph" w:styleId="CommentSubject">
    <w:name w:val="annotation subject"/>
    <w:basedOn w:val="CommentText"/>
    <w:next w:val="CommentText"/>
    <w:link w:val="CommentSubjectChar"/>
    <w:uiPriority w:val="99"/>
    <w:semiHidden/>
    <w:unhideWhenUsed/>
    <w:rsid w:val="006000CD"/>
    <w:rPr>
      <w:rFonts w:ascii="Arial" w:eastAsia="Arial" w:hAnsi="Arial" w:cs="Arial"/>
      <w:b/>
      <w:bCs/>
      <w:sz w:val="20"/>
      <w:szCs w:val="20"/>
      <w:lang w:val="vi"/>
    </w:rPr>
  </w:style>
  <w:style w:type="character" w:customStyle="1" w:styleId="CommentSubjectChar">
    <w:name w:val="Comment Subject Char"/>
    <w:basedOn w:val="CommentTextChar"/>
    <w:link w:val="CommentSubject"/>
    <w:uiPriority w:val="99"/>
    <w:semiHidden/>
    <w:rsid w:val="006000CD"/>
    <w:rPr>
      <w:rFonts w:ascii="Arial" w:eastAsia="Arial" w:hAnsi="Arial" w:cs="Arial"/>
      <w:b/>
      <w:bCs/>
      <w:sz w:val="20"/>
      <w:szCs w:val="20"/>
      <w:lang w:val="vi"/>
    </w:rPr>
  </w:style>
  <w:style w:type="paragraph" w:styleId="DocumentMap">
    <w:name w:val="Document Map"/>
    <w:basedOn w:val="Normal"/>
    <w:link w:val="DocumentMapChar"/>
    <w:uiPriority w:val="99"/>
    <w:semiHidden/>
    <w:unhideWhenUsed/>
    <w:rsid w:val="006000CD"/>
    <w:rPr>
      <w:rFonts w:ascii="Times New Roman" w:hAnsi="Times New Roman"/>
    </w:rPr>
  </w:style>
  <w:style w:type="character" w:customStyle="1" w:styleId="DocumentMapChar">
    <w:name w:val="Document Map Char"/>
    <w:basedOn w:val="DefaultParagraphFont"/>
    <w:link w:val="DocumentMap"/>
    <w:uiPriority w:val="99"/>
    <w:semiHidden/>
    <w:rsid w:val="006000CD"/>
    <w:rPr>
      <w:rFonts w:ascii="Times New Roman" w:hAnsi="Times New Roman" w:cs="Times New Roman"/>
    </w:rPr>
  </w:style>
  <w:style w:type="character" w:styleId="Strong">
    <w:name w:val="Strong"/>
    <w:basedOn w:val="DefaultParagraphFont"/>
    <w:uiPriority w:val="22"/>
    <w:qFormat/>
    <w:rsid w:val="00A027A7"/>
    <w:rPr>
      <w:b/>
      <w:bCs/>
    </w:rPr>
  </w:style>
  <w:style w:type="paragraph" w:styleId="NormalWeb">
    <w:name w:val="Normal (Web)"/>
    <w:basedOn w:val="Normal"/>
    <w:uiPriority w:val="99"/>
    <w:semiHidden/>
    <w:unhideWhenUsed/>
    <w:rsid w:val="00A027A7"/>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394E69"/>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5730">
      <w:bodyDiv w:val="1"/>
      <w:marLeft w:val="0"/>
      <w:marRight w:val="0"/>
      <w:marTop w:val="0"/>
      <w:marBottom w:val="0"/>
      <w:divBdr>
        <w:top w:val="none" w:sz="0" w:space="0" w:color="auto"/>
        <w:left w:val="none" w:sz="0" w:space="0" w:color="auto"/>
        <w:bottom w:val="none" w:sz="0" w:space="0" w:color="auto"/>
        <w:right w:val="none" w:sz="0" w:space="0" w:color="auto"/>
      </w:divBdr>
    </w:div>
    <w:div w:id="644898666">
      <w:bodyDiv w:val="1"/>
      <w:marLeft w:val="0"/>
      <w:marRight w:val="0"/>
      <w:marTop w:val="0"/>
      <w:marBottom w:val="0"/>
      <w:divBdr>
        <w:top w:val="none" w:sz="0" w:space="0" w:color="auto"/>
        <w:left w:val="none" w:sz="0" w:space="0" w:color="auto"/>
        <w:bottom w:val="none" w:sz="0" w:space="0" w:color="auto"/>
        <w:right w:val="none" w:sz="0" w:space="0" w:color="auto"/>
      </w:divBdr>
    </w:div>
    <w:div w:id="763958324">
      <w:bodyDiv w:val="1"/>
      <w:marLeft w:val="0"/>
      <w:marRight w:val="0"/>
      <w:marTop w:val="0"/>
      <w:marBottom w:val="0"/>
      <w:divBdr>
        <w:top w:val="none" w:sz="0" w:space="0" w:color="auto"/>
        <w:left w:val="none" w:sz="0" w:space="0" w:color="auto"/>
        <w:bottom w:val="none" w:sz="0" w:space="0" w:color="auto"/>
        <w:right w:val="none" w:sz="0" w:space="0" w:color="auto"/>
      </w:divBdr>
    </w:div>
    <w:div w:id="982730562">
      <w:bodyDiv w:val="1"/>
      <w:marLeft w:val="0"/>
      <w:marRight w:val="0"/>
      <w:marTop w:val="0"/>
      <w:marBottom w:val="0"/>
      <w:divBdr>
        <w:top w:val="none" w:sz="0" w:space="0" w:color="auto"/>
        <w:left w:val="none" w:sz="0" w:space="0" w:color="auto"/>
        <w:bottom w:val="none" w:sz="0" w:space="0" w:color="auto"/>
        <w:right w:val="none" w:sz="0" w:space="0" w:color="auto"/>
      </w:divBdr>
    </w:div>
    <w:div w:id="1328752159">
      <w:bodyDiv w:val="1"/>
      <w:marLeft w:val="0"/>
      <w:marRight w:val="0"/>
      <w:marTop w:val="0"/>
      <w:marBottom w:val="0"/>
      <w:divBdr>
        <w:top w:val="none" w:sz="0" w:space="0" w:color="auto"/>
        <w:left w:val="none" w:sz="0" w:space="0" w:color="auto"/>
        <w:bottom w:val="none" w:sz="0" w:space="0" w:color="auto"/>
        <w:right w:val="none" w:sz="0" w:space="0" w:color="auto"/>
      </w:divBdr>
    </w:div>
    <w:div w:id="1373505216">
      <w:bodyDiv w:val="1"/>
      <w:marLeft w:val="0"/>
      <w:marRight w:val="0"/>
      <w:marTop w:val="0"/>
      <w:marBottom w:val="0"/>
      <w:divBdr>
        <w:top w:val="none" w:sz="0" w:space="0" w:color="auto"/>
        <w:left w:val="none" w:sz="0" w:space="0" w:color="auto"/>
        <w:bottom w:val="none" w:sz="0" w:space="0" w:color="auto"/>
        <w:right w:val="none" w:sz="0" w:space="0" w:color="auto"/>
      </w:divBdr>
    </w:div>
    <w:div w:id="1834486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package" Target="embeddings/Microsoft_Word_Document1.docx"/><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Nguyen Phuong Vuong - 161186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80740-6F6C-F04C-AB2A-BD5F778C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1140</Words>
  <Characters>6498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Web Bán hàng online</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Bán hàng online</dc:title>
  <dc:subject>Nhóm 32 – Môn Thực Tập Công Nghệ Phầm Mềm - Tuần 4</dc:subject>
  <dc:creator>guyen Phuong Vuong - 1614186</dc:creator>
  <cp:keywords/>
  <dc:description/>
  <cp:lastModifiedBy>Microsoft Office User</cp:lastModifiedBy>
  <cp:revision>42</cp:revision>
  <cp:lastPrinted>2019-03-30T16:17:00Z</cp:lastPrinted>
  <dcterms:created xsi:type="dcterms:W3CDTF">2019-03-23T07:07:00Z</dcterms:created>
  <dcterms:modified xsi:type="dcterms:W3CDTF">2019-03-31T07:46:00Z</dcterms:modified>
</cp:coreProperties>
</file>