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16BC1C6" w14:textId="77777777" w:rsidR="00AA4957" w:rsidRDefault="00AA4957">
      <w:pPr>
        <w:widowControl w:val="0"/>
        <w:pBdr>
          <w:top w:val="nil"/>
          <w:left w:val="nil"/>
          <w:bottom w:val="nil"/>
          <w:right w:val="nil"/>
          <w:between w:val="nil"/>
        </w:pBdr>
        <w:rPr>
          <w:rFonts w:ascii="Times New Roman" w:eastAsia="Times New Roman" w:hAnsi="Times New Roman" w:cs="Times New Roman"/>
          <w:color w:val="000000"/>
          <w:sz w:val="24"/>
          <w:szCs w:val="24"/>
        </w:rPr>
      </w:pPr>
    </w:p>
    <w:tbl>
      <w:tblPr>
        <w:tblStyle w:val="a"/>
        <w:tblW w:w="10005"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10"/>
        <w:gridCol w:w="4795"/>
      </w:tblGrid>
      <w:tr w:rsidR="00AA4957" w14:paraId="0FBFB936" w14:textId="77777777">
        <w:tc>
          <w:tcPr>
            <w:tcW w:w="5210" w:type="dxa"/>
          </w:tcPr>
          <w:p w14:paraId="6DF590DC" w14:textId="77777777" w:rsidR="00AA4957" w:rsidRDefault="00844DFD">
            <w:pPr>
              <w:ind w:left="-9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PHÂN HIỆU TRƯỜNG ĐẠI HỌC FPT TẠI THÀNH PHỐ HỒ CHÍ MINH</w:t>
            </w:r>
          </w:p>
          <w:p w14:paraId="00C33027" w14:textId="77777777" w:rsidR="00AA4957" w:rsidRDefault="00844DFD">
            <w:pPr>
              <w:ind w:left="-9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GREENWICH VIỆT NAM</w:t>
            </w:r>
          </w:p>
          <w:p w14:paraId="5B1AEEC1" w14:textId="77777777" w:rsidR="00AA4957" w:rsidRDefault="00844DFD">
            <w:pPr>
              <w:jc w:val="center"/>
              <w:rPr>
                <w:rFonts w:ascii="Times New Roman" w:eastAsia="Times New Roman" w:hAnsi="Times New Roman" w:cs="Times New Roman"/>
                <w:sz w:val="24"/>
                <w:szCs w:val="24"/>
              </w:rPr>
            </w:pPr>
            <w:r>
              <w:rPr>
                <w:noProof/>
                <w:lang w:val="en-US"/>
              </w:rPr>
              <mc:AlternateContent>
                <mc:Choice Requires="wpg">
                  <w:drawing>
                    <wp:anchor distT="0" distB="0" distL="114300" distR="114300" simplePos="0" relativeHeight="251658240" behindDoc="0" locked="0" layoutInCell="1" hidden="0" allowOverlap="1" wp14:anchorId="7E41ABC6" wp14:editId="3867BC86">
                      <wp:simplePos x="0" y="0"/>
                      <wp:positionH relativeFrom="column">
                        <wp:posOffset>638176</wp:posOffset>
                      </wp:positionH>
                      <wp:positionV relativeFrom="paragraph">
                        <wp:posOffset>-9522</wp:posOffset>
                      </wp:positionV>
                      <wp:extent cx="60325" cy="60325"/>
                      <wp:effectExtent l="0" t="0" r="0" b="0"/>
                      <wp:wrapNone/>
                      <wp:docPr id="2" name="Straight Arrow Connector 2"/>
                      <wp:cNvGraphicFramePr/>
                      <a:graphic xmlns:a="http://schemas.openxmlformats.org/drawingml/2006/main">
                        <a:graphicData uri="http://schemas.microsoft.com/office/word/2010/wordprocessingShape">
                          <wps:wsp>
                            <wps:cNvCnPr/>
                            <wps:spPr>
                              <a:xfrm>
                                <a:off x="4755450" y="3780000"/>
                                <a:ext cx="1181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638176</wp:posOffset>
                      </wp:positionH>
                      <wp:positionV relativeFrom="paragraph">
                        <wp:posOffset>-9522</wp:posOffset>
                      </wp:positionV>
                      <wp:extent cx="60325" cy="60325"/>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0325" cy="60325"/>
                              </a:xfrm>
                              <a:prstGeom prst="rect"/>
                              <a:ln/>
                            </pic:spPr>
                          </pic:pic>
                        </a:graphicData>
                      </a:graphic>
                    </wp:anchor>
                  </w:drawing>
                </mc:Fallback>
              </mc:AlternateContent>
            </w:r>
          </w:p>
        </w:tc>
        <w:tc>
          <w:tcPr>
            <w:tcW w:w="4795" w:type="dxa"/>
          </w:tcPr>
          <w:p w14:paraId="334650DC" w14:textId="77777777" w:rsidR="00AA4957" w:rsidRDefault="00844D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CỘNG HOÀ XÃ HỘI CHỦ NGHĨA VIỆT NAM</w:t>
            </w:r>
          </w:p>
          <w:p w14:paraId="2B98D8B2" w14:textId="77777777" w:rsidR="00AA4957" w:rsidRDefault="00844D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Độc lập - Tự do - Hạnh phúc</w:t>
            </w:r>
            <w:r>
              <w:rPr>
                <w:noProof/>
                <w:lang w:val="en-US"/>
              </w:rPr>
              <mc:AlternateContent>
                <mc:Choice Requires="wpg">
                  <w:drawing>
                    <wp:anchor distT="0" distB="0" distL="114300" distR="114300" simplePos="0" relativeHeight="251659264" behindDoc="0" locked="0" layoutInCell="1" hidden="0" allowOverlap="1" wp14:anchorId="7EB8223D" wp14:editId="79067BE3">
                      <wp:simplePos x="0" y="0"/>
                      <wp:positionH relativeFrom="column">
                        <wp:posOffset>1120776</wp:posOffset>
                      </wp:positionH>
                      <wp:positionV relativeFrom="paragraph">
                        <wp:posOffset>130176</wp:posOffset>
                      </wp:positionV>
                      <wp:extent cx="60325" cy="60325"/>
                      <wp:effectExtent l="0" t="0" r="0" b="0"/>
                      <wp:wrapNone/>
                      <wp:docPr id="1" name="Straight Arrow Connector 1"/>
                      <wp:cNvGraphicFramePr/>
                      <a:graphic xmlns:a="http://schemas.openxmlformats.org/drawingml/2006/main">
                        <a:graphicData uri="http://schemas.microsoft.com/office/word/2010/wordprocessingShape">
                          <wps:wsp>
                            <wps:cNvCnPr/>
                            <wps:spPr>
                              <a:xfrm>
                                <a:off x="4374450" y="3780000"/>
                                <a:ext cx="19431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1120776</wp:posOffset>
                      </wp:positionH>
                      <wp:positionV relativeFrom="paragraph">
                        <wp:posOffset>130176</wp:posOffset>
                      </wp:positionV>
                      <wp:extent cx="60325" cy="60325"/>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0325" cy="60325"/>
                              </a:xfrm>
                              <a:prstGeom prst="rect"/>
                              <a:ln/>
                            </pic:spPr>
                          </pic:pic>
                        </a:graphicData>
                      </a:graphic>
                    </wp:anchor>
                  </w:drawing>
                </mc:Fallback>
              </mc:AlternateContent>
            </w:r>
          </w:p>
          <w:p w14:paraId="21BDF72A" w14:textId="77777777" w:rsidR="00AA4957" w:rsidRDefault="00AA4957">
            <w:pPr>
              <w:jc w:val="center"/>
              <w:rPr>
                <w:rFonts w:ascii="Times New Roman" w:eastAsia="Times New Roman" w:hAnsi="Times New Roman" w:cs="Times New Roman"/>
                <w:sz w:val="24"/>
                <w:szCs w:val="24"/>
              </w:rPr>
            </w:pPr>
          </w:p>
        </w:tc>
      </w:tr>
    </w:tbl>
    <w:p w14:paraId="493113E0" w14:textId="77777777" w:rsidR="00AA4957" w:rsidRDefault="00844DFD">
      <w:pPr>
        <w:pBdr>
          <w:top w:val="nil"/>
          <w:left w:val="nil"/>
          <w:bottom w:val="nil"/>
          <w:right w:val="nil"/>
          <w:between w:val="nil"/>
        </w:pBdr>
        <w:spacing w:before="120"/>
        <w:jc w:val="right"/>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HCMC, .......</w:t>
      </w:r>
      <w:r>
        <w:rPr>
          <w:rFonts w:ascii="Times New Roman" w:eastAsia="Times New Roman" w:hAnsi="Times New Roman" w:cs="Times New Roman"/>
          <w:i/>
          <w:iCs/>
          <w:sz w:val="24"/>
          <w:szCs w:val="24"/>
        </w:rPr>
        <w:t>.</w:t>
      </w:r>
      <w:r>
        <w:rPr>
          <w:rFonts w:ascii="Times New Roman" w:eastAsia="Times New Roman" w:hAnsi="Times New Roman" w:cs="Times New Roman"/>
          <w:i/>
          <w:iCs/>
          <w:color w:val="000000"/>
          <w:sz w:val="24"/>
          <w:szCs w:val="24"/>
        </w:rPr>
        <w:t>,</w:t>
      </w:r>
      <w:r>
        <w:rPr>
          <w:rFonts w:ascii="Times New Roman" w:eastAsia="Times New Roman" w:hAnsi="Times New Roman" w:cs="Times New Roman"/>
          <w:i/>
          <w:iCs/>
          <w:sz w:val="24"/>
          <w:szCs w:val="24"/>
        </w:rPr>
        <w:t xml:space="preserve">May, </w:t>
      </w:r>
      <w:r>
        <w:rPr>
          <w:rFonts w:ascii="Times New Roman" w:eastAsia="Times New Roman" w:hAnsi="Times New Roman" w:cs="Times New Roman"/>
          <w:i/>
          <w:iCs/>
          <w:color w:val="000000"/>
          <w:sz w:val="24"/>
          <w:szCs w:val="24"/>
        </w:rPr>
        <w:t>202</w:t>
      </w:r>
      <w:r>
        <w:rPr>
          <w:rFonts w:ascii="Times New Roman" w:eastAsia="Times New Roman" w:hAnsi="Times New Roman" w:cs="Times New Roman"/>
          <w:i/>
          <w:iCs/>
          <w:sz w:val="24"/>
          <w:szCs w:val="24"/>
        </w:rPr>
        <w:t>6</w:t>
      </w:r>
    </w:p>
    <w:p w14:paraId="7AD4483F" w14:textId="77777777" w:rsidR="00AA4957" w:rsidRDefault="00844DFD">
      <w:pPr>
        <w:pBdr>
          <w:top w:val="nil"/>
          <w:left w:val="nil"/>
          <w:bottom w:val="nil"/>
          <w:right w:val="nil"/>
          <w:between w:val="nil"/>
        </w:pBdr>
        <w:spacing w:before="120"/>
        <w:jc w:val="center"/>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BẢN CAM KẾT</w:t>
      </w:r>
    </w:p>
    <w:p w14:paraId="3CE48ADA" w14:textId="77777777" w:rsidR="00AA4957" w:rsidRDefault="00844DFD">
      <w:pPr>
        <w:spacing w:before="180" w:after="180"/>
        <w:jc w:val="center"/>
        <w:rPr>
          <w:rFonts w:ascii="Times New Roman" w:eastAsia="Times New Roman" w:hAnsi="Times New Roman" w:cs="Times New Roman"/>
          <w:b/>
          <w:bCs/>
          <w:i/>
          <w:iCs/>
          <w:sz w:val="30"/>
          <w:szCs w:val="30"/>
        </w:rPr>
      </w:pPr>
      <w:r>
        <w:rPr>
          <w:rFonts w:ascii="Times New Roman" w:eastAsia="Times New Roman" w:hAnsi="Times New Roman" w:cs="Times New Roman"/>
          <w:b/>
          <w:bCs/>
          <w:i/>
          <w:iCs/>
          <w:sz w:val="30"/>
          <w:szCs w:val="30"/>
        </w:rPr>
        <w:t>COMMITMENT LETTER</w:t>
      </w:r>
    </w:p>
    <w:p w14:paraId="26AFB1AD" w14:textId="77777777" w:rsidR="00AA4957" w:rsidRDefault="00AA4957">
      <w:pPr>
        <w:pBdr>
          <w:top w:val="nil"/>
          <w:left w:val="nil"/>
          <w:bottom w:val="nil"/>
          <w:right w:val="nil"/>
          <w:between w:val="nil"/>
        </w:pBdr>
        <w:spacing w:before="120"/>
        <w:jc w:val="center"/>
        <w:rPr>
          <w:rFonts w:ascii="Times New Roman" w:eastAsia="Times New Roman" w:hAnsi="Times New Roman" w:cs="Times New Roman"/>
          <w:b/>
          <w:bCs/>
          <w:sz w:val="24"/>
          <w:szCs w:val="24"/>
        </w:rPr>
      </w:pPr>
    </w:p>
    <w:p w14:paraId="3D400394" w14:textId="77777777" w:rsidR="00AA4957" w:rsidRDefault="00844DFD">
      <w:pPr>
        <w:pBdr>
          <w:top w:val="nil"/>
          <w:left w:val="nil"/>
          <w:bottom w:val="nil"/>
          <w:right w:val="nil"/>
          <w:between w:val="nil"/>
        </w:pBdr>
        <w:tabs>
          <w:tab w:val="left" w:pos="8400"/>
        </w:tabs>
        <w:spacing w:before="12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Kính gửi</w:t>
      </w:r>
      <w:r>
        <w:rPr>
          <w:rFonts w:ascii="Times New Roman" w:eastAsia="Times New Roman" w:hAnsi="Times New Roman" w:cs="Times New Roman"/>
          <w:color w:val="000000"/>
          <w:sz w:val="24"/>
          <w:szCs w:val="24"/>
        </w:rPr>
        <w:t>: Ban Giám Hiệu Greenwich Việt Nam;</w:t>
      </w:r>
    </w:p>
    <w:p w14:paraId="5BD6146A" w14:textId="77777777" w:rsidR="00AA4957" w:rsidRDefault="00844DFD">
      <w:pPr>
        <w:tabs>
          <w:tab w:val="left" w:pos="8400"/>
        </w:tabs>
        <w:spacing w:before="180" w:after="18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To: </w:t>
      </w:r>
      <w:r>
        <w:rPr>
          <w:rFonts w:ascii="Times New Roman" w:eastAsia="Times New Roman" w:hAnsi="Times New Roman" w:cs="Times New Roman"/>
          <w:i/>
          <w:iCs/>
          <w:sz w:val="24"/>
          <w:szCs w:val="24"/>
        </w:rPr>
        <w:t>Board of Directors, Greenwich Vietnam;</w:t>
      </w:r>
    </w:p>
    <w:p w14:paraId="3EDA0392" w14:textId="77777777" w:rsidR="00AA4957" w:rsidRDefault="00844DFD">
      <w:pPr>
        <w:pBdr>
          <w:top w:val="nil"/>
          <w:left w:val="nil"/>
          <w:bottom w:val="nil"/>
          <w:right w:val="nil"/>
          <w:between w:val="nil"/>
        </w:pBdr>
        <w:tabs>
          <w:tab w:val="left" w:pos="8400"/>
        </w:tabs>
        <w:spacing w:before="120"/>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CC7C271" w14:textId="4280B18F" w:rsidR="00AA4957" w:rsidRPr="00076355" w:rsidRDefault="00844DFD">
      <w:pPr>
        <w:pBdr>
          <w:top w:val="nil"/>
          <w:left w:val="nil"/>
          <w:bottom w:val="nil"/>
          <w:right w:val="nil"/>
          <w:between w:val="nil"/>
        </w:pBdr>
        <w:tabs>
          <w:tab w:val="left" w:pos="8400"/>
        </w:tabs>
        <w:jc w:val="both"/>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Full name</w:t>
      </w:r>
      <w:r>
        <w:rPr>
          <w:rFonts w:ascii="Times New Roman" w:eastAsia="Times New Roman" w:hAnsi="Times New Roman" w:cs="Times New Roman"/>
          <w:color w:val="000000"/>
          <w:sz w:val="24"/>
          <w:szCs w:val="24"/>
        </w:rPr>
        <w:t xml:space="preserve">: </w:t>
      </w:r>
      <w:r w:rsidR="00076355">
        <w:rPr>
          <w:rFonts w:ascii="Times New Roman" w:eastAsia="Times New Roman" w:hAnsi="Times New Roman" w:cs="Times New Roman"/>
          <w:color w:val="000000"/>
          <w:sz w:val="24"/>
          <w:szCs w:val="24"/>
        </w:rPr>
        <w:t>Đỗ</w:t>
      </w:r>
      <w:r w:rsidR="00076355">
        <w:rPr>
          <w:rFonts w:ascii="Times New Roman" w:eastAsia="Times New Roman" w:hAnsi="Times New Roman" w:cs="Times New Roman"/>
          <w:color w:val="000000"/>
          <w:sz w:val="24"/>
          <w:szCs w:val="24"/>
          <w:lang w:val="vi-VN"/>
        </w:rPr>
        <w:t xml:space="preserve"> Phương Vũ</w:t>
      </w:r>
    </w:p>
    <w:p w14:paraId="267B510E" w14:textId="10E54FBA" w:rsidR="00AA4957" w:rsidRPr="00076355" w:rsidRDefault="00844DFD">
      <w:pPr>
        <w:pBdr>
          <w:top w:val="nil"/>
          <w:left w:val="nil"/>
          <w:bottom w:val="nil"/>
          <w:right w:val="nil"/>
          <w:between w:val="nil"/>
        </w:pBdr>
        <w:tabs>
          <w:tab w:val="left" w:pos="8400"/>
        </w:tabs>
        <w:jc w:val="both"/>
        <w:rPr>
          <w:rFonts w:ascii="Times New Roman" w:eastAsia="Times New Roman" w:hAnsi="Times New Roman" w:cs="Times New Roman"/>
          <w:color w:val="000000"/>
          <w:sz w:val="24"/>
          <w:szCs w:val="24"/>
          <w:lang w:val="vi-VN"/>
        </w:rPr>
      </w:pPr>
      <w:r>
        <w:rPr>
          <w:rFonts w:ascii="Times New Roman" w:eastAsia="Times New Roman" w:hAnsi="Times New Roman" w:cs="Times New Roman"/>
          <w:sz w:val="24"/>
          <w:szCs w:val="24"/>
        </w:rPr>
        <w:t>Student ID</w:t>
      </w:r>
      <w:r>
        <w:rPr>
          <w:rFonts w:ascii="Times New Roman" w:eastAsia="Times New Roman" w:hAnsi="Times New Roman" w:cs="Times New Roman"/>
          <w:color w:val="000000"/>
          <w:sz w:val="24"/>
          <w:szCs w:val="24"/>
        </w:rPr>
        <w:t xml:space="preserve">: </w:t>
      </w:r>
      <w:r w:rsidR="00076355">
        <w:rPr>
          <w:rFonts w:ascii="Times New Roman" w:eastAsia="Times New Roman" w:hAnsi="Times New Roman" w:cs="Times New Roman"/>
          <w:color w:val="000000"/>
          <w:sz w:val="24"/>
          <w:szCs w:val="24"/>
        </w:rPr>
        <w:t>GCS</w:t>
      </w:r>
      <w:r w:rsidR="00076355">
        <w:rPr>
          <w:rFonts w:ascii="Times New Roman" w:eastAsia="Times New Roman" w:hAnsi="Times New Roman" w:cs="Times New Roman"/>
          <w:color w:val="000000"/>
          <w:sz w:val="24"/>
          <w:szCs w:val="24"/>
          <w:lang w:val="vi-VN"/>
        </w:rPr>
        <w:t>220099</w:t>
      </w:r>
    </w:p>
    <w:p w14:paraId="63E13E0E" w14:textId="77777777" w:rsidR="00AA4957" w:rsidRDefault="00844DFD">
      <w:pPr>
        <w:tabs>
          <w:tab w:val="left" w:pos="8400"/>
        </w:tabs>
        <w:spacing w:before="180" w:after="180"/>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OJT Trimester: Spring 2026</w:t>
      </w:r>
    </w:p>
    <w:p w14:paraId="53169339" w14:textId="77777777" w:rsidR="00AA4957" w:rsidRDefault="00844DFD">
      <w:pPr>
        <w:pBdr>
          <w:top w:val="nil"/>
          <w:left w:val="nil"/>
          <w:bottom w:val="nil"/>
          <w:right w:val="nil"/>
          <w:between w:val="nil"/>
        </w:pBdr>
        <w:ind w:firstLine="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Được sự chấp thuận của Ban Giám Hiệu Greenwich Việt Nam về việc tham gia chương trình </w:t>
      </w:r>
      <w:r>
        <w:rPr>
          <w:rFonts w:ascii="Times New Roman" w:eastAsia="Times New Roman" w:hAnsi="Times New Roman" w:cs="Times New Roman"/>
          <w:b/>
          <w:bCs/>
          <w:color w:val="000000"/>
          <w:sz w:val="24"/>
          <w:szCs w:val="24"/>
        </w:rPr>
        <w:t xml:space="preserve">Field trip kỳ </w:t>
      </w:r>
      <w:r>
        <w:rPr>
          <w:rFonts w:ascii="Times New Roman" w:eastAsia="Times New Roman" w:hAnsi="Times New Roman" w:cs="Times New Roman"/>
          <w:b/>
          <w:bCs/>
          <w:sz w:val="24"/>
          <w:szCs w:val="24"/>
        </w:rPr>
        <w:t>Spring 2026</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Singapore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từ </w:t>
      </w:r>
      <w:r>
        <w:rPr>
          <w:rFonts w:ascii="Times New Roman" w:eastAsia="Times New Roman" w:hAnsi="Times New Roman" w:cs="Times New Roman"/>
          <w:b/>
          <w:bCs/>
          <w:sz w:val="24"/>
          <w:szCs w:val="24"/>
        </w:rPr>
        <w:t>06/05/2026</w:t>
      </w:r>
      <w:r>
        <w:rPr>
          <w:rFonts w:ascii="Times New Roman" w:eastAsia="Times New Roman" w:hAnsi="Times New Roman" w:cs="Times New Roman"/>
          <w:b/>
          <w:bCs/>
          <w:color w:val="000000"/>
          <w:sz w:val="24"/>
          <w:szCs w:val="24"/>
        </w:rPr>
        <w:t xml:space="preserve"> tới ngày </w:t>
      </w:r>
      <w:r>
        <w:rPr>
          <w:rFonts w:ascii="Times New Roman" w:eastAsia="Times New Roman" w:hAnsi="Times New Roman" w:cs="Times New Roman"/>
          <w:b/>
          <w:bCs/>
          <w:sz w:val="24"/>
          <w:szCs w:val="24"/>
        </w:rPr>
        <w:t>09/05/2026</w:t>
      </w:r>
      <w:r>
        <w:rPr>
          <w:rFonts w:ascii="Times New Roman" w:eastAsia="Times New Roman" w:hAnsi="Times New Roman" w:cs="Times New Roman"/>
          <w:color w:val="000000"/>
          <w:sz w:val="24"/>
          <w:szCs w:val="24"/>
        </w:rPr>
        <w:t xml:space="preserve">, sau khi nhận thông tin từ Phòng Quan hệ Doanh nghiệp, tôi đã hiểu rõ về nội dung chương trình, các trách nhiệm, nghĩa vụ và quyền lợi của mình khi tham gia chương trình. </w:t>
      </w:r>
    </w:p>
    <w:p w14:paraId="241AE061" w14:textId="77777777" w:rsidR="00AA4957" w:rsidRDefault="00844DFD">
      <w:pPr>
        <w:spacing w:before="180" w:after="1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With the approval of the Board of Directors of Greenwich Vietnam to participate in the Spring 2026 </w:t>
      </w:r>
      <w:r>
        <w:rPr>
          <w:rFonts w:ascii="Times New Roman" w:eastAsia="Times New Roman" w:hAnsi="Times New Roman" w:cs="Times New Roman"/>
          <w:b/>
          <w:bCs/>
          <w:i/>
          <w:iCs/>
          <w:sz w:val="24"/>
          <w:szCs w:val="24"/>
        </w:rPr>
        <w:t>Field Trip Singapore from 05/05/2026 to 09/05/2026,</w:t>
      </w:r>
      <w:r>
        <w:rPr>
          <w:rFonts w:ascii="Times New Roman" w:eastAsia="Times New Roman" w:hAnsi="Times New Roman" w:cs="Times New Roman"/>
          <w:i/>
          <w:iCs/>
          <w:sz w:val="24"/>
          <w:szCs w:val="24"/>
        </w:rPr>
        <w:t xml:space="preserve"> and upon receiving information from the Corporate Relations Department, I clearly understand the content of the program, my responsibilities, obligations, and benefits when participating in this program.</w:t>
      </w:r>
    </w:p>
    <w:p w14:paraId="361EA794" w14:textId="77777777" w:rsidR="00AA4957" w:rsidRDefault="00AA4957">
      <w:pPr>
        <w:pBdr>
          <w:top w:val="nil"/>
          <w:left w:val="nil"/>
          <w:bottom w:val="nil"/>
          <w:right w:val="nil"/>
          <w:between w:val="nil"/>
        </w:pBdr>
        <w:jc w:val="both"/>
        <w:rPr>
          <w:rFonts w:ascii="Times New Roman" w:eastAsia="Times New Roman" w:hAnsi="Times New Roman" w:cs="Times New Roman"/>
          <w:sz w:val="24"/>
          <w:szCs w:val="24"/>
        </w:rPr>
      </w:pPr>
    </w:p>
    <w:p w14:paraId="510FB766" w14:textId="77777777" w:rsidR="00AA4957" w:rsidRDefault="00844DFD">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Trong quá trình học tập, tham quan, tr</w:t>
      </w:r>
      <w:r>
        <w:rPr>
          <w:rFonts w:ascii="Times New Roman" w:eastAsia="Times New Roman" w:hAnsi="Times New Roman" w:cs="Times New Roman"/>
          <w:sz w:val="24"/>
          <w:szCs w:val="24"/>
        </w:rPr>
        <w:t>ải nghiệm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trong chương trình</w:t>
      </w:r>
      <w:r>
        <w:rPr>
          <w:rFonts w:ascii="Times New Roman" w:eastAsia="Times New Roman" w:hAnsi="Times New Roman" w:cs="Times New Roman"/>
          <w:color w:val="000000"/>
          <w:sz w:val="24"/>
          <w:szCs w:val="24"/>
        </w:rPr>
        <w:t xml:space="preserve"> Field trip, tôi xin cam kết chấp hành những điều sau đây: </w:t>
      </w:r>
    </w:p>
    <w:p w14:paraId="62FBADB4" w14:textId="77777777" w:rsidR="00AA4957" w:rsidRDefault="00844DFD">
      <w:pPr>
        <w:pBdr>
          <w:top w:val="nil"/>
          <w:left w:val="nil"/>
          <w:bottom w:val="nil"/>
          <w:right w:val="nil"/>
          <w:between w:val="nil"/>
        </w:pBd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During the learning, visiting, and experiencing process in the Field Trip program, I commit to complying with the following:</w:t>
      </w:r>
    </w:p>
    <w:p w14:paraId="6C43B093" w14:textId="77777777" w:rsidR="00AA4957" w:rsidRDefault="00AA4957">
      <w:pPr>
        <w:pBdr>
          <w:top w:val="nil"/>
          <w:left w:val="nil"/>
          <w:bottom w:val="nil"/>
          <w:right w:val="nil"/>
          <w:between w:val="nil"/>
        </w:pBdr>
        <w:jc w:val="both"/>
        <w:rPr>
          <w:rFonts w:ascii="Times New Roman" w:eastAsia="Times New Roman" w:hAnsi="Times New Roman" w:cs="Times New Roman"/>
          <w:i/>
          <w:iCs/>
          <w:sz w:val="24"/>
          <w:szCs w:val="24"/>
        </w:rPr>
      </w:pPr>
    </w:p>
    <w:p w14:paraId="7BD9DD9A" w14:textId="77777777" w:rsidR="00AA4957" w:rsidRDefault="00844DFD">
      <w:pPr>
        <w:numPr>
          <w:ilvl w:val="0"/>
          <w:numId w:val="2"/>
        </w:num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Về quy định tham quan, học tập, giao lưu với Doanh nghiệp trong chương trình Field trip</w:t>
      </w:r>
      <w:r>
        <w:rPr>
          <w:rFonts w:ascii="Times New Roman" w:eastAsia="Times New Roman" w:hAnsi="Times New Roman" w:cs="Times New Roman"/>
          <w:b/>
          <w:bCs/>
          <w:sz w:val="24"/>
          <w:szCs w:val="24"/>
        </w:rPr>
        <w:t xml:space="preserve"> (Regulations on visits, study, and interactions with enterprises in the Field Trip program)</w:t>
      </w:r>
    </w:p>
    <w:p w14:paraId="701753DB" w14:textId="77777777" w:rsidR="00AA4957" w:rsidRDefault="00844DFD">
      <w:pPr>
        <w:numPr>
          <w:ilvl w:val="0"/>
          <w:numId w:val="1"/>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Hoàn thành tốt nhiệm vụ, tuân thủ nội quy của Greenwich Việt Nam, phòng Quan hệ Doanh nghiệp và các doanh nghiệp được tham gia tham quan, học tập.</w:t>
      </w:r>
    </w:p>
    <w:p w14:paraId="49F8DC96" w14:textId="77777777" w:rsidR="00AA4957" w:rsidRDefault="00844DFD">
      <w:pPr>
        <w:pBdr>
          <w:top w:val="nil"/>
          <w:left w:val="nil"/>
          <w:bottom w:val="nil"/>
          <w:right w:val="nil"/>
          <w:between w:val="nil"/>
        </w:pBd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Fulfill all duties and comply with the regulations of Greenwich Vietnam, the Corporate Relations Department, and the visited enterprises</w:t>
      </w:r>
    </w:p>
    <w:p w14:paraId="6B335336" w14:textId="77777777" w:rsidR="00AA4957" w:rsidRDefault="00844DFD">
      <w:pPr>
        <w:numPr>
          <w:ilvl w:val="0"/>
          <w:numId w:val="7"/>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Tham gia đầy đủ tất cả các buổi học/ tham quan/ sinh hoạt trong chương trình Field trip. Nếu sinh viên vắng mặt mà không có lý do chính đáng, sinh viên sẽ không hoàn thành Field trip và kỳ học OJT. </w:t>
      </w:r>
    </w:p>
    <w:p w14:paraId="2B0C2DF6" w14:textId="77777777" w:rsidR="00AA4957" w:rsidRDefault="00844DFD">
      <w:pPr>
        <w:pBdr>
          <w:top w:val="nil"/>
          <w:left w:val="nil"/>
          <w:bottom w:val="nil"/>
          <w:right w:val="nil"/>
          <w:between w:val="nil"/>
        </w:pBd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Attend all learning/visiting/social sessions in the Field Trip. Absences without valid reasons will result in failure of the Field Trip and OJT trimester.</w:t>
      </w:r>
    </w:p>
    <w:p w14:paraId="0D4C0D10" w14:textId="77777777" w:rsidR="00AA4957" w:rsidRDefault="00844DFD">
      <w:pPr>
        <w:numPr>
          <w:ilvl w:val="0"/>
          <w:numId w:val="5"/>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Tích cực tham gia các hoạt động trong chương trình, xây dựng và bảo vệ hình ảnh tốt đẹp của sinh viên Greenwich Việt Nam đối với các doanh nghiệp, diễn giả, đơn vị mà Nhà trường tạo điều kiện cho sinh viên gặp gỡ, giao lưu.</w:t>
      </w:r>
    </w:p>
    <w:p w14:paraId="399DD85C" w14:textId="77777777" w:rsidR="00AA4957" w:rsidRDefault="00844DFD">
      <w:pPr>
        <w:pBdr>
          <w:top w:val="nil"/>
          <w:left w:val="nil"/>
          <w:bottom w:val="nil"/>
          <w:right w:val="nil"/>
          <w:between w:val="nil"/>
        </w:pBd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Actively participate in all program activities and promote the positive image of Greenwich students in the eyes of enterprises, speakers, and hosts</w:t>
      </w:r>
    </w:p>
    <w:p w14:paraId="77820814" w14:textId="77777777" w:rsidR="00AA4957" w:rsidRDefault="00844DFD">
      <w:pPr>
        <w:numPr>
          <w:ilvl w:val="0"/>
          <w:numId w:val="5"/>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Sinh viên luôn luôn tham gia cùng đoàn đối với những hoạt động tham quan, học tập; không được tự ý tách đoàn.</w:t>
      </w:r>
    </w:p>
    <w:p w14:paraId="527CCC1E" w14:textId="77777777" w:rsidR="00AA4957" w:rsidRDefault="00844DFD">
      <w:pPr>
        <w:pBdr>
          <w:top w:val="nil"/>
          <w:left w:val="nil"/>
          <w:bottom w:val="nil"/>
          <w:right w:val="nil"/>
          <w:between w:val="nil"/>
        </w:pBd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Always stay with the group in joint activities; no self-separation is allowed.</w:t>
      </w:r>
    </w:p>
    <w:p w14:paraId="18AF8779" w14:textId="77777777" w:rsidR="00AA4957" w:rsidRDefault="00844DFD">
      <w:pPr>
        <w:numPr>
          <w:ilvl w:val="0"/>
          <w:numId w:val="5"/>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Tuân thủ chặt chẽ hướng dẫn của cán bộ P.QHDN và các doanh nghiệp diễn giả trong chương trình.</w:t>
      </w:r>
    </w:p>
    <w:p w14:paraId="20ECE801" w14:textId="77777777" w:rsidR="00AA4957" w:rsidRDefault="00844DFD">
      <w:pPr>
        <w:pBdr>
          <w:top w:val="nil"/>
          <w:left w:val="nil"/>
          <w:bottom w:val="nil"/>
          <w:right w:val="nil"/>
          <w:between w:val="nil"/>
        </w:pBd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Strictly follow instructions from Corporate Relations staff and enterprise representatives during the program.</w:t>
      </w:r>
    </w:p>
    <w:p w14:paraId="3B8D26EF" w14:textId="77777777" w:rsidR="00AA4957" w:rsidRDefault="00AA4957">
      <w:pPr>
        <w:pBdr>
          <w:top w:val="nil"/>
          <w:left w:val="nil"/>
          <w:bottom w:val="nil"/>
          <w:right w:val="nil"/>
          <w:between w:val="nil"/>
        </w:pBdr>
        <w:ind w:left="720"/>
        <w:jc w:val="both"/>
        <w:rPr>
          <w:rFonts w:ascii="Times New Roman" w:eastAsia="Times New Roman" w:hAnsi="Times New Roman" w:cs="Times New Roman"/>
          <w:i/>
          <w:iCs/>
          <w:sz w:val="24"/>
          <w:szCs w:val="24"/>
        </w:rPr>
      </w:pPr>
    </w:p>
    <w:p w14:paraId="311B7DFC" w14:textId="77777777" w:rsidR="00AA4957" w:rsidRDefault="00844DFD">
      <w:pPr>
        <w:numPr>
          <w:ilvl w:val="0"/>
          <w:numId w:val="2"/>
        </w:num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Về quy định thời gian</w:t>
      </w:r>
      <w:r>
        <w:rPr>
          <w:rFonts w:ascii="Times New Roman" w:eastAsia="Times New Roman" w:hAnsi="Times New Roman" w:cs="Times New Roman"/>
          <w:b/>
          <w:bCs/>
          <w:sz w:val="24"/>
          <w:szCs w:val="24"/>
        </w:rPr>
        <w:t xml:space="preserve"> (Regulations on timing)</w:t>
      </w:r>
    </w:p>
    <w:p w14:paraId="06BCFA40" w14:textId="77777777" w:rsidR="00AA4957" w:rsidRDefault="00844DFD">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Tuân thủ thời gian theo lịch trình tham quan, học tập theo sự hướng dẫn của cán bộ P. QHDN/ hướng dẫn viên theo xe.</w:t>
      </w:r>
    </w:p>
    <w:p w14:paraId="1AD92A97" w14:textId="77777777" w:rsidR="00AA4957" w:rsidRDefault="00844DFD">
      <w:pPr>
        <w:pBdr>
          <w:top w:val="nil"/>
          <w:left w:val="nil"/>
          <w:bottom w:val="nil"/>
          <w:right w:val="nil"/>
          <w:between w:val="nil"/>
        </w:pBdr>
        <w:ind w:left="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Follow the timing as per the visit/study schedule under the guidance of CRD staff/tour guide</w:t>
      </w:r>
    </w:p>
    <w:p w14:paraId="1843A552" w14:textId="77777777" w:rsidR="00AA4957" w:rsidRDefault="00844DFD">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Sinh viên không tự ý tham quan quá thời gian quy định, sinh viên có mặt tại khách sạn trước 12h đêm mỗi ngày để đảm bảo sự an toàn và lịch trình cho những ngày học tập, tham quan tiếp theo. </w:t>
      </w:r>
    </w:p>
    <w:p w14:paraId="7629F2AF" w14:textId="77777777" w:rsidR="00AA4957" w:rsidRDefault="00844DFD">
      <w:pPr>
        <w:pBdr>
          <w:top w:val="nil"/>
          <w:left w:val="nil"/>
          <w:bottom w:val="nil"/>
          <w:right w:val="nil"/>
          <w:between w:val="nil"/>
        </w:pBd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Students must not exceed the allotted time for visits. Return to the hotel before midnight each day to ensure safety and readiness for the next day’s itinerary.</w:t>
      </w:r>
    </w:p>
    <w:p w14:paraId="425010BF" w14:textId="77777777" w:rsidR="00AA4957" w:rsidRDefault="00AA4957">
      <w:pPr>
        <w:pBdr>
          <w:top w:val="nil"/>
          <w:left w:val="nil"/>
          <w:bottom w:val="nil"/>
          <w:right w:val="nil"/>
          <w:between w:val="nil"/>
        </w:pBdr>
        <w:ind w:left="720"/>
        <w:jc w:val="both"/>
        <w:rPr>
          <w:rFonts w:ascii="Times New Roman" w:eastAsia="Times New Roman" w:hAnsi="Times New Roman" w:cs="Times New Roman"/>
          <w:i/>
          <w:iCs/>
          <w:sz w:val="24"/>
          <w:szCs w:val="24"/>
        </w:rPr>
      </w:pPr>
    </w:p>
    <w:p w14:paraId="149F3BE4" w14:textId="77777777" w:rsidR="00AA4957" w:rsidRDefault="00844DFD">
      <w:pPr>
        <w:numPr>
          <w:ilvl w:val="0"/>
          <w:numId w:val="2"/>
        </w:num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Về quy định trang phục</w:t>
      </w:r>
      <w:r>
        <w:rPr>
          <w:rFonts w:ascii="Times New Roman" w:eastAsia="Times New Roman" w:hAnsi="Times New Roman" w:cs="Times New Roman"/>
          <w:b/>
          <w:bCs/>
          <w:sz w:val="24"/>
          <w:szCs w:val="24"/>
        </w:rPr>
        <w:t xml:space="preserve"> (Dress code regulations)</w:t>
      </w:r>
    </w:p>
    <w:p w14:paraId="3BC95EC3" w14:textId="77777777" w:rsidR="00AA4957" w:rsidRDefault="00844DF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Mặc đúng trang phục như đã được thông báo trong lịch trình. </w:t>
      </w:r>
    </w:p>
    <w:p w14:paraId="37453CE0" w14:textId="77777777" w:rsidR="00AA4957" w:rsidRDefault="00844DFD">
      <w:pPr>
        <w:pBdr>
          <w:top w:val="nil"/>
          <w:left w:val="nil"/>
          <w:bottom w:val="nil"/>
          <w:right w:val="nil"/>
          <w:between w:val="nil"/>
        </w:pBd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Wear appropriate clothing as instructed in the schedule.</w:t>
      </w:r>
    </w:p>
    <w:p w14:paraId="763D35A3" w14:textId="77777777" w:rsidR="00AA4957" w:rsidRDefault="00844DF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Đeo “thẻ đeo Field trip” trong suốt quá trình tham gia những hoạt động chung (Thẻ đeo sẽ được phát cho sinh viên tại sân bay).</w:t>
      </w:r>
    </w:p>
    <w:p w14:paraId="253FAD5F" w14:textId="77777777" w:rsidR="00AA4957" w:rsidRDefault="00844DFD">
      <w:pPr>
        <w:pBdr>
          <w:top w:val="nil"/>
          <w:left w:val="nil"/>
          <w:bottom w:val="nil"/>
          <w:right w:val="nil"/>
          <w:between w:val="nil"/>
        </w:pBd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Wear the “Field Trip ID badge” throughout all official activities (Badges will be distributed at the airport).</w:t>
      </w:r>
    </w:p>
    <w:p w14:paraId="16EAD26E" w14:textId="77777777" w:rsidR="00AA4957" w:rsidRDefault="00AA4957">
      <w:pPr>
        <w:pBdr>
          <w:top w:val="nil"/>
          <w:left w:val="nil"/>
          <w:bottom w:val="nil"/>
          <w:right w:val="nil"/>
          <w:between w:val="nil"/>
        </w:pBdr>
        <w:ind w:left="720"/>
        <w:jc w:val="both"/>
        <w:rPr>
          <w:rFonts w:ascii="Times New Roman" w:eastAsia="Times New Roman" w:hAnsi="Times New Roman" w:cs="Times New Roman"/>
          <w:i/>
          <w:iCs/>
          <w:sz w:val="24"/>
          <w:szCs w:val="24"/>
        </w:rPr>
      </w:pPr>
    </w:p>
    <w:p w14:paraId="49979349" w14:textId="77777777" w:rsidR="00AA4957" w:rsidRDefault="00844DFD">
      <w:pPr>
        <w:numPr>
          <w:ilvl w:val="0"/>
          <w:numId w:val="2"/>
        </w:numPr>
        <w:pBdr>
          <w:top w:val="nil"/>
          <w:left w:val="nil"/>
          <w:bottom w:val="nil"/>
          <w:right w:val="nil"/>
          <w:between w:val="nil"/>
        </w:pBdr>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Về quy định chung về luật lệ/ luật pháp tại</w:t>
      </w:r>
      <w:r>
        <w:rPr>
          <w:rFonts w:ascii="Times New Roman" w:eastAsia="Times New Roman" w:hAnsi="Times New Roman" w:cs="Times New Roman"/>
          <w:b/>
          <w:bCs/>
          <w:sz w:val="24"/>
          <w:szCs w:val="24"/>
        </w:rPr>
        <w:t xml:space="preserve"> đất nước lưu trú (General regulations on laws/rules in the host country)</w:t>
      </w:r>
    </w:p>
    <w:p w14:paraId="56FA42BE" w14:textId="77777777" w:rsidR="00AA4957" w:rsidRDefault="00844DFD">
      <w:pPr>
        <w:numPr>
          <w:ilvl w:val="0"/>
          <w:numId w:val="4"/>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 sử dụng chất cấm, không trộm cắp, không gây gổ đánh nhau. Tuân thủ pháp luật</w:t>
      </w:r>
      <w:r>
        <w:rPr>
          <w:rFonts w:ascii="Times New Roman" w:eastAsia="Times New Roman" w:hAnsi="Times New Roman" w:cs="Times New Roman"/>
          <w:sz w:val="24"/>
          <w:szCs w:val="24"/>
        </w:rPr>
        <w:t xml:space="preserve"> và tôn trọng văn hóa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tại đất nước lưu trú.</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uân thủ quy định tại khách sạn trong suốt thời gian tham gia chương trình.</w:t>
      </w:r>
    </w:p>
    <w:p w14:paraId="59DF4A17" w14:textId="77777777" w:rsidR="00AA4957" w:rsidRDefault="00844DFD">
      <w:pPr>
        <w:pBdr>
          <w:top w:val="nil"/>
          <w:left w:val="nil"/>
          <w:bottom w:val="nil"/>
          <w:right w:val="nil"/>
          <w:between w:val="nil"/>
        </w:pBd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Do not use illegal substances, steal, or engage in fights. Comply with laws and respect cultural norms in the host country. Follow hotel regulations during your stay.</w:t>
      </w:r>
    </w:p>
    <w:p w14:paraId="662A30BD" w14:textId="77777777" w:rsidR="00AA4957" w:rsidRDefault="00844DFD">
      <w:pPr>
        <w:numPr>
          <w:ilvl w:val="0"/>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Luôn có ý thức đảm bảo an toàn của bản thân. Tự chịu trách nhiệm cho mọi hoạt động nằm ngoài phạm vi của chương trình.</w:t>
      </w:r>
    </w:p>
    <w:p w14:paraId="7B9CC16F" w14:textId="77777777" w:rsidR="00AA4957" w:rsidRDefault="00844DFD">
      <w:pPr>
        <w:spacing w:before="180" w:after="180"/>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Always be mindful of personal safety. Take full responsibility for any activity beyond the program scope.</w:t>
      </w:r>
    </w:p>
    <w:p w14:paraId="47B5CC6A" w14:textId="77777777" w:rsidR="00AA4957" w:rsidRDefault="00844DFD">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Về quy định tách đoàn (Regulations on group separation)</w:t>
      </w:r>
    </w:p>
    <w:p w14:paraId="246FD98C" w14:textId="77777777" w:rsidR="00AA4957" w:rsidRDefault="00AA4957">
      <w:pPr>
        <w:ind w:left="720"/>
        <w:jc w:val="both"/>
        <w:rPr>
          <w:rFonts w:ascii="Times New Roman" w:eastAsia="Times New Roman" w:hAnsi="Times New Roman" w:cs="Times New Roman"/>
          <w:b/>
          <w:bCs/>
          <w:sz w:val="24"/>
          <w:szCs w:val="24"/>
        </w:rPr>
      </w:pPr>
    </w:p>
    <w:p w14:paraId="71F99DEF" w14:textId="77777777" w:rsidR="00AA4957" w:rsidRDefault="00844DFD">
      <w:pPr>
        <w:numPr>
          <w:ilvl w:val="0"/>
          <w:numId w:val="4"/>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Tôi hiểu Field trip là chương trình học tập và trải nghiệm được thiết kế dành cho sinh viên kỳ OJT. </w:t>
      </w:r>
      <w:r>
        <w:rPr>
          <w:rFonts w:ascii="Times New Roman" w:eastAsia="Times New Roman" w:hAnsi="Times New Roman" w:cs="Times New Roman"/>
          <w:i/>
          <w:iCs/>
          <w:sz w:val="24"/>
          <w:szCs w:val="24"/>
        </w:rPr>
        <w:t>Nhà trường không chấp nhận các trường hợp sinh viên tự ý tách đoàn trong suốt quá trình chương trình diễn ra</w:t>
      </w:r>
      <w:r>
        <w:rPr>
          <w:rFonts w:ascii="Times New Roman" w:eastAsia="Times New Roman" w:hAnsi="Times New Roman" w:cs="Times New Roman"/>
          <w:sz w:val="24"/>
          <w:szCs w:val="24"/>
        </w:rPr>
        <w:t xml:space="preserve">. Nếu sinh viên cố ý tách đoàn thì xem như không hoàn thành chương trình Field trip, ảnh hưởng đến học kỳ OJT. </w:t>
      </w:r>
    </w:p>
    <w:p w14:paraId="102CBE02" w14:textId="77777777" w:rsidR="00AA4957" w:rsidRDefault="00844DFD">
      <w:pP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I understand that the Field Trip is an educational and experiential program designed for OJT students. The University does not permit students to separate from the group at any point. Unauthorized separation will be considered non-completion of the Field Trip and will affect the OJT trimester.</w:t>
      </w:r>
    </w:p>
    <w:p w14:paraId="1F8200A9" w14:textId="77777777" w:rsidR="00AA4957" w:rsidRDefault="00844DFD">
      <w:pPr>
        <w:numPr>
          <w:ilvl w:val="0"/>
          <w:numId w:val="4"/>
        </w:numPr>
        <w:spacing w:before="240" w:after="240"/>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Trường hợp sinh viên tách đoàn vào ngày cuối cùng của chuyến Field trip (nếu có) phải có đơn và xác nhận chữ ký của Phụ huynh sinh viên và nộp bản cứng lại cho Phòng Quan hệ doanh nghiệp </w:t>
      </w:r>
      <w:r>
        <w:rPr>
          <w:rFonts w:ascii="Times New Roman" w:eastAsia="Times New Roman" w:hAnsi="Times New Roman" w:cs="Times New Roman"/>
          <w:b/>
          <w:bCs/>
          <w:i/>
          <w:iCs/>
          <w:sz w:val="24"/>
          <w:szCs w:val="24"/>
        </w:rPr>
        <w:t>trước khi chương trình bắt đầu</w:t>
      </w:r>
      <w:r>
        <w:rPr>
          <w:rFonts w:ascii="Times New Roman" w:eastAsia="Times New Roman" w:hAnsi="Times New Roman" w:cs="Times New Roman"/>
          <w:sz w:val="24"/>
          <w:szCs w:val="24"/>
        </w:rPr>
        <w:t>. Sinh viên vẫn phải đảm bảo tham gia đầy đủ chương trình chung, hoàn thành việc hoàn trả thủ tục khách sạn tại nơi lưu trú. Kể từ thời điểm xác nhận tách đoàn vào ngày cuối cùng chuyến Field trip (nếu có), sinh viên phải tự chịu trách nhiệm trong mọi hoạt động.</w:t>
      </w:r>
    </w:p>
    <w:p w14:paraId="59601422" w14:textId="77777777" w:rsidR="00AA4957" w:rsidRDefault="00844DFD">
      <w:pPr>
        <w:spacing w:before="240" w:after="240"/>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In the case of separation on the final day of the trip (if any), the student must submit a signed confirmation form from their parent/guardian to the Corporate Relations Department before the trip begins. Students must still complete all common activities and hotel checkout. From the moment of separation, the student takes full responsibility for their own activities.</w:t>
      </w:r>
    </w:p>
    <w:p w14:paraId="55F133CB" w14:textId="77777777" w:rsidR="00AA4957" w:rsidRDefault="00844DFD">
      <w:pPr>
        <w:pBdr>
          <w:top w:val="nil"/>
          <w:left w:val="nil"/>
          <w:bottom w:val="nil"/>
          <w:right w:val="nil"/>
          <w:between w:val="nil"/>
        </w:pBdr>
        <w:spacing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6. Về trách nhiệm cung cấp thông tin đến phụ huynh (Responsibility for informing parents/guardians)</w:t>
      </w:r>
    </w:p>
    <w:p w14:paraId="215CCB9D" w14:textId="77777777" w:rsidR="00AA4957" w:rsidRDefault="00844DFD">
      <w:pPr>
        <w:numPr>
          <w:ilvl w:val="0"/>
          <w:numId w:val="9"/>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Sinh viên chịu trách nhiệm thông báo/ phổ biển nội dung chương trình Field trip cho phụ huynh (người giám hộ) &amp; đảm bảo rằng tất cả nội dung chuyến đi đã được phụ huynh (người giám hộ) nắm rõ.</w:t>
      </w:r>
    </w:p>
    <w:p w14:paraId="7FFC09D7" w14:textId="77777777" w:rsidR="00AA4957" w:rsidRDefault="00844DFD">
      <w:pPr>
        <w:spacing w:before="240" w:after="240"/>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Students are responsible for informing their parents/guardians about the Field Trip and ensuring that all details are clearly communicated and understood.</w:t>
      </w:r>
    </w:p>
    <w:p w14:paraId="03128C13" w14:textId="77777777" w:rsidR="00AA4957" w:rsidRDefault="00844DFD">
      <w:pPr>
        <w:numPr>
          <w:ilvl w:val="0"/>
          <w:numId w:val="9"/>
        </w:num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Nếu vi phạm những điều cam kết trên, tôi xin chịu mọi hình thức kỷ luật từ đất nước tham     quan/ học tập (nếu các trường hợp vi phạm luật tại đất nước lưu trú) hoặc phía Nhà Trường. </w:t>
      </w:r>
    </w:p>
    <w:p w14:paraId="799457E4" w14:textId="77777777" w:rsidR="00AA4957" w:rsidRDefault="00844DFD">
      <w:pPr>
        <w:ind w:left="72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If I violate any of the above commitments, I accept any disciplinary actions from the host country (if laws are broken) or from the University.</w:t>
      </w:r>
    </w:p>
    <w:p w14:paraId="4AFCBF5D" w14:textId="77777777" w:rsidR="00AA4957" w:rsidRDefault="00AA4957">
      <w:pPr>
        <w:spacing w:line="276" w:lineRule="auto"/>
        <w:ind w:left="720"/>
        <w:jc w:val="both"/>
        <w:rPr>
          <w:rFonts w:ascii="Times New Roman" w:eastAsia="Times New Roman" w:hAnsi="Times New Roman" w:cs="Times New Roman"/>
          <w:i/>
          <w:iCs/>
          <w:sz w:val="24"/>
          <w:szCs w:val="24"/>
        </w:rPr>
      </w:pPr>
    </w:p>
    <w:p w14:paraId="5D463504" w14:textId="77777777" w:rsidR="00AA4957" w:rsidRDefault="00AA4957">
      <w:pPr>
        <w:pBdr>
          <w:top w:val="nil"/>
          <w:left w:val="nil"/>
          <w:bottom w:val="nil"/>
          <w:right w:val="nil"/>
          <w:between w:val="nil"/>
        </w:pBdr>
        <w:ind w:firstLine="567"/>
        <w:jc w:val="both"/>
        <w:rPr>
          <w:rFonts w:ascii="Times New Roman" w:eastAsia="Times New Roman" w:hAnsi="Times New Roman" w:cs="Times New Roman"/>
          <w:i/>
          <w:iCs/>
          <w:sz w:val="24"/>
          <w:szCs w:val="24"/>
        </w:rPr>
      </w:pPr>
    </w:p>
    <w:p w14:paraId="696CB94F" w14:textId="77777777" w:rsidR="00AA4957" w:rsidRDefault="00AA4957">
      <w:pPr>
        <w:pBdr>
          <w:top w:val="nil"/>
          <w:left w:val="nil"/>
          <w:bottom w:val="nil"/>
          <w:right w:val="nil"/>
          <w:between w:val="nil"/>
        </w:pBdr>
        <w:ind w:firstLine="567"/>
        <w:jc w:val="both"/>
        <w:rPr>
          <w:rFonts w:ascii="Times New Roman" w:eastAsia="Times New Roman" w:hAnsi="Times New Roman" w:cs="Times New Roman"/>
          <w:i/>
          <w:iCs/>
          <w:sz w:val="24"/>
          <w:szCs w:val="24"/>
        </w:rPr>
      </w:pPr>
    </w:p>
    <w:p w14:paraId="0B0E0A42" w14:textId="77777777" w:rsidR="00AA4957" w:rsidRDefault="00844DFD">
      <w:pPr>
        <w:pBdr>
          <w:top w:val="nil"/>
          <w:left w:val="nil"/>
          <w:bottom w:val="nil"/>
          <w:right w:val="nil"/>
          <w:between w:val="nil"/>
        </w:pBdr>
        <w:ind w:firstLine="567"/>
        <w:jc w:val="both"/>
        <w:rPr>
          <w:rFonts w:ascii="Times New Roman" w:eastAsia="Times New Roman" w:hAnsi="Times New Roman" w:cs="Times New Roman"/>
          <w:i/>
          <w:iCs/>
          <w:sz w:val="24"/>
          <w:szCs w:val="24"/>
        </w:rPr>
      </w:pPr>
      <w:r>
        <w:rPr>
          <w:rFonts w:ascii="Times New Roman" w:eastAsia="Times New Roman" w:hAnsi="Times New Roman" w:cs="Times New Roman"/>
          <w:i/>
          <w:iCs/>
          <w:color w:val="000000"/>
          <w:sz w:val="24"/>
          <w:szCs w:val="24"/>
        </w:rPr>
        <w:t>Tôi xin chân thành cảm ơn!</w:t>
      </w:r>
    </w:p>
    <w:p w14:paraId="34AC3170" w14:textId="77777777" w:rsidR="00AA4957" w:rsidRDefault="00844DFD">
      <w:pPr>
        <w:pBdr>
          <w:top w:val="nil"/>
          <w:left w:val="nil"/>
          <w:bottom w:val="nil"/>
          <w:right w:val="nil"/>
          <w:between w:val="nil"/>
        </w:pBdr>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         Sincerely, thank you!</w:t>
      </w:r>
    </w:p>
    <w:p w14:paraId="4CF156A6" w14:textId="77777777" w:rsidR="00AA4957" w:rsidRDefault="00AA4957">
      <w:pPr>
        <w:pBdr>
          <w:top w:val="nil"/>
          <w:left w:val="nil"/>
          <w:bottom w:val="nil"/>
          <w:right w:val="nil"/>
          <w:between w:val="nil"/>
        </w:pBdr>
        <w:ind w:firstLine="567"/>
        <w:jc w:val="both"/>
        <w:rPr>
          <w:rFonts w:ascii="Times New Roman" w:eastAsia="Times New Roman" w:hAnsi="Times New Roman" w:cs="Times New Roman"/>
          <w:b/>
          <w:bCs/>
          <w:i/>
          <w:iCs/>
          <w:sz w:val="24"/>
          <w:szCs w:val="24"/>
        </w:rPr>
      </w:pPr>
    </w:p>
    <w:sdt>
      <w:sdtPr>
        <w:tag w:val="goog_rdk_0"/>
        <w:id w:val="501261864"/>
        <w:lock w:val="contentLocked"/>
      </w:sdtPr>
      <w:sdtContent>
        <w:tbl>
          <w:tblPr>
            <w:tblStyle w:val="a0"/>
            <w:tblW w:w="9930" w:type="dxa"/>
            <w:tblInd w:w="-1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44"/>
            <w:gridCol w:w="4786"/>
          </w:tblGrid>
          <w:tr w:rsidR="00AA4957" w14:paraId="40414905" w14:textId="77777777">
            <w:tc>
              <w:tcPr>
                <w:tcW w:w="5143" w:type="dxa"/>
                <w:tcMar>
                  <w:top w:w="100" w:type="dxa"/>
                  <w:left w:w="100" w:type="dxa"/>
                  <w:bottom w:w="100" w:type="dxa"/>
                  <w:right w:w="100" w:type="dxa"/>
                </w:tcMar>
              </w:tcPr>
              <w:p w14:paraId="61960AA6" w14:textId="77777777" w:rsidR="00AA4957" w:rsidRDefault="00844D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Xác nhận của phụ huynh đối với sinh viên tách đoàn sau chương trình</w:t>
                </w:r>
              </w:p>
              <w:p w14:paraId="5423752B" w14:textId="77777777" w:rsidR="00AA4957" w:rsidRDefault="00844D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(Parent’s Confirmation)</w:t>
                </w:r>
              </w:p>
            </w:tc>
            <w:tc>
              <w:tcPr>
                <w:tcW w:w="4786" w:type="dxa"/>
                <w:tcMar>
                  <w:top w:w="100" w:type="dxa"/>
                  <w:left w:w="100" w:type="dxa"/>
                  <w:bottom w:w="100" w:type="dxa"/>
                  <w:right w:w="100" w:type="dxa"/>
                </w:tcMar>
              </w:tcPr>
              <w:p w14:paraId="6F52DDEA" w14:textId="77777777" w:rsidR="00AA4957" w:rsidRDefault="00844D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Người Cam Kết</w:t>
                </w:r>
              </w:p>
              <w:p w14:paraId="59185E68" w14:textId="77777777" w:rsidR="00AA4957" w:rsidRDefault="00AA4957">
                <w:pPr>
                  <w:jc w:val="center"/>
                  <w:rPr>
                    <w:rFonts w:ascii="Times New Roman" w:eastAsia="Times New Roman" w:hAnsi="Times New Roman" w:cs="Times New Roman"/>
                    <w:b/>
                    <w:bCs/>
                    <w:sz w:val="24"/>
                    <w:szCs w:val="24"/>
                  </w:rPr>
                </w:pPr>
              </w:p>
              <w:p w14:paraId="16EA9420" w14:textId="77777777" w:rsidR="00AA4957" w:rsidRDefault="00844DFD">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(Committer)</w:t>
                </w:r>
              </w:p>
            </w:tc>
          </w:tr>
          <w:tr w:rsidR="00AA4957" w14:paraId="45A20C55" w14:textId="77777777">
            <w:tc>
              <w:tcPr>
                <w:tcW w:w="5143" w:type="dxa"/>
                <w:tcMar>
                  <w:top w:w="100" w:type="dxa"/>
                  <w:left w:w="100" w:type="dxa"/>
                  <w:bottom w:w="100" w:type="dxa"/>
                  <w:right w:w="100" w:type="dxa"/>
                </w:tcMar>
              </w:tcPr>
              <w:p w14:paraId="239B23E7" w14:textId="77777777" w:rsidR="00AA4957" w:rsidRDefault="00AA4957">
                <w:pPr>
                  <w:jc w:val="center"/>
                  <w:rPr>
                    <w:rFonts w:ascii="Times New Roman" w:eastAsia="Times New Roman" w:hAnsi="Times New Roman" w:cs="Times New Roman"/>
                    <w:b/>
                    <w:bCs/>
                    <w:i/>
                    <w:iCs/>
                    <w:sz w:val="24"/>
                    <w:szCs w:val="24"/>
                  </w:rPr>
                </w:pPr>
              </w:p>
              <w:p w14:paraId="11BD1BA7" w14:textId="77777777" w:rsidR="00AA4957" w:rsidRDefault="00AA4957">
                <w:pPr>
                  <w:jc w:val="center"/>
                  <w:rPr>
                    <w:rFonts w:ascii="Times New Roman" w:eastAsia="Times New Roman" w:hAnsi="Times New Roman" w:cs="Times New Roman"/>
                    <w:b/>
                    <w:bCs/>
                    <w:i/>
                    <w:iCs/>
                    <w:sz w:val="24"/>
                    <w:szCs w:val="24"/>
                  </w:rPr>
                </w:pPr>
              </w:p>
              <w:p w14:paraId="1EDA9B21" w14:textId="77777777" w:rsidR="00AA4957" w:rsidRDefault="00AA4957">
                <w:pPr>
                  <w:jc w:val="center"/>
                  <w:rPr>
                    <w:rFonts w:ascii="Times New Roman" w:eastAsia="Times New Roman" w:hAnsi="Times New Roman" w:cs="Times New Roman"/>
                    <w:b/>
                    <w:bCs/>
                    <w:i/>
                    <w:iCs/>
                    <w:sz w:val="24"/>
                    <w:szCs w:val="24"/>
                  </w:rPr>
                </w:pPr>
              </w:p>
              <w:p w14:paraId="437E0313" w14:textId="77777777" w:rsidR="00AA4957" w:rsidRDefault="00AA4957">
                <w:pPr>
                  <w:jc w:val="center"/>
                  <w:rPr>
                    <w:rFonts w:ascii="Times New Roman" w:eastAsia="Times New Roman" w:hAnsi="Times New Roman" w:cs="Times New Roman"/>
                    <w:b/>
                    <w:bCs/>
                    <w:i/>
                    <w:iCs/>
                    <w:sz w:val="24"/>
                    <w:szCs w:val="24"/>
                  </w:rPr>
                </w:pPr>
              </w:p>
              <w:p w14:paraId="5448D1AF" w14:textId="77777777" w:rsidR="00AA4957" w:rsidRDefault="00AA4957">
                <w:pPr>
                  <w:jc w:val="center"/>
                  <w:rPr>
                    <w:rFonts w:ascii="Times New Roman" w:eastAsia="Times New Roman" w:hAnsi="Times New Roman" w:cs="Times New Roman"/>
                    <w:b/>
                    <w:bCs/>
                    <w:i/>
                    <w:iCs/>
                    <w:sz w:val="24"/>
                    <w:szCs w:val="24"/>
                  </w:rPr>
                </w:pPr>
              </w:p>
              <w:p w14:paraId="08A101FE" w14:textId="77777777" w:rsidR="00AA4957" w:rsidRDefault="00AA4957">
                <w:pPr>
                  <w:jc w:val="center"/>
                  <w:rPr>
                    <w:rFonts w:ascii="Times New Roman" w:eastAsia="Times New Roman" w:hAnsi="Times New Roman" w:cs="Times New Roman"/>
                    <w:b/>
                    <w:bCs/>
                    <w:i/>
                    <w:iCs/>
                    <w:sz w:val="24"/>
                    <w:szCs w:val="24"/>
                  </w:rPr>
                </w:pPr>
              </w:p>
              <w:p w14:paraId="23D61177" w14:textId="77777777" w:rsidR="00AA4957" w:rsidRDefault="00AA4957">
                <w:pPr>
                  <w:jc w:val="center"/>
                  <w:rPr>
                    <w:rFonts w:ascii="Times New Roman" w:eastAsia="Times New Roman" w:hAnsi="Times New Roman" w:cs="Times New Roman"/>
                    <w:b/>
                    <w:bCs/>
                    <w:i/>
                    <w:iCs/>
                    <w:sz w:val="24"/>
                    <w:szCs w:val="24"/>
                  </w:rPr>
                </w:pPr>
              </w:p>
              <w:p w14:paraId="6668D1CD" w14:textId="77777777" w:rsidR="00AA4957" w:rsidRDefault="00844DFD">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(Sign and full name)</w:t>
                </w:r>
              </w:p>
            </w:tc>
            <w:tc>
              <w:tcPr>
                <w:tcW w:w="4786" w:type="dxa"/>
                <w:tcMar>
                  <w:top w:w="100" w:type="dxa"/>
                  <w:left w:w="100" w:type="dxa"/>
                  <w:bottom w:w="100" w:type="dxa"/>
                  <w:right w:w="100" w:type="dxa"/>
                </w:tcMar>
              </w:tcPr>
              <w:p w14:paraId="5E45A1ED" w14:textId="77777777" w:rsidR="00AA4957" w:rsidRDefault="00AA4957">
                <w:pPr>
                  <w:jc w:val="center"/>
                  <w:rPr>
                    <w:rFonts w:ascii="Times New Roman" w:eastAsia="Times New Roman" w:hAnsi="Times New Roman" w:cs="Times New Roman"/>
                    <w:b/>
                    <w:bCs/>
                    <w:i/>
                    <w:iCs/>
                    <w:sz w:val="24"/>
                    <w:szCs w:val="24"/>
                  </w:rPr>
                </w:pPr>
              </w:p>
              <w:p w14:paraId="3061F5FD" w14:textId="77777777" w:rsidR="00AA4957" w:rsidRDefault="00AA4957">
                <w:pPr>
                  <w:jc w:val="center"/>
                  <w:rPr>
                    <w:rFonts w:ascii="Times New Roman" w:eastAsia="Times New Roman" w:hAnsi="Times New Roman" w:cs="Times New Roman"/>
                    <w:b/>
                    <w:bCs/>
                    <w:i/>
                    <w:iCs/>
                    <w:sz w:val="24"/>
                    <w:szCs w:val="24"/>
                  </w:rPr>
                </w:pPr>
              </w:p>
              <w:p w14:paraId="3926AC2C" w14:textId="77777777" w:rsidR="00AA4957" w:rsidRDefault="00AA4957">
                <w:pPr>
                  <w:jc w:val="center"/>
                  <w:rPr>
                    <w:rFonts w:ascii="Times New Roman" w:eastAsia="Times New Roman" w:hAnsi="Times New Roman" w:cs="Times New Roman"/>
                    <w:b/>
                    <w:bCs/>
                    <w:i/>
                    <w:iCs/>
                    <w:sz w:val="24"/>
                    <w:szCs w:val="24"/>
                  </w:rPr>
                </w:pPr>
              </w:p>
              <w:p w14:paraId="1BA7F5D8" w14:textId="77777777" w:rsidR="00AA4957" w:rsidRDefault="00AA4957">
                <w:pPr>
                  <w:jc w:val="center"/>
                  <w:rPr>
                    <w:rFonts w:ascii="Times New Roman" w:eastAsia="Times New Roman" w:hAnsi="Times New Roman" w:cs="Times New Roman"/>
                    <w:b/>
                    <w:bCs/>
                    <w:i/>
                    <w:iCs/>
                    <w:sz w:val="24"/>
                    <w:szCs w:val="24"/>
                  </w:rPr>
                </w:pPr>
              </w:p>
              <w:p w14:paraId="158F1B7D" w14:textId="77777777" w:rsidR="00AA4957" w:rsidRDefault="00AA4957">
                <w:pPr>
                  <w:jc w:val="center"/>
                  <w:rPr>
                    <w:rFonts w:ascii="Times New Roman" w:eastAsia="Times New Roman" w:hAnsi="Times New Roman" w:cs="Times New Roman"/>
                    <w:b/>
                    <w:bCs/>
                    <w:i/>
                    <w:iCs/>
                    <w:sz w:val="24"/>
                    <w:szCs w:val="24"/>
                  </w:rPr>
                </w:pPr>
              </w:p>
              <w:p w14:paraId="2E1E50D8" w14:textId="77777777" w:rsidR="00AA4957" w:rsidRDefault="00AA4957">
                <w:pPr>
                  <w:jc w:val="center"/>
                  <w:rPr>
                    <w:rFonts w:ascii="Times New Roman" w:eastAsia="Times New Roman" w:hAnsi="Times New Roman" w:cs="Times New Roman"/>
                    <w:b/>
                    <w:bCs/>
                    <w:i/>
                    <w:iCs/>
                    <w:sz w:val="24"/>
                    <w:szCs w:val="24"/>
                  </w:rPr>
                </w:pPr>
              </w:p>
              <w:p w14:paraId="5C103E6A" w14:textId="77777777" w:rsidR="00AA4957" w:rsidRDefault="00AA4957">
                <w:pPr>
                  <w:jc w:val="center"/>
                  <w:rPr>
                    <w:rFonts w:ascii="Times New Roman" w:eastAsia="Times New Roman" w:hAnsi="Times New Roman" w:cs="Times New Roman"/>
                    <w:b/>
                    <w:bCs/>
                    <w:i/>
                    <w:iCs/>
                    <w:sz w:val="24"/>
                    <w:szCs w:val="24"/>
                  </w:rPr>
                </w:pPr>
              </w:p>
              <w:p w14:paraId="76376170" w14:textId="77777777" w:rsidR="00AA4957" w:rsidRDefault="00844DFD">
                <w:pPr>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(Sign and full name)</w:t>
                </w:r>
              </w:p>
            </w:tc>
          </w:tr>
        </w:tbl>
      </w:sdtContent>
    </w:sdt>
    <w:p w14:paraId="74C00273" w14:textId="77777777" w:rsidR="00AA4957" w:rsidRDefault="00AA4957">
      <w:pPr>
        <w:pBdr>
          <w:top w:val="nil"/>
          <w:left w:val="nil"/>
          <w:bottom w:val="nil"/>
          <w:right w:val="nil"/>
          <w:between w:val="nil"/>
        </w:pBdr>
        <w:ind w:firstLine="567"/>
        <w:jc w:val="both"/>
        <w:rPr>
          <w:rFonts w:ascii="Times New Roman" w:eastAsia="Times New Roman" w:hAnsi="Times New Roman" w:cs="Times New Roman"/>
          <w:b/>
          <w:bCs/>
          <w:i/>
          <w:iCs/>
          <w:sz w:val="24"/>
          <w:szCs w:val="24"/>
        </w:rPr>
        <w:sectPr w:rsidR="00AA4957">
          <w:headerReference w:type="even" r:id="rId9"/>
          <w:headerReference w:type="default" r:id="rId10"/>
          <w:footerReference w:type="even" r:id="rId11"/>
          <w:footerReference w:type="default" r:id="rId12"/>
          <w:headerReference w:type="first" r:id="rId13"/>
          <w:footerReference w:type="first" r:id="rId14"/>
          <w:pgSz w:w="12240" w:h="15840"/>
          <w:pgMar w:top="53" w:right="1134" w:bottom="1134" w:left="1170" w:header="720" w:footer="720" w:gutter="0"/>
          <w:pgNumType w:start="1"/>
          <w:cols w:space="720"/>
          <w:titlePg/>
        </w:sectPr>
      </w:pPr>
    </w:p>
    <w:p w14:paraId="052AF35C" w14:textId="77777777" w:rsidR="00AA4957" w:rsidRDefault="00AA4957">
      <w:pPr>
        <w:pBdr>
          <w:top w:val="nil"/>
          <w:left w:val="nil"/>
          <w:bottom w:val="nil"/>
          <w:right w:val="nil"/>
          <w:between w:val="nil"/>
        </w:pBdr>
        <w:jc w:val="both"/>
        <w:rPr>
          <w:rFonts w:ascii="Times New Roman" w:eastAsia="Times New Roman" w:hAnsi="Times New Roman" w:cs="Times New Roman"/>
          <w:b/>
          <w:bCs/>
          <w:i/>
          <w:iCs/>
          <w:sz w:val="24"/>
          <w:szCs w:val="24"/>
        </w:rPr>
      </w:pPr>
    </w:p>
    <w:p w14:paraId="5BC6D461" w14:textId="77777777" w:rsidR="00AA4957" w:rsidRDefault="00AA4957">
      <w:pPr>
        <w:pBdr>
          <w:top w:val="nil"/>
          <w:left w:val="nil"/>
          <w:bottom w:val="nil"/>
          <w:right w:val="nil"/>
          <w:between w:val="nil"/>
        </w:pBdr>
        <w:jc w:val="both"/>
        <w:rPr>
          <w:rFonts w:ascii="Times New Roman" w:eastAsia="Times New Roman" w:hAnsi="Times New Roman" w:cs="Times New Roman"/>
          <w:b/>
          <w:bCs/>
          <w:i/>
          <w:iCs/>
          <w:sz w:val="24"/>
          <w:szCs w:val="24"/>
        </w:rPr>
      </w:pPr>
    </w:p>
    <w:p w14:paraId="75CE83C6" w14:textId="77777777" w:rsidR="00AA4957" w:rsidRDefault="00844DFD">
      <w:pPr>
        <w:pBdr>
          <w:top w:val="nil"/>
          <w:left w:val="nil"/>
          <w:bottom w:val="nil"/>
          <w:right w:val="nil"/>
          <w:between w:val="nil"/>
        </w:pBdr>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r>
        <w:rPr>
          <w:rFonts w:ascii="Times New Roman" w:eastAsia="Times New Roman" w:hAnsi="Times New Roman" w:cs="Times New Roman"/>
          <w:b/>
          <w:bCs/>
          <w:i/>
          <w:iCs/>
          <w:sz w:val="24"/>
          <w:szCs w:val="24"/>
        </w:rPr>
        <w:tab/>
      </w:r>
    </w:p>
    <w:p w14:paraId="0EA22A69" w14:textId="77777777" w:rsidR="00AA4957" w:rsidRDefault="00AA4957">
      <w:pPr>
        <w:jc w:val="both"/>
        <w:rPr>
          <w:rFonts w:ascii="Times New Roman" w:eastAsia="Times New Roman" w:hAnsi="Times New Roman" w:cs="Times New Roman"/>
          <w:i/>
          <w:iCs/>
          <w:sz w:val="24"/>
          <w:szCs w:val="24"/>
        </w:rPr>
      </w:pPr>
    </w:p>
    <w:sectPr w:rsidR="00AA4957">
      <w:type w:val="continuous"/>
      <w:pgSz w:w="12240" w:h="15840"/>
      <w:pgMar w:top="53" w:right="1134" w:bottom="1134" w:left="1170" w:header="720" w:footer="720" w:gutter="0"/>
      <w:cols w:num="2" w:space="720" w:equalWidth="0">
        <w:col w:w="4608" w:space="720"/>
        <w:col w:w="460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27FBC" w14:textId="77777777" w:rsidR="00AE089E" w:rsidRDefault="00AE089E">
      <w:r>
        <w:separator/>
      </w:r>
    </w:p>
  </w:endnote>
  <w:endnote w:type="continuationSeparator" w:id="0">
    <w:p w14:paraId="3F271DE8" w14:textId="77777777" w:rsidR="00AE089E" w:rsidRDefault="00AE0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7B13A3A-BAE9-904A-BE6B-901B050AE1FF}"/>
    <w:embedBold r:id="rId2" w:fontKey="{E28EFE07-BAA7-C44F-BD92-23220B4A4329}"/>
    <w:embedItalic r:id="rId3" w:fontKey="{8982AE10-7EB3-6245-BB11-64E767F35567}"/>
    <w:embedBoldItalic r:id="rId4" w:fontKey="{42FDE0C6-E68A-494A-BA7A-B5AC58450864}"/>
  </w:font>
  <w:font w:name="Calibri">
    <w:panose1 w:val="020F0502020204030204"/>
    <w:charset w:val="00"/>
    <w:family w:val="swiss"/>
    <w:pitch w:val="variable"/>
    <w:sig w:usb0="E0002AFF" w:usb1="C000247B" w:usb2="00000009" w:usb3="00000000" w:csb0="000001FF" w:csb1="00000000"/>
    <w:embedRegular r:id="rId5" w:fontKey="{9EB3AC45-7B36-A441-8D41-1D0D2BB3AA08}"/>
    <w:embedItalic r:id="rId6" w:fontKey="{2F034957-C669-1443-91D7-C96459B5C4D1}"/>
  </w:font>
  <w:font w:name="Courier New">
    <w:panose1 w:val="02070309020205020404"/>
    <w:charset w:val="00"/>
    <w:family w:val="modern"/>
    <w:pitch w:val="fixed"/>
    <w:sig w:usb0="E0002AFF" w:usb1="C0007843" w:usb2="00000009" w:usb3="00000000" w:csb0="000001FF" w:csb1="00000000"/>
    <w:embedRegular r:id="rId7" w:fontKey="{0E967670-D5B6-C844-A67F-D1FAD8835396}"/>
  </w:font>
  <w:font w:name="Noto Sans Symbols">
    <w:panose1 w:val="020B0604020202020204"/>
    <w:charset w:val="00"/>
    <w:family w:val="auto"/>
    <w:pitch w:val="default"/>
    <w:embedRegular r:id="rId8" w:fontKey="{50E5B20A-456C-354A-8C70-5D17E62CF84E}"/>
  </w:font>
  <w:font w:name="Verdana">
    <w:panose1 w:val="020B0604030504040204"/>
    <w:charset w:val="00"/>
    <w:family w:val="swiss"/>
    <w:pitch w:val="variable"/>
    <w:sig w:usb0="A10006FF" w:usb1="4000205B" w:usb2="00000010" w:usb3="00000000" w:csb0="0000019F" w:csb1="00000000"/>
    <w:embedRegular r:id="rId9" w:fontKey="{6D7A5783-0CDA-3F47-9205-AAB4AE3F9EA4}"/>
  </w:font>
  <w:font w:name="Arial">
    <w:panose1 w:val="020B0604020202020204"/>
    <w:charset w:val="00"/>
    <w:family w:val="swiss"/>
    <w:pitch w:val="variable"/>
    <w:sig w:usb0="E0002AFF" w:usb1="C0007843" w:usb2="00000009" w:usb3="00000000" w:csb0="000001FF" w:csb1="00000000"/>
    <w:embedRegular r:id="rId10" w:fontKey="{DD082AF4-A3D3-B548-9EA3-F3883F8DC5ED}"/>
    <w:embedBold r:id="rId11" w:fontKey="{C58E660B-3462-EE4C-A21C-C006E643AFB4}"/>
  </w:font>
  <w:font w:name="Cambria">
    <w:panose1 w:val="02040503050406030204"/>
    <w:charset w:val="00"/>
    <w:family w:val="roman"/>
    <w:pitch w:val="variable"/>
    <w:sig w:usb0="E00002FF" w:usb1="400004FF" w:usb2="00000000" w:usb3="00000000" w:csb0="0000019F" w:csb1="00000000"/>
    <w:embedRegular r:id="rId12" w:fontKey="{9B18CD40-03D9-EF47-83EC-47638CF27E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8BB7" w14:textId="77777777" w:rsidR="00AA4957" w:rsidRDefault="00AA4957">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DD2CD" w14:textId="77777777" w:rsidR="00AA4957" w:rsidRDefault="00844DFD">
    <w:pPr>
      <w:pBdr>
        <w:top w:val="single" w:sz="4" w:space="1" w:color="000000"/>
        <w:left w:val="nil"/>
        <w:bottom w:val="nil"/>
        <w:right w:val="nil"/>
        <w:between w:val="nil"/>
      </w:pBdr>
      <w:tabs>
        <w:tab w:val="center" w:pos="4680"/>
        <w:tab w:val="right" w:pos="9360"/>
        <w:tab w:val="left" w:pos="1395"/>
      </w:tabs>
      <w:rPr>
        <w:rFonts w:ascii="Arial" w:eastAsia="Arial" w:hAnsi="Arial" w:cs="Arial"/>
        <w:color w:val="000000"/>
        <w:sz w:val="16"/>
        <w:szCs w:val="16"/>
      </w:rPr>
    </w:pPr>
    <w:r>
      <w:rPr>
        <w:rFonts w:ascii="Arial" w:eastAsia="Arial" w:hAnsi="Arial" w:cs="Arial"/>
        <w:color w:val="000000"/>
        <w:sz w:val="16"/>
        <w:szCs w:val="16"/>
      </w:rPr>
      <w:t>05.44-BM/CSNH/HDCV/FE 1/1</w:t>
    </w:r>
  </w:p>
  <w:p w14:paraId="517CBF9E" w14:textId="77777777" w:rsidR="00AA4957" w:rsidRDefault="00844DFD">
    <w:pPr>
      <w:pBdr>
        <w:top w:val="single" w:sz="4" w:space="1" w:color="000000"/>
        <w:left w:val="nil"/>
        <w:bottom w:val="nil"/>
        <w:right w:val="nil"/>
        <w:between w:val="nil"/>
      </w:pBdr>
      <w:tabs>
        <w:tab w:val="center" w:pos="4680"/>
        <w:tab w:val="right" w:pos="9360"/>
        <w:tab w:val="left" w:pos="1395"/>
      </w:tabs>
      <w:jc w:val="right"/>
      <w:rPr>
        <w:rFonts w:ascii="Arial" w:eastAsia="Arial" w:hAnsi="Arial" w:cs="Arial"/>
        <w:sz w:val="16"/>
        <w:szCs w:val="16"/>
      </w:rPr>
    </w:pP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6254C3">
      <w:rPr>
        <w:rFonts w:ascii="Arial" w:eastAsia="Arial" w:hAnsi="Arial" w:cs="Arial"/>
        <w:noProof/>
        <w:color w:val="000000"/>
        <w:sz w:val="16"/>
        <w:szCs w:val="16"/>
      </w:rPr>
      <w:t>3</w:t>
    </w:r>
    <w:r>
      <w:rPr>
        <w:rFonts w:ascii="Arial" w:eastAsia="Arial" w:hAnsi="Arial" w:cs="Arial"/>
        <w:color w:val="00000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53F0" w14:textId="77777777" w:rsidR="00AA4957" w:rsidRDefault="00844DFD">
    <w:pPr>
      <w:pBdr>
        <w:top w:val="nil"/>
        <w:left w:val="nil"/>
        <w:bottom w:val="nil"/>
        <w:right w:val="nil"/>
        <w:between w:val="nil"/>
      </w:pBdr>
      <w:tabs>
        <w:tab w:val="center" w:pos="4680"/>
        <w:tab w:val="right" w:pos="9360"/>
      </w:tabs>
      <w:jc w:val="right"/>
      <w:rPr>
        <w:color w:val="000000"/>
      </w:rPr>
    </w:pPr>
    <w:r>
      <w:fldChar w:fldCharType="begin"/>
    </w:r>
    <w:r>
      <w:instrText>PAGE</w:instrText>
    </w:r>
    <w:r>
      <w:fldChar w:fldCharType="separate"/>
    </w:r>
    <w:r w:rsidR="006254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D3616" w14:textId="77777777" w:rsidR="00AE089E" w:rsidRDefault="00AE089E">
      <w:r>
        <w:separator/>
      </w:r>
    </w:p>
  </w:footnote>
  <w:footnote w:type="continuationSeparator" w:id="0">
    <w:p w14:paraId="60CD4FB5" w14:textId="77777777" w:rsidR="00AE089E" w:rsidRDefault="00AE08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B273" w14:textId="77777777" w:rsidR="00AA4957" w:rsidRDefault="00AA4957">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E49A4" w14:textId="77777777" w:rsidR="00076355" w:rsidRDefault="000763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A3DB" w14:textId="77777777" w:rsidR="00AA4957" w:rsidRDefault="00AA4957">
    <w:pPr>
      <w:pBdr>
        <w:top w:val="nil"/>
        <w:left w:val="nil"/>
        <w:bottom w:val="nil"/>
        <w:right w:val="nil"/>
        <w:between w:val="nil"/>
      </w:pBdr>
      <w:tabs>
        <w:tab w:val="center" w:pos="4680"/>
        <w:tab w:val="right" w:pos="9360"/>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901"/>
    <w:multiLevelType w:val="multilevel"/>
    <w:tmpl w:val="31C6CDF6"/>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C4169E"/>
    <w:multiLevelType w:val="multilevel"/>
    <w:tmpl w:val="DB304FB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CA5C7B"/>
    <w:multiLevelType w:val="multilevel"/>
    <w:tmpl w:val="6D86215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AC372F"/>
    <w:multiLevelType w:val="multilevel"/>
    <w:tmpl w:val="A50073FE"/>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0D444A"/>
    <w:multiLevelType w:val="multilevel"/>
    <w:tmpl w:val="09A68954"/>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4954BFD"/>
    <w:multiLevelType w:val="multilevel"/>
    <w:tmpl w:val="F552D1B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21458C5"/>
    <w:multiLevelType w:val="multilevel"/>
    <w:tmpl w:val="A500589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80A10C4"/>
    <w:multiLevelType w:val="multilevel"/>
    <w:tmpl w:val="B288A110"/>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BD46156"/>
    <w:multiLevelType w:val="multilevel"/>
    <w:tmpl w:val="CF2A1B06"/>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7133016">
    <w:abstractNumId w:val="1"/>
  </w:num>
  <w:num w:numId="2" w16cid:durableId="735012996">
    <w:abstractNumId w:val="0"/>
  </w:num>
  <w:num w:numId="3" w16cid:durableId="1910070876">
    <w:abstractNumId w:val="8"/>
  </w:num>
  <w:num w:numId="4" w16cid:durableId="1560559105">
    <w:abstractNumId w:val="2"/>
  </w:num>
  <w:num w:numId="5" w16cid:durableId="224728879">
    <w:abstractNumId w:val="7"/>
  </w:num>
  <w:num w:numId="6" w16cid:durableId="844398245">
    <w:abstractNumId w:val="5"/>
  </w:num>
  <w:num w:numId="7" w16cid:durableId="286130793">
    <w:abstractNumId w:val="3"/>
  </w:num>
  <w:num w:numId="8" w16cid:durableId="832835802">
    <w:abstractNumId w:val="4"/>
  </w:num>
  <w:num w:numId="9" w16cid:durableId="9837018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957"/>
    <w:rsid w:val="00076355"/>
    <w:rsid w:val="000F4BC1"/>
    <w:rsid w:val="001E6554"/>
    <w:rsid w:val="006254C3"/>
    <w:rsid w:val="00844DFD"/>
    <w:rsid w:val="008B1E41"/>
    <w:rsid w:val="00AA4957"/>
    <w:rsid w:val="00AE089E"/>
    <w:rsid w:val="00C515DC"/>
    <w:rsid w:val="00EC78D3"/>
    <w:rsid w:val="00FB1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C220C"/>
  <w15:docId w15:val="{AE0BF79D-F64B-4282-9599-774A55F4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254C3"/>
  </w:style>
  <w:style w:type="paragraph" w:styleId="Heading1">
    <w:name w:val="heading 1"/>
    <w:basedOn w:val="Normal"/>
    <w:next w:val="Normal"/>
    <w:pPr>
      <w:keepNext/>
      <w:spacing w:before="240"/>
      <w:outlineLvl w:val="0"/>
    </w:pPr>
    <w:rPr>
      <w:rFonts w:ascii="Calibri" w:eastAsia="Calibri" w:hAnsi="Calibri" w:cs="Calibri"/>
      <w:color w:val="2F5496"/>
      <w:sz w:val="32"/>
      <w:szCs w:val="32"/>
    </w:rPr>
  </w:style>
  <w:style w:type="paragraph" w:styleId="Heading2">
    <w:name w:val="heading 2"/>
    <w:basedOn w:val="Normal"/>
    <w:next w:val="Normal"/>
    <w:pPr>
      <w:keepNext/>
      <w:spacing w:before="40"/>
      <w:outlineLvl w:val="1"/>
    </w:pPr>
    <w:rPr>
      <w:rFonts w:ascii="Calibri" w:eastAsia="Calibri" w:hAnsi="Calibri" w:cs="Calibri"/>
      <w:color w:val="2F5496"/>
      <w:sz w:val="26"/>
      <w:szCs w:val="26"/>
    </w:rPr>
  </w:style>
  <w:style w:type="paragraph" w:styleId="Heading3">
    <w:name w:val="heading 3"/>
    <w:basedOn w:val="Normal"/>
    <w:next w:val="Normal"/>
    <w:pPr>
      <w:keepNext/>
      <w:spacing w:before="240" w:after="60"/>
      <w:outlineLvl w:val="2"/>
    </w:pPr>
    <w:rPr>
      <w:rFonts w:ascii="Arial" w:eastAsia="Arial" w:hAnsi="Arial" w:cs="Arial"/>
      <w:b/>
      <w:bCs/>
      <w:sz w:val="26"/>
      <w:szCs w:val="26"/>
    </w:rPr>
  </w:style>
  <w:style w:type="paragraph" w:styleId="Heading4">
    <w:name w:val="heading 4"/>
    <w:basedOn w:val="Normal"/>
    <w:next w:val="Normal"/>
    <w:pPr>
      <w:keepNext/>
      <w:spacing w:before="40"/>
      <w:outlineLvl w:val="3"/>
    </w:pPr>
    <w:rPr>
      <w:rFonts w:ascii="Calibri" w:eastAsia="Calibri" w:hAnsi="Calibri" w:cs="Calibri"/>
      <w:i/>
      <w:iCs/>
      <w:color w:val="2F5496"/>
    </w:rPr>
  </w:style>
  <w:style w:type="paragraph" w:styleId="Heading5">
    <w:name w:val="heading 5"/>
    <w:basedOn w:val="Normal"/>
    <w:next w:val="Normal"/>
    <w:pPr>
      <w:keepNext/>
      <w:spacing w:before="40"/>
      <w:outlineLvl w:val="4"/>
    </w:pPr>
    <w:rPr>
      <w:rFonts w:ascii="Calibri" w:eastAsia="Calibri" w:hAnsi="Calibri" w:cs="Calibri"/>
      <w:color w:val="2F5496"/>
    </w:rPr>
  </w:style>
  <w:style w:type="paragraph" w:styleId="Heading6">
    <w:name w:val="heading 6"/>
    <w:basedOn w:val="Normal"/>
    <w:next w:val="Normal"/>
    <w:pPr>
      <w:keepNext/>
      <w:spacing w:before="40"/>
      <w:outlineLvl w:val="5"/>
    </w:pPr>
    <w:rPr>
      <w:rFonts w:ascii="Calibri" w:eastAsia="Calibri" w:hAnsi="Calibri" w:cs="Calibri"/>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rPr>
      <w:rFonts w:ascii="Calibri" w:eastAsia="Calibri" w:hAnsi="Calibri" w:cs="Calibri"/>
      <w:sz w:val="56"/>
      <w:szCs w:val="56"/>
    </w:rPr>
  </w:style>
  <w:style w:type="paragraph" w:styleId="Subtitle">
    <w:name w:val="Subtitle"/>
    <w:basedOn w:val="Normal"/>
    <w:next w:val="Normal"/>
    <w:rPr>
      <w:color w:val="5A5A5A"/>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FB1E3F"/>
    <w:pPr>
      <w:tabs>
        <w:tab w:val="center" w:pos="4680"/>
        <w:tab w:val="right" w:pos="9360"/>
      </w:tabs>
    </w:pPr>
  </w:style>
  <w:style w:type="character" w:customStyle="1" w:styleId="HeaderChar">
    <w:name w:val="Header Char"/>
    <w:basedOn w:val="DefaultParagraphFont"/>
    <w:link w:val="Header"/>
    <w:uiPriority w:val="99"/>
    <w:rsid w:val="00FB1E3F"/>
  </w:style>
  <w:style w:type="table" w:styleId="TableGrid">
    <w:name w:val="Table Grid"/>
    <w:basedOn w:val="TableNormal"/>
    <w:uiPriority w:val="39"/>
    <w:rsid w:val="006254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OXPII0sHHWru6jkSbFE0QQtJ3w==">CgMxLjAaHwoBMBIaChgICVIUChJ0YWJsZS5hZzhpaGV1NnZ2aGE4AHIhMVQzcTJQc1lIYmtCcFR0eTA2VDFwWDZNdHA4Tzl1WmNF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970</Words>
  <Characters>6215</Characters>
  <Application>Microsoft Office Word</Application>
  <DocSecurity>0</DocSecurity>
  <Lines>151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Yoga260</dc:creator>
  <cp:lastModifiedBy>Do Vu</cp:lastModifiedBy>
  <cp:revision>3</cp:revision>
  <cp:lastPrinted>2026-04-24T07:47:00Z</cp:lastPrinted>
  <dcterms:created xsi:type="dcterms:W3CDTF">2026-04-23T08:55:00Z</dcterms:created>
  <dcterms:modified xsi:type="dcterms:W3CDTF">2026-04-24T07:47:00Z</dcterms:modified>
</cp:coreProperties>
</file>