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3B5037" w14:textId="6B3DD562" w:rsidR="00AA6D02" w:rsidRDefault="0087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-Questions that motivated us about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Covid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19:</w:t>
      </w:r>
    </w:p>
    <w:p w14:paraId="3E2FFF45" w14:textId="189F315A" w:rsidR="00873DCA" w:rsidRDefault="00873DCA" w:rsidP="0087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effects of quarantine on the economics globally/states level?</w:t>
      </w:r>
    </w:p>
    <w:p w14:paraId="2E34F9CD" w14:textId="67306803" w:rsidR="00873DCA" w:rsidRDefault="00873DCA" w:rsidP="0087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morality between the US and other countries?</w:t>
      </w:r>
    </w:p>
    <w:p w14:paraId="47131F92" w14:textId="6F0F3CB5" w:rsidR="00873DCA" w:rsidRDefault="00873DCA" w:rsidP="0087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dataset contained sufficient data?</w:t>
      </w:r>
    </w:p>
    <w:p w14:paraId="3698E810" w14:textId="6A0D73B0" w:rsidR="00ED7686" w:rsidRDefault="00ED7686" w:rsidP="00873DC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Does data have geo coordinates for mapping?</w:t>
      </w:r>
    </w:p>
    <w:p w14:paraId="70476F4E" w14:textId="0E8AA206" w:rsidR="00873DCA" w:rsidRDefault="00873DCA" w:rsidP="0087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-Where to find the data:</w:t>
      </w:r>
    </w:p>
    <w:p w14:paraId="79A4B8EA" w14:textId="73EF7030" w:rsidR="00873DCA" w:rsidRPr="00873DCA" w:rsidRDefault="00ED7686" w:rsidP="0087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5" w:history="1">
        <w:r w:rsidRPr="0068139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>https://github.com/CSSEGISandData/COVID-19/tree/master/csse_covid_19_data</w:t>
        </w:r>
        <w:r w:rsidRPr="0068139D">
          <w:rPr>
            <w:rStyle w:val="Hyperlink"/>
            <w:rFonts w:ascii="Arial" w:hAnsi="Arial" w:cs="Arial"/>
            <w:sz w:val="23"/>
            <w:szCs w:val="23"/>
            <w:shd w:val="clear" w:color="auto" w:fill="FFFFFF"/>
          </w:rPr>
          <w:t xml:space="preserve"> </w:t>
        </w:r>
        <w:r w:rsidRPr="0068139D">
          <w:rPr>
            <w:rStyle w:val="Hyperlink"/>
          </w:rPr>
          <w:t>(able</w:t>
        </w:r>
      </w:hyperlink>
      <w:r>
        <w:t xml:space="preserve"> to map out)</w:t>
      </w:r>
    </w:p>
    <w:p w14:paraId="2EDB3668" w14:textId="5CC63B43" w:rsidR="00873DCA" w:rsidRPr="00873DCA" w:rsidRDefault="00873DCA" w:rsidP="0087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6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https://en.wikipedia.org/wiki/COVID-19_pandemic_lockdowns</w:t>
        </w:r>
      </w:hyperlink>
    </w:p>
    <w:p w14:paraId="0F90C3D3" w14:textId="69A40412" w:rsidR="00873DCA" w:rsidRPr="00873DCA" w:rsidRDefault="00873DCA" w:rsidP="0087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7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https://www.cdc.gov/coronavirus/2019-ncov/cases-updates/cases-in-us.html</w:t>
        </w:r>
      </w:hyperlink>
    </w:p>
    <w:p w14:paraId="45F07C21" w14:textId="25D3261E" w:rsidR="00873DCA" w:rsidRPr="00873DCA" w:rsidRDefault="00873DCA" w:rsidP="00873DCA">
      <w:pPr>
        <w:pStyle w:val="ListParagraph"/>
        <w:numPr>
          <w:ilvl w:val="0"/>
          <w:numId w:val="2"/>
        </w:numPr>
        <w:shd w:val="clear" w:color="auto" w:fill="FFFFFF"/>
        <w:ind w:right="-120"/>
        <w:rPr>
          <w:rFonts w:ascii="Arial" w:hAnsi="Arial" w:cs="Arial"/>
          <w:color w:val="1D1C1D"/>
          <w:sz w:val="23"/>
          <w:szCs w:val="23"/>
        </w:rPr>
      </w:pPr>
      <w:hyperlink r:id="rId8" w:anchor="cases" w:tgtFrame="_blank" w:history="1">
        <w:r w:rsidRPr="00873DCA">
          <w:rPr>
            <w:rStyle w:val="Hyperlink"/>
            <w:rFonts w:ascii="Arial" w:hAnsi="Arial" w:cs="Arial"/>
            <w:sz w:val="23"/>
            <w:szCs w:val="23"/>
            <w:u w:val="none"/>
          </w:rPr>
          <w:t>https://www.cdc.gov/covid-data-tracker/index.html#cases</w:t>
        </w:r>
      </w:hyperlink>
    </w:p>
    <w:p w14:paraId="26F16008" w14:textId="660CF3A4" w:rsidR="00873DCA" w:rsidRPr="00873DCA" w:rsidRDefault="00873DCA" w:rsidP="0087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9" w:tgtFrame="_blank" w:history="1">
        <w:r>
          <w:rPr>
            <w:rStyle w:val="Hyperlink"/>
            <w:rFonts w:ascii="Arial" w:hAnsi="Arial" w:cs="Arial"/>
            <w:sz w:val="23"/>
            <w:szCs w:val="23"/>
            <w:u w:val="none"/>
            <w:shd w:val="clear" w:color="auto" w:fill="FFFFFF"/>
          </w:rPr>
          <w:t>https://www.kaggle.com/anjanatiha/corona-virus-time-series-dataset</w:t>
        </w:r>
      </w:hyperlink>
    </w:p>
    <w:p w14:paraId="19EBD23E" w14:textId="41D1D694" w:rsidR="00873DCA" w:rsidRPr="00873DCA" w:rsidRDefault="00873DCA" w:rsidP="00873DC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hyperlink r:id="rId10" w:history="1">
        <w:r>
          <w:rPr>
            <w:rStyle w:val="Hyperlink"/>
          </w:rPr>
          <w:t>https://www.worldometers.info/coronavirus/</w:t>
        </w:r>
      </w:hyperlink>
    </w:p>
    <w:p w14:paraId="34D3471B" w14:textId="6B5747B4" w:rsidR="00873DCA" w:rsidRDefault="00873DCA" w:rsidP="00873DC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-The data exploration and cleanup:</w:t>
      </w:r>
    </w:p>
    <w:p w14:paraId="0E66A760" w14:textId="6C1D2B0D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cases</w:t>
      </w:r>
    </w:p>
    <w:p w14:paraId="36098903" w14:textId="49D62646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morality</w:t>
      </w:r>
    </w:p>
    <w:p w14:paraId="37872545" w14:textId="0E683E85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percentage increases in cases from the quarantine date/open back date</w:t>
      </w:r>
    </w:p>
    <w:p w14:paraId="5033295D" w14:textId="51529A17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number of tested confirmed</w:t>
      </w:r>
    </w:p>
    <w:p w14:paraId="68EE3EF1" w14:textId="3DE2259F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recovery cases</w:t>
      </w:r>
    </w:p>
    <w:p w14:paraId="27CA122A" w14:textId="7E4ED7B9" w:rsidR="00873DCA" w:rsidRDefault="00873DCA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serious critical cases</w:t>
      </w:r>
    </w:p>
    <w:p w14:paraId="31B6BFBB" w14:textId="7CF8C7A0" w:rsidR="00ED7686" w:rsidRPr="00873DCA" w:rsidRDefault="00ED7686" w:rsidP="00873DC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hospitalization </w:t>
      </w:r>
      <w:proofErr w:type="gramStart"/>
      <w:r>
        <w:rPr>
          <w:rFonts w:ascii="Times New Roman" w:hAnsi="Times New Roman" w:cs="Times New Roman"/>
          <w:sz w:val="24"/>
          <w:szCs w:val="24"/>
        </w:rPr>
        <w:t>rate</w:t>
      </w:r>
      <w:proofErr w:type="gramEnd"/>
    </w:p>
    <w:sectPr w:rsidR="00ED7686" w:rsidRPr="0087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8D015C"/>
    <w:multiLevelType w:val="hybridMultilevel"/>
    <w:tmpl w:val="9EBAED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29CE"/>
    <w:multiLevelType w:val="hybridMultilevel"/>
    <w:tmpl w:val="F2228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17C23DA"/>
    <w:multiLevelType w:val="hybridMultilevel"/>
    <w:tmpl w:val="3B8E42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3DCA"/>
    <w:rsid w:val="00873DCA"/>
    <w:rsid w:val="00AA6D02"/>
    <w:rsid w:val="00ED76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834745"/>
  <w15:chartTrackingRefBased/>
  <w15:docId w15:val="{CBC671DD-9DE3-4387-82A2-4E9FA5DA3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3D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3D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3DCA"/>
    <w:rPr>
      <w:color w:val="605E5C"/>
      <w:shd w:val="clear" w:color="auto" w:fill="E1DFDD"/>
    </w:rPr>
  </w:style>
  <w:style w:type="character" w:customStyle="1" w:styleId="c-timestamplabel">
    <w:name w:val="c-timestamp__label"/>
    <w:basedOn w:val="DefaultParagraphFont"/>
    <w:rsid w:val="00873D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19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8546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012">
              <w:marLeft w:val="-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2162910">
          <w:marLeft w:val="-240"/>
          <w:marRight w:val="-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85737">
              <w:marLeft w:val="0"/>
              <w:marRight w:val="0"/>
              <w:marTop w:val="0"/>
              <w:marBottom w:val="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9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4326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22193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62844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dc.gov/covid-data-tracker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cdc.gov/coronavirus/2019-ncov/cases-updates/cases-in-us.html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COVID-19_pandemic_lockdown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github.com/CSSEGISandData/COVID-19/tree/master/csse_covid_19_data%20(able" TargetMode="External"/><Relationship Id="rId10" Type="http://schemas.openxmlformats.org/officeDocument/2006/relationships/hyperlink" Target="https://www.worldometers.info/coronaviru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kaggle.com/anjanatiha/corona-virus-time-series-datase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212</Words>
  <Characters>1212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Phu Phan</dc:creator>
  <cp:keywords/>
  <dc:description/>
  <cp:lastModifiedBy>Phu Phan</cp:lastModifiedBy>
  <cp:revision>1</cp:revision>
  <dcterms:created xsi:type="dcterms:W3CDTF">2020-06-26T01:09:00Z</dcterms:created>
  <dcterms:modified xsi:type="dcterms:W3CDTF">2020-06-26T01:26:00Z</dcterms:modified>
</cp:coreProperties>
</file>