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Algorithms - Sorting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Selection, Insertion, Counting, Radix, TimSort, Bingo Sort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1: Implement Algorithms Selection Sorting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2: Implement Algorithms Insertion Sorting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Problem 3: Implement Algorithms Counting Sorting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 4: Implement Algorithms Radix Sorting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5: Implement Algorithms TimSort Sorting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Problem 6: Implement Algorithms Bingo Sorting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4F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eAPVjMgg26B2JUOvcEBF4j0C5A==">CgMxLjAyCGguZ2pkZ3hzOAByITFTcGlHbHEyMkNjOFMzSDlmZUpzVG1EYzd1bnNnVHZFbQ==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2024-01-08T03:34:00Z</dcterms:created>
  <dc:creator>Linh Ho Duc</dc:creator>
</cp:coreProperties>
</file>