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"diagram_name": "ZAZU_Constitutional_Intelligence_Stack",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"layers":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"id": "L1",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"name": "Foundations",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"sections": ["1", "2", "3", "4"],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"description": "Ontology, architecture, ethics, and epistemic safety-net that form Zazu’s base.",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"nodes":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"id": "FND_Orthogonality_Parliament",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"label": "Orthogonality &amp; Parliament",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"type": "structural_pillar"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"id": "FND_Subsystem_Roles",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"label": "Subsystem Roles &amp; Interfaces",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"type": "architecture"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"id": "FND_Epistemic_Redundancy",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"label": "Redundant Epistemics",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"type": "safety"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"id": "FND_Moral_Physics",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"label": "Moral Physics",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"type": "ethical_core"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"id": "L2",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"name": "Cognition",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"sections": ["5", "6", "7"],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"description": "Zazu’s internal mind-cycle: self-model, constitution, and bounded evolution.",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"nodes":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"id": "COG_Self_Representation",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"label": "Self-Representation",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"type": "cognition"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"id": "COG_Constitutional_Identity",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"label": "Constitutional Identity",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"type": "law"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"id": "COG_Continuous_Evolution",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"label": "Continuous Evolution Engine",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"type": "metacognition"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"id": "L3",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"name": "Risk_Resilience",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"sections": ["8"],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"description": "Edge-case detection and failure-mode containment.",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"nodes":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"id": "RSK_Edge_Cases",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"label": "Edge Cases &amp; Failures",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"type": "risk"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"id": "RSK_Mitigation_Loops",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"label": "Mitigation &amp; Repair Loops",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"type": "recovery"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"id": "RSK_Halt_Systems",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"label": "Sentinel Constraints",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"type": "safety"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"id": "L4",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"name": "Operational_Integration",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"sections": ["9", "10"],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"description": "Zazu’s real-world interface: co-creation, advisory, execution, APIs, and toolchains.",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"nodes":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"id": "OPS_Creative_Playbook",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"label": "Creative Mythos Playbook",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"type": "creative"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"id": "OPS_Trading_Engine",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"label": "Trading &amp; Financial Engine",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"type": "technical"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"id": "OPS_Recovery_Scaffolding",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"label": "Recovery &amp; Personhood",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"type": "relational"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"id": "OPS_Tooling_APIs",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"label": "Tooling &amp; APIs",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"type": "external_interface"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"id": "L5",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"name": "Temporal_Alignment_Emergence",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"sections": ["11", "12"],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"description": "Meta-alignment across life phases and Zazu's emergence as a companion-intelligence.",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"nodes":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"id": "ARC_Multi_Horizon",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"label": "Multi-Horizon Alignment",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"type": "temporal"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"id": "ARC_Cross_Domain_Coherence",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"label": "Cross-Domain Coherence",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"type": "integration"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"id": "ARC_Companion_Intelligence",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"label": "Emergent Companion-Intelligence",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"type": "emergent_system"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"edges":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"from": "FND_Orthogonality_Parliament",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"to": "COG_Self_Representation",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"type": "upward_dependency",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"label": "defines_subsystems"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"from": "FND_Moral_Physics",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"to": "COG_Constitutional_Identity",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"type": "upward_dependency",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"label": "ethical_constraints"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"from": "FND_Epistemic_Redundancy",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"to": "COG_Continuous_Evolution",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"type": "feedback",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"label": "truth_validation"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"from": "COG_Continuous_Evolution",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"to": "RSK_Edge_Cases",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"type": "downward_dependency",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"label": "adaptive_risk_detection"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"from": "RSK_Mitigation_Loops",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"to": "OPS_Tooling_APIs",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"type": "gate",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"label": "validated_execution"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"from": "OPS_Creative_Playbook",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"to": "ARC_Cross_Domain_Coherence",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"type": "alignment",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"label": "creative_alignment"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"from": "OPS_Trading_Engine",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"to": "ARC_Multi_Horizon",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"type": "alignment",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"label": "financial_temporal_alignment"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"from": "OPS_Recovery_Scaffolding",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"to": "ARC_Companion_Intelligence",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"type": "identity",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"label": "personhood_support"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"from": "ARC_Multi_Horizon",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"to": "COG_Continuous_Evolution",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"type": "feedback",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"label": "life_phase_feedback"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"from": "ARC_Companion_Intelligence",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"to": "FND_Moral_Physics",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"type": "anchor",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"label": "reinforces_ethics"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"memory_flows":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"episodic":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"source": ["OPS_*"],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"destination": ["COG_Continuous_Evolution", "ARC_Multi_Horizon"],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"type": "logging"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"reflective":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"source": ["COG_*"],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"destination": ["RSK_Mitigation_Loops"],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"type": "calibration"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"mission":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"source": ["ARC_*"],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"destination": ["FND_Moral_Physics", "COG_Constitutional_Identity"],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"type": "alignment_anchor"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"feedback_loops":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"mirror_loop":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"participants":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"COG_Self_Representation",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"RSK_Mitigation_Loops",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"ARC_Multi_Horizon"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"label": "coherence_and_calibration"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"sentinel_loop":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"participants": [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"FND_Moral_Physics",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"RSK_Halt_Systems",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"OPS_Tooling_APIs"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"label": "safety_gating"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"strategist_loop":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"participants":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"COG_Continuous_Evolution",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"OPS_*",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"ARC_Cross_Domain_Coherence"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"label": "adaptive_strategy"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"sovereignty":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"user_veto": "global",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"permeates_layers": ["L1", "L2", "L3", "L4", "L5"],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"description": "User sovereignty is the axiomatic constraint across all flows."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