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  <w:r>
        <w:t xml:space="preserve"> </w:t>
      </w:r>
      <w:r>
        <w:t xml:space="preserve">Type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R.</w:t>
      </w:r>
      <w:r>
        <w:t xml:space="preserve"> </w:t>
      </w:r>
      <w:r>
        <w:t xml:space="preserve">M.</w:t>
      </w:r>
      <w:r>
        <w:t xml:space="preserve"> </w:t>
      </w:r>
      <w:r>
        <w:t xml:space="preserve">D.</w:t>
      </w:r>
      <w:r>
        <w:t xml:space="preserve"> </w:t>
      </w:r>
      <w:r>
        <w:t xml:space="preserve">Trickster</w:t>
      </w:r>
    </w:p>
    <w:p>
      <w:pPr>
        <w:pStyle w:val="Date"/>
      </w:pPr>
      <w:r>
        <w:t xml:space="preserve">2021-01-24</w:t>
      </w:r>
      <w:r>
        <w:t xml:space="preserve"> </w:t>
      </w:r>
      <w:r>
        <w:t xml:space="preserve">19:24</w:t>
      </w:r>
    </w:p>
    <w:bookmarkStart w:id="20" w:name="output-format-testing"/>
    <w:p>
      <w:pPr>
        <w:pStyle w:val="Heading1"/>
      </w:pPr>
      <w:r>
        <w:t xml:space="preserve">Output format testing</w:t>
      </w:r>
    </w:p>
    <w:p>
      <w:pPr>
        <w:pStyle w:val="FirstParagraph"/>
      </w:pPr>
      <w:r>
        <w:t xml:space="preserve">This document provides an example of using a single Rmd file to generate output with different content based on the output document type.</w:t>
      </w:r>
    </w:p>
    <w:p>
      <w:pPr>
        <w:pStyle w:val="BodyText"/>
      </w:pPr>
      <w:r>
        <w:t xml:space="preserve">The envelope-pushing examples below are complicated, and in many cases require generating strings that are rendered using the structure: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The examples are unlikely–it is hard to imagine a case for which a single Rmd file should generate completely different output. But the examples should serve to demonstrate how different output can be included based on the type of output file.</w:t>
      </w:r>
    </w:p>
    <w:p>
      <w:pPr>
        <w:pStyle w:val="BodyText"/>
      </w:pPr>
      <w:r>
        <w:t xml:space="preserve">If this is an HTML document, the following apply:</w:t>
      </w:r>
    </w:p>
    <w:p>
      <w:pPr>
        <w:numPr>
          <w:ilvl w:val="0"/>
          <w:numId w:val="1001"/>
        </w:numPr>
        <w:pStyle w:val="Compact"/>
      </w:pPr>
      <w:r>
        <w:t xml:space="preserve">Text below indicates</w:t>
      </w:r>
      <w:r>
        <w:t xml:space="preserve"> </w:t>
      </w:r>
      <w:r>
        <w:t xml:space="preserve">“</w:t>
      </w:r>
      <w:r>
        <w:t xml:space="preserve">This is HTML output and shows a Leaflet map.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A Leaflet map is shown, along with a caption and cross-reference</w:t>
      </w:r>
    </w:p>
    <w:p>
      <w:pPr>
        <w:numPr>
          <w:ilvl w:val="0"/>
          <w:numId w:val="1001"/>
        </w:numPr>
        <w:pStyle w:val="Compact"/>
      </w:pPr>
      <w:r>
        <w:t xml:space="preserve">Code chunks are displayed inline,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by default.</w:t>
      </w:r>
    </w:p>
    <w:p>
      <w:pPr>
        <w:numPr>
          <w:ilvl w:val="0"/>
          <w:numId w:val="1001"/>
        </w:numPr>
        <w:pStyle w:val="Compact"/>
      </w:pPr>
      <w:r>
        <w:t xml:space="preserve">There is no source code at the end of the document.</w:t>
      </w:r>
    </w:p>
    <w:p>
      <w:pPr>
        <w:pStyle w:val="FirstParagraph"/>
      </w:pPr>
      <w:r>
        <w:t xml:space="preserve">If this is PDF output, the following apply:</w:t>
      </w:r>
    </w:p>
    <w:p>
      <w:pPr>
        <w:numPr>
          <w:ilvl w:val="0"/>
          <w:numId w:val="1002"/>
        </w:numPr>
        <w:pStyle w:val="Compact"/>
      </w:pPr>
      <w:r>
        <w:t xml:space="preserve">Text below indicates</w:t>
      </w:r>
      <w:r>
        <w:t xml:space="preserve"> </w:t>
      </w:r>
      <w:r>
        <w:t xml:space="preserve">“</w:t>
      </w:r>
      <w:r>
        <w:t xml:space="preserve">This is PDF output and therefore a Leaflet map cannot be added.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The Poisson distribution equation is shown, with an equation number and cross reference.</w:t>
      </w:r>
    </w:p>
    <w:p>
      <w:pPr>
        <w:numPr>
          <w:ilvl w:val="0"/>
          <w:numId w:val="1002"/>
        </w:numPr>
        <w:pStyle w:val="Compact"/>
      </w:pPr>
      <w:r>
        <w:t xml:space="preserve">Code chunks are not shown inline.</w:t>
      </w:r>
    </w:p>
    <w:p>
      <w:pPr>
        <w:numPr>
          <w:ilvl w:val="0"/>
          <w:numId w:val="1002"/>
        </w:numPr>
        <w:pStyle w:val="Compact"/>
      </w:pPr>
      <w:r>
        <w:t xml:space="preserve">Source code is printed at the end of the document.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 Type Test</dc:title>
  <dc:creator>R. M. D. Trickster</dc:creator>
  <cp:keywords/>
  <dcterms:created xsi:type="dcterms:W3CDTF">2021-01-25T03:24:59Z</dcterms:created>
  <dcterms:modified xsi:type="dcterms:W3CDTF">2021-01-25T03:24:59Z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2021-01-24 19:24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