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/>
        <w:spacing w:before="0" w:after="280" w:line="269" w:lineRule="auto"/>
        <w:jc w:val="center"/>
      </w:pPr>
      <w:r>
        <w:rPr>
          <w:rFonts w:ascii="Tahoma" w:hAnsi="Tahoma" w:eastAsia="Tahoma" w:cs="Tahoma"/>
          <w:b/>
          <w:color w:val="E97326"/>
          <w:sz w:val="22"/>
        </w:rPr>
        <w:t>IT BUSINESS ANALYSIS PORTFOLIO</w:t>
      </w:r>
    </w:p>
    <w:p>
      <w:pPr>
        <w:pStyle w:val="Title"/>
        <w:jc w:val="center"/>
      </w:pPr>
      <w:r>
        <w:rPr>
          <w:rFonts w:ascii="Tahoma" w:hAnsi="Tahoma" w:eastAsia="Tahoma" w:cs="Tahoma"/>
          <w:b/>
          <w:color w:val="17324D"/>
          <w:sz w:val="54"/>
        </w:rPr>
        <w:t>เอกสารวิเคราะห์ธุรกิจและ</w:t>
        <w:br/>
        <w:t>ความต้องการระบบจัดก๊วนแบดมินตัน</w:t>
      </w:r>
    </w:p>
    <w:p>
      <w:pPr>
        <w:keepNext w:val="0"/>
        <w:spacing w:before="0" w:after="520" w:line="269" w:lineRule="auto"/>
        <w:jc w:val="center"/>
      </w:pPr>
      <w:r>
        <w:rPr>
          <w:rFonts w:ascii="Tahoma" w:hAnsi="Tahoma" w:eastAsia="Tahoma" w:cs="Tahoma"/>
          <w:b/>
          <w:color w:val="147D7E"/>
          <w:sz w:val="24"/>
        </w:rPr>
        <w:t>Business Requirement • Process Flow • Business Rules • SRS • UAT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381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24D"/>
                <w:sz w:val="19"/>
              </w:rPr>
              <w:t>ชื่อระบบ</w:t>
            </w:r>
          </w:p>
        </w:tc>
        <w:tc>
          <w:tcPr>
            <w:tcW w:type="dxa" w:w="5953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FFFF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11111"/>
                <w:sz w:val="19"/>
              </w:rPr>
              <w:t>Badminton Group Management System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24D"/>
                <w:sz w:val="19"/>
              </w:rPr>
              <w:t>ประเภทเอกสาร</w:t>
            </w:r>
          </w:p>
        </w:tc>
        <w:tc>
          <w:tcPr>
            <w:tcW w:type="dxa" w:w="5953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FFFF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11111"/>
                <w:sz w:val="19"/>
              </w:rPr>
              <w:t>Business Analysis Pack (Current State + Target Recommendations)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24D"/>
                <w:sz w:val="19"/>
              </w:rPr>
              <w:t>เวอร์ชัน</w:t>
            </w:r>
          </w:p>
        </w:tc>
        <w:tc>
          <w:tcPr>
            <w:tcW w:type="dxa" w:w="5953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FFFF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11111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7324D"/>
                <w:sz w:val="19"/>
              </w:rPr>
              <w:t>วันที่จัดทำ</w:t>
            </w:r>
          </w:p>
        </w:tc>
        <w:tc>
          <w:tcPr>
            <w:tcW w:type="dxa" w:w="5953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shd w:fill="FFFF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11111"/>
                <w:sz w:val="19"/>
              </w:rPr>
              <w:t>29 กันยายน 2026</w:t>
            </w:r>
          </w:p>
        </w:tc>
      </w:tr>
    </w:tbl>
    <w:p>
      <w:pPr>
        <w:keepNext w:val="0"/>
        <w:spacing w:before="480" w:after="100" w:line="269" w:lineRule="auto"/>
        <w:jc w:val="center"/>
      </w:pPr>
      <w:r>
        <w:rPr>
          <w:rFonts w:ascii="Tahoma" w:hAnsi="Tahoma" w:eastAsia="Tahoma" w:cs="Tahoma"/>
          <w:b/>
          <w:color w:val="17324D"/>
          <w:sz w:val="22"/>
        </w:rPr>
        <w:t>วัตถุประสงค์</w:t>
      </w:r>
    </w:p>
    <w:p>
      <w:pPr>
        <w:keepNext w:val="0"/>
        <w:spacing w:before="0" w:after="320" w:line="269" w:lineRule="auto"/>
        <w:jc w:val="center"/>
      </w:pPr>
      <w:r>
        <w:rPr>
          <w:rFonts w:ascii="Tahoma" w:hAnsi="Tahoma" w:eastAsia="Tahoma" w:cs="Tahoma"/>
          <w:b w:val="0"/>
          <w:color w:val="394653"/>
          <w:sz w:val="20"/>
        </w:rPr>
        <w:t>สรุปมุมมองของ IT Business Analyst ตั้งแต่โจทย์ธุรกิจ กระบวนการต้นน้ำถึงปลายน้ำ กฎการคิดเงินและคะแนน ข้อกำหนดระบบ การควบคุมความถูกต้อง ไปจนถึงแผนทดสอบและส่งมอบ โดยอ้างอิงพฤติกรรมและโครงสร้างของโปรเจกต์จริง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DF0E7"/>
            <w:tcBorders>
              <w:top w:val="single" w:sz="1" w:color="FDF0E7"/>
              <w:left w:val="single" w:sz="1" w:color="FDF0E7"/>
              <w:bottom w:val="single" w:sz="1" w:color="FDF0E7"/>
              <w:right w:val="single" w:sz="1" w:color="FDF0E7"/>
              <w:insideH w:val="single" w:sz="1" w:color="FDF0E7"/>
              <w:insideV w:val="single" w:sz="1" w:color="FDF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E97326"/>
                <w:sz w:val="20"/>
              </w:rPr>
              <w:t>เอกสารนี้แยก “สิ่งที่ระบบมีอยู่แล้ว” ออกจาก “ข้อเสนอแนะของ BA” เพื่อใช้ตัดสินใจและวาง Roadmap ได้ชัดเจน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การควบคุมเอกสาร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7143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Document Owner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Product Owner / ผู้จัดก๊วน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Primary Audience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เจ้าของระบบ, ผู้จัดก๊วน, Developer, QA, ผู้ดูแลฐานข้อมูล และผู้ประเมินผลงาน BA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System of Record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โค้ด Next.js และ Supabase migrations ในโปรเจกต์ badminton-group-web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Analysis Cut-off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ตรวจสอบสถานะโปรเจกต์ ณ วันที่ 29 กันยายน 2026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สถานะ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Draft for Review — พร้อมใช้ Workshop, Refinement และ UAT Planning</w:t>
            </w:r>
          </w:p>
        </w:tc>
      </w:tr>
    </w:tbl>
    <w:p>
      <w:pPr>
        <w:spacing w:after="20"/>
      </w:pPr>
    </w:p>
    <w:p>
      <w:pPr>
        <w:pStyle w:val="Heading2"/>
      </w:pPr>
      <w:r>
        <w:t>ประวัติการแก้ไข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34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70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วันที่</w:t>
            </w:r>
          </w:p>
        </w:tc>
        <w:tc>
          <w:tcPr>
            <w:tcW w:type="dxa" w:w="238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ผู้จัดทำ/บทบาท</w:t>
            </w:r>
          </w:p>
        </w:tc>
        <w:tc>
          <w:tcPr>
            <w:tcW w:type="dxa" w:w="4309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1.0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29 ก.ย. 2026</w:t>
            </w:r>
          </w:p>
        </w:tc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IT Business Analyst</w:t>
            </w:r>
          </w:p>
        </w:tc>
        <w:tc>
          <w:tcPr>
            <w:tcW w:type="dxa" w:w="430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จัดทำเอกสารครบวงจรจากระบบปัจจุบัน พร้อมข้อเสนอแนะและ UAT</w:t>
            </w:r>
          </w:p>
        </w:tc>
      </w:tr>
    </w:tbl>
    <w:p>
      <w:pPr>
        <w:spacing w:after="20"/>
      </w:pPr>
    </w:p>
    <w:p>
      <w:pPr>
        <w:pStyle w:val="Heading2"/>
      </w:pPr>
      <w:r>
        <w:t>หลักฐานที่ใช้วิเคราะห์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2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หมวด</w:t>
            </w:r>
          </w:p>
        </w:tc>
        <w:tc>
          <w:tcPr>
            <w:tcW w:type="dxa" w:w="7597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หลักฐาน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Application</w:t>
            </w:r>
          </w:p>
        </w:tc>
        <w:tc>
          <w:tcPr>
            <w:tcW w:type="dxa" w:w="759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หน้าจอ Events, Match Manager, Billing, Profile, Leaderboard, Stats, Users, Absences, Rank Reset, Live Board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Business Logic</w:t>
            </w:r>
          </w:p>
        </w:tc>
        <w:tc>
          <w:tcPr>
            <w:tcW w:type="dxa" w:w="759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billing.ts, match-validation.ts, match-result.ts, billing-data.ts และส่วนจัดการ Match Workspace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Database</w:t>
            </w:r>
          </w:p>
        </w:tc>
        <w:tc>
          <w:tcPr>
            <w:tcW w:type="dxa" w:w="759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Integrity migrations, billing/rating/reporting SQL, RLS policies, RPC และ reporting views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Documentation</w:t>
            </w:r>
          </w:p>
        </w:tc>
        <w:tc>
          <w:tcPr>
            <w:tcW w:type="dxa" w:w="759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README.md, USER_GUIDE.md, INTEGRITY_UPGRADE.md</w:t>
            </w:r>
          </w:p>
        </w:tc>
      </w:tr>
    </w:tbl>
    <w:p>
      <w:pPr>
        <w:spacing w:after="20"/>
      </w:pPr>
    </w:p>
    <w:p>
      <w:pPr>
        <w:pStyle w:val="Heading2"/>
      </w:pPr>
      <w:r>
        <w:t>วิธีอ่านเอกสาร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คำว่า “Current” หมายถึงพฤติกรรมที่พบจากโค้ดหรือฐานข้อมูลปัจจุบัน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คำว่า “Target” หรือ “ข้อเสนอแนะ” หมายถึงแนวทางที่ BA เสนอเพื่อเพิ่มความชัดเจน ความปลอดภัย หรือประสบการณ์ใช้งาน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Requirement ID, Business Rule ID และ UAT ID ถูกออกแบบให้เชื่อมโยงกันเพื่อใช้ติดตามงานและตรวจรับ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รายละเอียดเชิงเทคนิคใช้เพื่อให้ Developer/QA เข้าใจจุดควบคุม แต่ภาษาหลักยังคงเน้นมุมธุรกิจ</w:t>
      </w:r>
    </w:p>
    <w:p>
      <w:r>
        <w:br w:type="page"/>
      </w:r>
    </w:p>
    <w:p>
      <w:pPr>
        <w:pStyle w:val="Heading2"/>
      </w:pPr>
      <w:r>
        <w:t>สารบัญหัวข้อ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1. Executive Summary และโจทย์ธุรกิจ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2. เป้าหมาย ขอบเขต และ KPI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3. Stakeholder, Persona และ RACI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4. ภาพรวมระบบและกระบวนการ End-to-End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5. Business Rules: ก๊วน แมตช์ การเงิน คะแนน และฤดูกาล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6. Functional / Non-functional Requirements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7. Use Cases และ State Transition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8. Data Model, Data Dictionary และ Reporting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9. UX/UI Analysis และ Target Experience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10. UAT, Traceability, Risks และ Implementation Plan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11. ภาคผนวกสำหรับใช้เป็น Portfolio BA</w:t>
      </w:r>
    </w:p>
    <w:p>
      <w:pPr>
        <w:pStyle w:val="Heading1"/>
      </w:pPr>
      <w:r>
        <w:t>1. Executive Summary</w:t>
      </w:r>
    </w:p>
    <w:p>
      <w:pPr>
        <w:keepNext w:val="0"/>
        <w:spacing w:before="0" w:after="160" w:line="269" w:lineRule="auto"/>
      </w:pPr>
      <w:r>
        <w:rPr>
          <w:rFonts w:ascii="Tahoma" w:hAnsi="Tahoma" w:eastAsia="Tahoma" w:cs="Tahoma"/>
          <w:b w:val="0"/>
          <w:color w:val="111111"/>
          <w:sz w:val="21"/>
        </w:rPr>
        <w:t>ระบบจัดก๊วนแบดมินตันเป็นแพลตฟอร์มสำหรับบริหารกิจกรรมรายครั้ง ตั้งแต่สร้างก๊วน รับผู้เล่น จัดแมตช์ ติดตามลูกแบด บันทึกผล คำนวณค่าใช้จ่าย รับชำระเงิน ไปจนถึงสรุป MMR และอันดับผู้เล่น จุดสำคัญของระบบไม่ใช่เพียงความเร็วในการจัดคิว แต่คือความน่าเชื่อถือของข้อมูล เพราะข้อมูลแมตช์หนึ่งรายการส่งผลต่อทั้งยอดเงิน ประวัติผู้เล่น ตารางคะแนน และรายงานย้อนหลังพร้อมกัน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8F5F3"/>
            <w:tcBorders>
              <w:top w:val="single" w:sz="1" w:color="E8F5F3"/>
              <w:left w:val="single" w:sz="1" w:color="E8F5F3"/>
              <w:bottom w:val="single" w:sz="1" w:color="E8F5F3"/>
              <w:right w:val="single" w:sz="1" w:color="E8F5F3"/>
              <w:insideH w:val="single" w:sz="1" w:color="E8F5F3"/>
              <w:insideV w:val="single" w:sz="1" w:color="E8F5F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47D7E"/>
                <w:sz w:val="20"/>
              </w:rPr>
              <w:t>ข้อสรุปหลัก: ควรถือ Match + Shuttle + Result เป็นธุรกรรมต้นทางร่วมกัน และให้ฐานข้อมูลเป็นผู้ควบคุมความถูกต้องของยอดเงินและ MMR</w:t>
            </w:r>
          </w:p>
        </w:tc>
      </w:tr>
    </w:tbl>
    <w:p>
      <w:pPr>
        <w:spacing w:after="20"/>
      </w:pPr>
    </w:p>
    <w:p>
      <w:pPr>
        <w:pStyle w:val="Heading2"/>
      </w:pPr>
      <w:r>
        <w:t>1.1 ปัญหาธุรกิจที่ต้องแก้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90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49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ปัญหา</w:t>
            </w:r>
          </w:p>
        </w:tc>
        <w:tc>
          <w:tcPr>
            <w:tcW w:type="dxa" w:w="3969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ผลกระทบ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P-01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ยอดเงินผิดจากการนับจำนวนเกมแทนจำนวนลูก หรือไม่รวมค่าลงก๊วน</w:t>
            </w:r>
          </w:p>
        </w:tc>
        <w:tc>
          <w:tcPr>
            <w:tcW w:type="dxa" w:w="396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เกิดข้อโต้แย้งและต้องแก้ยอดย้อนหลัง</w:t>
            </w:r>
          </w:p>
        </w:tc>
      </w:tr>
      <w:tr>
        <w:trPr>
          <w:cantSplit/>
        </w:trPr>
        <w:tc>
          <w:tcPr>
            <w:tcW w:type="dxa" w:w="90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P-02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สร้างแมตช์โดยลำดับแมตช์หรือหมายเลขลูกไม่ครบ</w:t>
            </w:r>
          </w:p>
        </w:tc>
        <w:tc>
          <w:tcPr>
            <w:tcW w:type="dxa" w:w="396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ต้นทุนลูกแบดและคิวเล่นไม่สามารถตรวจสอบได้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P-03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ผลเสมอ/ไม่คิดคะแนนถูกตีความไม่ตรงกันในแต่ละหน้าจอ</w:t>
            </w:r>
          </w:p>
        </w:tc>
        <w:tc>
          <w:tcPr>
            <w:tcW w:type="dxa" w:w="396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สถิติ Profile และประวัติ MMR ไม่สอดคล้อง</w:t>
            </w:r>
          </w:p>
        </w:tc>
      </w:tr>
      <w:tr>
        <w:trPr>
          <w:cantSplit/>
        </w:trPr>
        <w:tc>
          <w:tcPr>
            <w:tcW w:type="dxa" w:w="90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P-04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การแก้ผลแมตช์ย้อนหลังอาจทำให้คะแนนสะสมต่อเนื่องผิด</w:t>
            </w:r>
          </w:p>
        </w:tc>
        <w:tc>
          <w:tcPr>
            <w:tcW w:type="dxa" w:w="396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Leaderboard สูญเสียความน่าเชื่อถือ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P-05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รับเงินและสถานะจ่ายเงินไม่แยกจากยอดบิล</w:t>
            </w:r>
          </w:p>
        </w:tc>
        <w:tc>
          <w:tcPr>
            <w:tcW w:type="dxa" w:w="396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รองรับจ่ายเพิ่ม/เครดิต/ยกเลิกรายการได้ยาก</w:t>
            </w:r>
          </w:p>
        </w:tc>
      </w:tr>
      <w:tr>
        <w:trPr>
          <w:cantSplit/>
        </w:trPr>
        <w:tc>
          <w:tcPr>
            <w:tcW w:type="dxa" w:w="90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P-06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หลายผู้ดูแลแก้ข้อมูลพร้อมกัน</w:t>
            </w:r>
          </w:p>
        </w:tc>
        <w:tc>
          <w:tcPr>
            <w:tcW w:type="dxa" w:w="396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เสี่ยงเขียนทับผลหรือยอดเงินล่าสุด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P-07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สคริปต์ฐานข้อมูลรุ่นเก่าหลายชุดมีนิยามซ้ำ</w:t>
            </w:r>
          </w:p>
        </w:tc>
        <w:tc>
          <w:tcPr>
            <w:tcW w:type="dxa" w:w="396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เสี่ยง deploy แล้ว view/function ไม่ตรงกัน</w:t>
            </w:r>
          </w:p>
        </w:tc>
      </w:tr>
    </w:tbl>
    <w:p>
      <w:pPr>
        <w:spacing w:after="20"/>
      </w:pPr>
    </w:p>
    <w:p>
      <w:pPr>
        <w:pStyle w:val="Heading2"/>
      </w:pPr>
      <w:r>
        <w:t>1.2 แนวทางแก้ไขเชิงระบบ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บังคับข้อมูลจำเป็นตั้งแต่ต้นทาง: สนาม, ลำดับแมตช์, ผู้เล่น 4 คน และหมายเลขลูกแรก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ใช้สูตรบิลเดียวกันทุกหน้าจอและทุก View พร้อมแยก Bill, Payment, Pending และ Credit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ใช้ผลแมตช์ 4 สถานะเชิงธุรกิจ: ทีม A ชนะ, ทีม B ชนะ, เสมอ 1-1 และไม่คิดคะแนน 0-0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คำนวณ MMR ใหม่ตามลำดับเวลาจาก Seed ของฤดูกาล เมื่อมีการเพิ่ม แก้ หรือลบผลย้อนหลัง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ใช้ RPC/Transaction/Optimistic Concurrency กับการบันทึกที่กระทบเงินและคะแนน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ออกแบบ UAT ให้ตรวจทั้ง Happy Path, Negative Case, Concurrency, Authorization และ Reconciliation</w:t>
      </w:r>
    </w:p>
    <w:p>
      <w:pPr>
        <w:pStyle w:val="Heading2"/>
      </w:pPr>
      <w:r>
        <w:t>1.3 Expected Business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คุณค่าธุรกิจ</w:t>
            </w:r>
          </w:p>
        </w:tc>
        <w:tc>
          <w:tcPr>
            <w:tcW w:type="dxa" w:w="7143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ผลลัพธ์ที่คาดหวัง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Trust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สมาชิกตรวจสอบได้ว่ายอดมาจากค่าลง + จำนวนลูกจริง + เพิ่ม/ลด และคะแนนมาจากผลแมตช์ใด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Speed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ผู้จัดก๊วนสร้างแมตช์และปิดยอดได้เร็วขึ้น โดยลดการย้อนกลับไปแก้ข้อมูล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Control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การแก้รายการสำคัญมีสิทธิ์ชัดเจน ตรวจชนกันได้ และมีประวัติอ้างอิง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Scalability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โครงสร้างรองรับหลายก๊วน หลายสนาม ผู้เล่นประจำ/ขาจร และฤดูกาลคะแนน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Experience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ผู้เล่นเห็นคิว ผล คะแนน ค่าใช้จ่าย และสถานะชำระเงินจากข้อมูลชุดเดียวกัน</w:t>
            </w:r>
          </w:p>
        </w:tc>
      </w:tr>
    </w:tbl>
    <w:p>
      <w:pPr>
        <w:spacing w:after="20"/>
      </w:pPr>
    </w:p>
    <w:p>
      <w:pPr>
        <w:pStyle w:val="Heading1"/>
      </w:pPr>
      <w:r>
        <w:t>2. เป้าหมาย ขอบเขต และ KPI</w:t>
      </w:r>
    </w:p>
    <w:p>
      <w:pPr>
        <w:pStyle w:val="Heading2"/>
      </w:pPr>
      <w:r>
        <w:t>2.1 Business Objectives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020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วัตถุประสงค์</w:t>
            </w:r>
          </w:p>
        </w:tc>
        <w:tc>
          <w:tcPr>
            <w:tcW w:type="dxa" w:w="4989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นิยามความสำเร็จ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BO-01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ลดความผิดพลาดด้านยอดเงิน</w:t>
            </w:r>
          </w:p>
        </w:tc>
        <w:tc>
          <w:tcPr>
            <w:tcW w:type="dxa" w:w="498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ทุกยอดสามารถย้อนกลับไปยังแมตช์และจำนวนลูกได้</w:t>
            </w:r>
          </w:p>
        </w:tc>
      </w:tr>
      <w:tr>
        <w:trPr>
          <w:cantSplit/>
        </w:trPr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BO-02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ทำให้คะแนนและสถิติเชื่อถือได้</w:t>
            </w:r>
          </w:p>
        </w:tc>
        <w:tc>
          <w:tcPr>
            <w:tcW w:type="dxa" w:w="498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ผลชนะ/แพ้/เสมอ/ไม่คิดคะแนนตรงกันทุกหน้า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BO-03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ลดเวลาปฏิบัติงานของผู้จัดก๊วน</w:t>
            </w:r>
          </w:p>
        </w:tc>
        <w:tc>
          <w:tcPr>
            <w:tcW w:type="dxa" w:w="498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สร้างคิว บันทึกผล และรับเงินได้จาก Flow ที่ชัดเจน</w:t>
            </w:r>
          </w:p>
        </w:tc>
      </w:tr>
      <w:tr>
        <w:trPr>
          <w:cantSplit/>
        </w:trPr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BO-04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เพิ่มความโปร่งใสให้ผู้เล่น</w:t>
            </w:r>
          </w:p>
        </w:tc>
        <w:tc>
          <w:tcPr>
            <w:tcW w:type="dxa" w:w="498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ผู้เล่นตรวจประวัติ ค่าใช้จ่าย และ Rating ได้ด้วยตนเอง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BO-05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ลดความเสี่ยงจากข้อมูลชนกัน</w:t>
            </w:r>
          </w:p>
        </w:tc>
        <w:tc>
          <w:tcPr>
            <w:tcW w:type="dxa" w:w="498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การเปลี่ยนแปลงสำคัญต้องตรวจข้อมูลเวอร์ชันล่าสุด</w:t>
            </w:r>
          </w:p>
        </w:tc>
      </w:tr>
    </w:tbl>
    <w:p>
      <w:pPr>
        <w:spacing w:after="20"/>
      </w:pPr>
    </w:p>
    <w:p>
      <w:pPr>
        <w:pStyle w:val="Heading2"/>
      </w:pPr>
      <w:r>
        <w:t>2.2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762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762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Out of Scope / Future</w:t>
            </w:r>
          </w:p>
        </w:tc>
      </w:tr>
      <w:tr>
        <w:trPr>
          <w:cantSplit/>
        </w:trPr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สมัคร/เข้าสู่ระบบ, โปรไฟล์, สิทธิ์ Admin/User, สร้างก๊วน, ลงทะเบียน/เช็กอิน, ผู้เล่นขาจร, จัดแมตช์, Live Board, บันทึกผล, MMR, ขาดก๊วน, บิล, รับเงิน, สลิป, รายงาน, Leaderboard, Hall of Fame, Achievement, แจ้งเตือน และ Reset ฤดูกาล</w:t>
            </w:r>
          </w:p>
        </w:tc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การจองสนามกับผู้ให้บริการภายนอก, Payment Gateway อัตโนมัติ, ระบบบัญชีเต็มรูปแบบ, Inventory ลูกแบดระดับกล่อง/คลัง, Tournament Bracket, Native Mobile App และการยืนยันตัวตนระดับองค์กร</w:t>
            </w:r>
          </w:p>
        </w:tc>
      </w:tr>
    </w:tbl>
    <w:p>
      <w:pPr>
        <w:spacing w:after="20"/>
      </w:pPr>
    </w:p>
    <w:p>
      <w:pPr>
        <w:pStyle w:val="Heading2"/>
      </w:pPr>
      <w:r>
        <w:t>2.3 KPI เสนอแนะ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2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นิยาม/วิธีวัด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เป้าหมายเสนอแนะ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Billing Accuracy</w:t>
            </w:r>
          </w:p>
        </w:tc>
        <w:tc>
          <w:tcPr>
            <w:tcW w:type="dxa" w:w="402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จำนวน Event Player ที่ยอดบิลตรงกับสูตร / ทั้งหมด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≥ 99.9%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Product Owner + QA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2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นิยาม/วิธีวัด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เป้าหมายเสนอแนะ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Missing Shuttle Rate</w:t>
            </w:r>
          </w:p>
        </w:tc>
        <w:tc>
          <w:tcPr>
            <w:tcW w:type="dxa" w:w="402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แมตช์ที่เล่น/จบแล้วแต่หมายเลขลูกว่าง / แมตช์ทั้งหมด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0% ก่อนรับเงิน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ผู้จัดก๊วน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2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นิยาม/วิธีวัด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เป้าหมายเสนอแนะ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Result Consistency</w:t>
            </w:r>
          </w:p>
        </w:tc>
        <w:tc>
          <w:tcPr>
            <w:tcW w:type="dxa" w:w="402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ผลที่แสดงตรงกันใน Match, Profile, History, Leaderboard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100%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Developer + QA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2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นิยาม/วิธีวัด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เป้าหมายเสนอแนะ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Payment Reconciliation</w:t>
            </w:r>
          </w:p>
        </w:tc>
        <w:tc>
          <w:tcPr>
            <w:tcW w:type="dxa" w:w="402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ยอดรับเงินจริงตรง Ledger และสรุปก๊วน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100%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ผู้จัดก๊วน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2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นิยาม/วิธีวัด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เป้าหมายเสนอแนะ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Match Setup Time</w:t>
            </w:r>
          </w:p>
        </w:tc>
        <w:tc>
          <w:tcPr>
            <w:tcW w:type="dxa" w:w="402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เวลามัธยฐานตั้งแต่เลือกผู้เล่นถึงสร้างแมตช์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≤ 30 วินาที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Product Owner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2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นิยาม/วิธีวัด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เป้าหมายเสนอแนะ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ผู้รับผิดชอบ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Critical UAT Pass</w:t>
            </w:r>
          </w:p>
        </w:tc>
        <w:tc>
          <w:tcPr>
            <w:tcW w:type="dxa" w:w="402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กรณี Must/Critical ที่ผ่านก่อน Release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100%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Business Owner</w:t>
            </w:r>
          </w:p>
        </w:tc>
      </w:tr>
    </w:tbl>
    <w:p>
      <w:pPr>
        <w:spacing w:after="20"/>
      </w:pPr>
    </w:p>
    <w:p>
      <w:pPr>
        <w:pStyle w:val="Heading2"/>
      </w:pPr>
      <w:r>
        <w:t>2.4 Assumptions และ Constraints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หนึ่งแมตช์มาตรฐานมี 4 คน แบ่งทีม A และ B ทีมละ 2 คน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จำนวนลูกคิดจากรายการหมายเลขลูกที่ไม่ว่างของแมตช์สถานะ playing หรือ finished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ข้อมูลเดิมบางรายการอาจไม่มีหมายเลขลูก ระบบนับขั้นต่ำ 1 ลูกเพื่อรักษายอดเดิม แต่ต้องแก้ข้อมูลก่อนรับเงิน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MMR เริ่มจาก Seed ของฤดูกาล และผู้เล่นใหม่โดยทั่วไปเริ่มที่ 1000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ระบบใช้ Supabase Auth/PostgreSQL/RLS และ Next.js เป็นช่องทางหลัก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เวลารายงานรายเดือนและฤดูกาลควรอ้างอิงเขตเวลา Asia/Bangkok</w:t>
      </w:r>
    </w:p>
    <w:p>
      <w:pPr>
        <w:pStyle w:val="Heading1"/>
      </w:pPr>
      <w:r>
        <w:t>3. Stakeholder, Persona และ RACI</w:t>
      </w:r>
    </w:p>
    <w:p>
      <w:pPr>
        <w:pStyle w:val="Heading2"/>
      </w:pPr>
      <w:r>
        <w:t>3.1 Stakeholder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38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4762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หน้าที่/ความคาดหวัง</w:t>
            </w:r>
          </w:p>
        </w:tc>
        <w:tc>
          <w:tcPr>
            <w:tcW w:type="dxa" w:w="119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9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Influence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เจ้าของก๊วน / Product Owner</w:t>
            </w:r>
          </w:p>
        </w:tc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กำหนดกติกา ราคา และผลลัพธ์ที่ต้องการ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Admin / ผู้จัดก๊วน</w:t>
            </w:r>
          </w:p>
        </w:tc>
        <w:tc>
          <w:tcPr>
            <w:tcW w:type="dxa" w:w="476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สร้างก๊วน จัดผู้เล่น สร้างแมตช์ บันทึกผล รับเงิน ปิดก๊วน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ผู้เล่นสมาชิก</w:t>
            </w:r>
          </w:p>
        </w:tc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ดูคิว ผล ค่าใช้จ่าย โปรไฟล์ คะแนน และประวัติ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กลาง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ผู้เล่นขาจร</w:t>
            </w:r>
          </w:p>
        </w:tc>
        <w:tc>
          <w:tcPr>
            <w:tcW w:type="dxa" w:w="476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เข้าร่วมบางครั้งและถูกคิดค่าใช้จ่าย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กลาง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ต่ำ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Developer</w:t>
            </w:r>
          </w:p>
        </w:tc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พัฒนา UI, Business Logic, Database Integration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กลาง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QA/UAT Tester</w:t>
            </w:r>
          </w:p>
        </w:tc>
        <w:tc>
          <w:tcPr>
            <w:tcW w:type="dxa" w:w="476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ยืนยัน Requirement และความถูกต้องข้ามหน้าจอ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กลาง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Database Administrator</w:t>
            </w:r>
          </w:p>
        </w:tc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Migration, RLS, Backup, Reconciliation และ Recovery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สูง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กลาง</w:t>
            </w:r>
          </w:p>
        </w:tc>
      </w:tr>
    </w:tbl>
    <w:p>
      <w:pPr>
        <w:spacing w:after="20"/>
      </w:pPr>
    </w:p>
    <w:p>
      <w:pPr>
        <w:pStyle w:val="Heading2"/>
      </w:pPr>
      <w:r>
        <w:t>3.2 Personas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5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งานหลัก</w:t>
            </w:r>
          </w:p>
        </w:tc>
        <w:tc>
          <w:tcPr>
            <w:tcW w:type="dxa" w:w="272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Pain Point</w:t>
            </w:r>
          </w:p>
        </w:tc>
        <w:tc>
          <w:tcPr>
            <w:tcW w:type="dxa" w:w="232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สิ่งที่ต้องการ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พี่ต้น — ผู้จัดก๊วน</w:t>
            </w:r>
          </w:p>
        </w:tc>
        <w:tc>
          <w:tcPr>
            <w:tcW w:type="dxa" w:w="255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จัดคนลงสนามต่อเนื่องและปิดยอด</w:t>
            </w:r>
          </w:p>
        </w:tc>
        <w:tc>
          <w:tcPr>
            <w:tcW w:type="dxa" w:w="272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หน้าจอแน่น, กลัวกรอกลูก/ผลผิด, ต้องไล่ยอดเอง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เห็นข้อมูลจำเป็นก่อนสร้าง, คำเตือนชัด, สรุปยอดตรวจง่าย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เมย์ — ผู้เล่นประจำ</w:t>
            </w:r>
          </w:p>
        </w:tc>
        <w:tc>
          <w:tcPr>
            <w:tcW w:type="dxa" w:w="255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เช็กคิว เล่น และดูพัฒนาการ</w:t>
            </w:r>
          </w:p>
        </w:tc>
        <w:tc>
          <w:tcPr>
            <w:tcW w:type="dxa" w:w="272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ไม่รู้ยอดมาจากไหน, ผลเสมอไม่แสดง</w:t>
            </w:r>
          </w:p>
        </w:tc>
        <w:tc>
          <w:tcPr>
            <w:tcW w:type="dxa" w:w="23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ประวัติโปร่งใส, ค่าใช้จ่ายและคะแนนตรงกัน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นนท์ — ผู้เล่นขาจร</w:t>
            </w:r>
          </w:p>
        </w:tc>
        <w:tc>
          <w:tcPr>
            <w:tcW w:type="dxa" w:w="255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เข้าร่วมเฉพาะวัน</w:t>
            </w:r>
          </w:p>
        </w:tc>
        <w:tc>
          <w:tcPr>
            <w:tcW w:type="dxa" w:w="272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สมัครบัญชีไม่จำเป็น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เพิ่มเข้าก๊วนเร็วและคิดเงินถูก</w:t>
            </w:r>
          </w:p>
        </w:tc>
      </w:tr>
      <w:tr>
        <w:trPr>
          <w:cantSplit/>
        </w:trPr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แอดมินฝ่ายการเงิน</w:t>
            </w:r>
          </w:p>
        </w:tc>
        <w:tc>
          <w:tcPr>
            <w:tcW w:type="dxa" w:w="255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รับเงินสด/โอนและตรวจยอด</w:t>
            </w:r>
          </w:p>
        </w:tc>
        <w:tc>
          <w:tcPr>
            <w:tcW w:type="dxa" w:w="272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สถานะ paid ไม่บอกยอดจริง</w:t>
            </w:r>
          </w:p>
        </w:tc>
        <w:tc>
          <w:tcPr>
            <w:tcW w:type="dxa" w:w="23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Ledger, ยอดค้าง, เครดิต และยกเลิกได้</w:t>
            </w:r>
          </w:p>
        </w:tc>
      </w:tr>
    </w:tbl>
    <w:p>
      <w:pPr>
        <w:spacing w:after="20"/>
      </w:pPr>
    </w:p>
    <w:p>
      <w:pPr>
        <w:pStyle w:val="Heading2"/>
      </w:pPr>
      <w:r>
        <w:t>3.3 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3288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กิจกรรม</w:t>
            </w:r>
          </w:p>
        </w:tc>
        <w:tc>
          <w:tcPr>
            <w:tcW w:type="dxa" w:w="124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24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24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Player</w:t>
            </w:r>
          </w:p>
        </w:tc>
        <w:tc>
          <w:tcPr>
            <w:tcW w:type="dxa" w:w="124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BA/QA</w:t>
            </w:r>
          </w:p>
        </w:tc>
        <w:tc>
          <w:tcPr>
            <w:tcW w:type="dxa" w:w="124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Dev/DBA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กำหนดราคาและกติกา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328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สร้าง/แก้ก๊วน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สร้างและจัดคิวแมตช์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R/A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328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บันทึกผลและแก้ย้อนหลัง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รับ/ยกเลิกการรับเงิน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328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ออกแบบ Requirement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พัฒนา/Deploy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R/A</w:t>
            </w:r>
          </w:p>
        </w:tc>
      </w:tr>
      <w:tr>
        <w:trPr>
          <w:cantSplit/>
        </w:trPr>
        <w:tc>
          <w:tcPr>
            <w:tcW w:type="dxa" w:w="328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UAT Sign-off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</w:t>
            </w:r>
          </w:p>
        </w:tc>
        <w:tc>
          <w:tcPr>
            <w:tcW w:type="dxa" w:w="124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</w:t>
            </w:r>
          </w:p>
        </w:tc>
      </w:tr>
    </w:tbl>
    <w:p>
      <w:pPr>
        <w:spacing w:after="20"/>
      </w:pPr>
    </w:p>
    <w:p>
      <w:pPr>
        <w:keepNext w:val="0"/>
        <w:spacing w:before="0" w:after="160" w:line="269" w:lineRule="auto"/>
      </w:pPr>
      <w:r>
        <w:rPr>
          <w:rFonts w:ascii="Tahoma" w:hAnsi="Tahoma" w:eastAsia="Tahoma" w:cs="Tahoma"/>
          <w:b w:val="0"/>
          <w:color w:val="394653"/>
          <w:sz w:val="17"/>
        </w:rPr>
        <w:t>R = Responsible, A = Accountable, C = Consulted, I = Informed</w:t>
      </w:r>
    </w:p>
    <w:p>
      <w:pPr>
        <w:pStyle w:val="Heading1"/>
      </w:pPr>
      <w:r>
        <w:t>4. ภาพรวมระบบและกระบวนการ End-to-End</w:t>
      </w:r>
    </w:p>
    <w:p>
      <w:pPr>
        <w:pStyle w:val="Heading2"/>
      </w:pPr>
      <w:r>
        <w:t>4.1 System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ชั้นระบบ</w:t>
            </w:r>
          </w:p>
        </w:tc>
        <w:tc>
          <w:tcPr>
            <w:tcW w:type="dxa" w:w="3628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องค์ประกอบ</w:t>
            </w:r>
          </w:p>
        </w:tc>
        <w:tc>
          <w:tcPr>
            <w:tcW w:type="dxa" w:w="4082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บทบาท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Experience</w:t>
            </w:r>
          </w:p>
        </w:tc>
        <w:tc>
          <w:tcPr>
            <w:tcW w:type="dxa" w:w="36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Next.js Web App / Responsive UI</w:t>
            </w:r>
          </w:p>
        </w:tc>
        <w:tc>
          <w:tcPr>
            <w:tcW w:type="dxa" w:w="408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หน้าผู้เล่น ผู้จัดก๊วน Live Board และรายงาน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Application</w:t>
            </w:r>
          </w:p>
        </w:tc>
        <w:tc>
          <w:tcPr>
            <w:tcW w:type="dxa" w:w="36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React components + shared utilities</w:t>
            </w:r>
          </w:p>
        </w:tc>
        <w:tc>
          <w:tcPr>
            <w:tcW w:type="dxa" w:w="408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Validation, display rules, interaction และ state management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Data Service</w:t>
            </w:r>
          </w:p>
        </w:tc>
        <w:tc>
          <w:tcPr>
            <w:tcW w:type="dxa" w:w="36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Supabase Client / Auth / Realtime / Storage</w:t>
            </w:r>
          </w:p>
        </w:tc>
        <w:tc>
          <w:tcPr>
            <w:tcW w:type="dxa" w:w="408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ยืนยันตัวตน อ่านข้อมูลสด จัดเก็บสลิป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Business Transaction</w:t>
            </w:r>
          </w:p>
        </w:tc>
        <w:tc>
          <w:tcPr>
            <w:tcW w:type="dxa" w:w="36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PostgreSQL RPC + Trigger + Transaction</w:t>
            </w:r>
          </w:p>
        </w:tc>
        <w:tc>
          <w:tcPr>
            <w:tcW w:type="dxa" w:w="408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ควบคุม Match, Payment, MMR, concurrency และ integrity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Reporting</w:t>
            </w:r>
          </w:p>
        </w:tc>
        <w:tc>
          <w:tcPr>
            <w:tcW w:type="dxa" w:w="36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Database Views</w:t>
            </w:r>
          </w:p>
        </w:tc>
        <w:tc>
          <w:tcPr>
            <w:tcW w:type="dxa" w:w="408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Billing history, leaderboard, hall of fame, badges และ MMR history</w:t>
            </w:r>
          </w:p>
        </w:tc>
      </w:tr>
    </w:tbl>
    <w:p>
      <w:pPr>
        <w:spacing w:after="20"/>
      </w:pPr>
    </w:p>
    <w:p>
      <w:pPr>
        <w:pStyle w:val="Heading2"/>
      </w:pPr>
      <w:r>
        <w:t>4.2 End-to-End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680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36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00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Input/Control</w:t>
            </w:r>
          </w:p>
        </w:tc>
        <w:tc>
          <w:tcPr>
            <w:tcW w:type="dxa" w:w="266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68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1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ตั้งค่าก๊วน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วันที่ เวลา สนาม ยี่ห้อลูก ราคาลูก ค่าลง</w:t>
            </w:r>
          </w:p>
        </w:tc>
        <w:tc>
          <w:tcPr>
            <w:tcW w:type="dxa" w:w="266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Event สถานะ open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2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จัดการผู้เล่น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สมาชิก/ขาจร การเช็กอิน ตัวสำรอง</w:t>
            </w:r>
          </w:p>
        </w:tc>
        <w:tc>
          <w:tcPr>
            <w:tcW w:type="dxa" w:w="266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รายชื่อพร้อมจัดแมตช์</w:t>
            </w:r>
          </w:p>
        </w:tc>
      </w:tr>
      <w:tr>
        <w:trPr>
          <w:cantSplit/>
        </w:trPr>
        <w:tc>
          <w:tcPr>
            <w:tcW w:type="dxa" w:w="68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3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สร้างแมตช์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สนาม ลำดับ ผู้เล่น 4 คน หมายเลขลูกแรก</w:t>
            </w:r>
          </w:p>
        </w:tc>
        <w:tc>
          <w:tcPr>
            <w:tcW w:type="dxa" w:w="266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 waiting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4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เริ่มเล่น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เลือก Match waiting</w:t>
            </w:r>
          </w:p>
        </w:tc>
        <w:tc>
          <w:tcPr>
            <w:tcW w:type="dxa" w:w="266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 playing + แจ้งเตือน</w:t>
            </w:r>
          </w:p>
        </w:tc>
      </w:tr>
      <w:tr>
        <w:trPr>
          <w:cantSplit/>
        </w:trPr>
        <w:tc>
          <w:tcPr>
            <w:tcW w:type="dxa" w:w="68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5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เพิ่มลูกระหว่างเล่น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หมายเลขลูกเพิ่มเติม</w:t>
            </w:r>
          </w:p>
        </w:tc>
        <w:tc>
          <w:tcPr>
            <w:tcW w:type="dxa" w:w="266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ต้นทุนลูกอัปเดต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6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บันทึกผล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 ชนะ / B ชนะ / เสมอ / ไม่คิดคะแนน</w:t>
            </w:r>
          </w:p>
        </w:tc>
        <w:tc>
          <w:tcPr>
            <w:tcW w:type="dxa" w:w="266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 finished + MMR rebuild</w:t>
            </w:r>
          </w:p>
        </w:tc>
      </w:tr>
      <w:tr>
        <w:trPr>
          <w:cantSplit/>
        </w:trPr>
        <w:tc>
          <w:tcPr>
            <w:tcW w:type="dxa" w:w="68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7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สรุปค่าใช้จ่าย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System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Entry + Shuttles + Add-on − Discount</w:t>
            </w:r>
          </w:p>
        </w:tc>
        <w:tc>
          <w:tcPr>
            <w:tcW w:type="dxa" w:w="266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ยอดบิล/ค้าง/เครดิต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8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รับชำระ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เงินสดหรือโอน + ยอดที่เห็นล่าสุด</w:t>
            </w:r>
          </w:p>
        </w:tc>
        <w:tc>
          <w:tcPr>
            <w:tcW w:type="dxa" w:w="266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Payment ledger + สถานะ</w:t>
            </w:r>
          </w:p>
        </w:tc>
      </w:tr>
      <w:tr>
        <w:trPr>
          <w:cantSplit/>
        </w:trPr>
        <w:tc>
          <w:tcPr>
            <w:tcW w:type="dxa" w:w="68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9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ปิดก๊วน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ตรวจแมตช์ ลูก ผล และยอด</w:t>
            </w:r>
          </w:p>
        </w:tc>
        <w:tc>
          <w:tcPr>
            <w:tcW w:type="dxa" w:w="266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Event closed + สรุป/แจ้งเตือน</w:t>
            </w:r>
          </w:p>
        </w:tc>
      </w:tr>
      <w:tr>
        <w:trPr>
          <w:cantSplit/>
        </w:trPr>
        <w:tc>
          <w:tcPr>
            <w:tcW w:type="dxa" w:w="68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10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ติดตามผล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Player/Owner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Profile/History/Leaderboard/Stats</w:t>
            </w:r>
          </w:p>
        </w:tc>
        <w:tc>
          <w:tcPr>
            <w:tcW w:type="dxa" w:w="266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ข้อมูลย้อนหลังและการตัดสินใจ</w:t>
            </w:r>
          </w:p>
        </w:tc>
      </w:tr>
    </w:tbl>
    <w:p>
      <w:pPr>
        <w:spacing w:after="20"/>
      </w:pPr>
    </w:p>
    <w:p>
      <w:pPr>
        <w:pStyle w:val="Heading2"/>
      </w:pPr>
      <w:r>
        <w:t>4.3 As-Is vs To-Be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Process</w:t>
            </w:r>
          </w:p>
        </w:tc>
        <w:tc>
          <w:tcPr>
            <w:tcW w:type="dxa" w:w="3515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309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Target Recommendation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สร้างก๊วน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มีฟิลด์หลักและตรวจสนาม</w:t>
            </w:r>
          </w:p>
        </w:tc>
        <w:tc>
          <w:tcPr>
            <w:tcW w:type="dxa" w:w="430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เพิ่ม summary ก่อนบันทึก + ตรวจเวลาสิ้นสุดมากกว่าเริ่ม + ชื่อก๊วนที่อธิบายได้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สร้างแมตช์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มี validation ทีม สนาม ลำดับ และลูก</w:t>
            </w:r>
          </w:p>
        </w:tc>
        <w:tc>
          <w:tcPr>
            <w:tcW w:type="dxa" w:w="430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แสดง readiness checklist และปิดปุ่มจนข้อมูลครบ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บันทึกผล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ใช้ RPC และ optimistic concurrency</w:t>
            </w:r>
          </w:p>
        </w:tc>
        <w:tc>
          <w:tcPr>
            <w:tcW w:type="dxa" w:w="430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เพิ่ม confirmation สรุปผลกระทบ MMR ก่อนยืนยัน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การเงิน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ฐานข้อมูลคำนวณ Bill และแยก Payment Ledger</w:t>
            </w:r>
          </w:p>
        </w:tc>
        <w:tc>
          <w:tcPr>
            <w:tcW w:type="dxa" w:w="430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เพิ่ม reconciliation dashboard และเหตุผลเมื่อ void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ปิดก๊วน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เปลี่ยนสถานะและทำงานแจ้งเตือน</w:t>
            </w:r>
          </w:p>
        </w:tc>
        <w:tc>
          <w:tcPr>
            <w:tcW w:type="dxa" w:w="430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Pre-close checklist: ไม่มี playing, ไม่มี missing shuttle, ยอดผิดปกติ = 0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Reporting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มี views หลายรายการ</w:t>
            </w:r>
          </w:p>
        </w:tc>
        <w:tc>
          <w:tcPr>
            <w:tcW w:type="dxa" w:w="430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กำหนด data freshness, owner และ metric definition catalog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Business Rules</w:t>
      </w:r>
    </w:p>
    <w:p>
      <w:pPr>
        <w:pStyle w:val="Heading2"/>
      </w:pPr>
      <w:r>
        <w:t>5.1 Event และ Participant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58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793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กฎธุรกิจ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BR-EVT-001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ก๊วนต้องมีวันที่ เวลาเริ่ม/จบ สนามอย่างน้อย 1 สนาม ยี่ห้อลูก ราคาลูก และค่าลง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BR-EVT-002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ก๊วนที่เปิดในวันเดียวกันต้องไม่ซ้อนช่วงเวลา ตามการตรวจสอบของหน้าสร้างก๊วน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BR-EVT-003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สถานะก๊วนมี open และ closed; การจัดแมตช์ใหม่ทำในก๊วน open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BR-EVT-004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ผู้เล่นในก๊วนอาจเป็นสมาชิก ผู้เล่นขาจร หรือผู้เล่นสำรอง และมีสถานะเช็กอิน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BR-EVT-005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ผู้เล่นที่ถูกใช้ในแมตช์ต้องอ้างอิง Event Player ของก๊วนนั้น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BR-EVT-006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การปิดก๊วนควรเกิดหลังตรวจความครบถ้วนของผล ลูก และยอดการเงิน</w:t>
            </w:r>
          </w:p>
        </w:tc>
      </w:tr>
    </w:tbl>
    <w:p>
      <w:pPr>
        <w:spacing w:after="20"/>
      </w:pPr>
    </w:p>
    <w:p>
      <w:pPr>
        <w:pStyle w:val="Heading2"/>
      </w:pPr>
      <w:r>
        <w:t>5.2 Match และ Shuttle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58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793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กฎธุรกิจ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BR-MAT-001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หนึ่งแมตช์มีผู้เล่น 4 คน ทีม A 2 คนและทีม B 2 คน โดยห้ามผู้เล่นซ้ำ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BR-MAT-002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ต้องระบุสนาม ลำดับแมตช์เป็นจำนวนเต็มมากกว่า 0 และหมายเลขลูกแรกก่อนสร้าง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BR-MAT-003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ลำดับแมตช์ต้องไม่ซ้ำใน Event เดียวกัน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BR-MAT-004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หมายเลขลูกที่บันทึกต้องไม่เป็นค่าว่างหลัง trim และเก็บเป็น text[]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BR-MAT-005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สถานะแมตช์เปลี่ยน waiting → playing → finished; อาจย้อนกลับโดย Admin เมื่อจำเป็น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BR-MAT-006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การเพิ่มลูกหรือแก้แมตช์ต้องตรวจ updated_at เพื่อป้องกันเขียนทับข้อมูลที่เปลี่ยนแล้ว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BR-MAT-007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แมตช์ playing/finished ที่ไม่มีหมายเลขลูกจากข้อมูลเก่า ให้นับขั้นต่ำ 1 ลูก แต่ต้องแก้ก่อนรับเงิน</w:t>
            </w:r>
          </w:p>
        </w:tc>
      </w:tr>
    </w:tbl>
    <w:p>
      <w:pPr>
        <w:spacing w:after="20"/>
      </w:pPr>
    </w:p>
    <w:p>
      <w:pPr>
        <w:pStyle w:val="Heading2"/>
      </w:pPr>
      <w:r>
        <w:t>5.3 Financial Calculation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DF0E7"/>
            <w:tcBorders>
              <w:top w:val="single" w:sz="1" w:color="FDF0E7"/>
              <w:left w:val="single" w:sz="1" w:color="FDF0E7"/>
              <w:bottom w:val="single" w:sz="1" w:color="FDF0E7"/>
              <w:right w:val="single" w:sz="1" w:color="FDF0E7"/>
              <w:insideH w:val="single" w:sz="1" w:color="FDF0E7"/>
              <w:insideV w:val="single" w:sz="1" w:color="FDF0E7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E97326"/>
                <w:sz w:val="20"/>
              </w:rPr>
              <w:t>ยอดสุทธิ = ค่าลงก๊วน + (จำนวนลูกที่คิดเงิน × ราคาต่อลูก) + ค่าใช้จ่ายเพิ่ม − ส่วนลด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587"/>
            <w:shd w:fill="E97326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7937"/>
            <w:shd w:fill="E97326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กฎธุรกิจ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BR-FIN-001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คิดค่าลงก๊วนหนึ่งครั้งต่อผู้เล่นต่อก๊วน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BR-FIN-002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จำนวนลูกของผู้เล่น = ผลรวมจำนวนหมายเลขลูกที่มีค่าของทุกแมตช์ playing/finished ที่ผู้เล่นเข้าร่วม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BR-FIN-003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แต่ละแมตช์นับลูกขั้นต่ำ 1 ลูกเพื่อรองรับข้อมูลเก่า แม้ array ว่าง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BR-FIN-004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ยอดสุทธิต่ำสุดเป็น 0 และปัดเป็นทศนิยม 2 ตำแหน่ง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BR-FIN-005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Payment แยกจาก Bill; ยอดค้าง = max(ยอดบิล − ยอดรับสุทธิ, 0)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BR-FIN-006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เครดิต = max(ยอดรับสุทธิ − ยอดบิล, 0)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BR-FIN-007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รับเงินรองรับ cash/transfer และต้องตรวจยอดค้างที่ผู้ใช้เห็นกับยอดล่าสุดในฐานข้อมูล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BR-FIN-008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การยกเลิกรายการรับเงินเป็นการ void พร้อมเวลา/ผู้ทำ ไม่ใช่ลบหลักฐาน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BR-FIN-009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ห้ามรับเงินเมื่อยังมีแมตช์ที่หมายเลขลูกขาด เพื่อไม่ล็อกยอดผิด</w:t>
            </w:r>
          </w:p>
        </w:tc>
      </w:tr>
    </w:tbl>
    <w:p>
      <w:pPr>
        <w:spacing w:after="20"/>
      </w:pPr>
    </w:p>
    <w:p>
      <w:pPr>
        <w:pStyle w:val="Heading2"/>
      </w:pPr>
      <w:r>
        <w:t>5.4 ตัวอย่างการคำนวณเงิน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153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กรณี</w:t>
            </w:r>
          </w:p>
        </w:tc>
        <w:tc>
          <w:tcPr>
            <w:tcW w:type="dxa" w:w="113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ค่าลง</w:t>
            </w:r>
          </w:p>
        </w:tc>
        <w:tc>
          <w:tcPr>
            <w:tcW w:type="dxa" w:w="737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ลูก</w:t>
            </w:r>
          </w:p>
        </w:tc>
        <w:tc>
          <w:tcPr>
            <w:tcW w:type="dxa" w:w="119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ราคา/ลูก</w:t>
            </w:r>
          </w:p>
        </w:tc>
        <w:tc>
          <w:tcPr>
            <w:tcW w:type="dxa" w:w="96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เพิ่ม</w:t>
            </w:r>
          </w:p>
        </w:tc>
        <w:tc>
          <w:tcPr>
            <w:tcW w:type="dxa" w:w="96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ลด</w:t>
            </w:r>
          </w:p>
        </w:tc>
        <w:tc>
          <w:tcPr>
            <w:tcW w:type="dxa" w:w="300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ยอดสุทธิ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ตัวอย่าง A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</w:t>
            </w:r>
          </w:p>
        </w:tc>
        <w:tc>
          <w:tcPr>
            <w:tcW w:type="dxa" w:w="7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 + (4×25) = 165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ตัวอย่าง B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</w:t>
            </w:r>
          </w:p>
        </w:tc>
        <w:tc>
          <w:tcPr>
            <w:tcW w:type="dxa" w:w="7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23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 + (5×23) = 180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มีค่าเพิ่ม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</w:t>
            </w:r>
          </w:p>
        </w:tc>
        <w:tc>
          <w:tcPr>
            <w:tcW w:type="dxa" w:w="7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20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 + 100 + 20 = 185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มีส่วนลด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</w:t>
            </w:r>
          </w:p>
        </w:tc>
        <w:tc>
          <w:tcPr>
            <w:tcW w:type="dxa" w:w="7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1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 + 100 − 15 = 150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2 แมตช์รวม 6 ลูก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</w:t>
            </w:r>
          </w:p>
        </w:tc>
        <w:tc>
          <w:tcPr>
            <w:tcW w:type="dxa" w:w="7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1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65 + 150 = 215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69" w:lineRule="auto"/>
      </w:pPr>
      <w:r>
        <w:rPr>
          <w:rFonts w:ascii="Tahoma" w:hAnsi="Tahoma" w:eastAsia="Tahoma" w:cs="Tahoma"/>
          <w:b/>
          <w:color w:val="B42318"/>
          <w:sz w:val="19"/>
        </w:rPr>
        <w:t>หมายเหตุ: จำนวนเกมไม่เท่ากับจำนวนลูกเสมอ สูตรต้องใช้จำนวนลูกที่บันทึกในแต่ละแมตช์ ไม่ใช่จำนวนแมตช์อย่างเดียว</w:t>
      </w:r>
    </w:p>
    <w:p>
      <w:pPr>
        <w:pStyle w:val="Heading2"/>
      </w:pPr>
      <w:r>
        <w:t>5.5 Score, Result และ MMR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58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793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กฎธุรกิจ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BR-RAT-001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ผลที่บันทึกได้คือ 1-0, 0-1, 1-1 หรือ 0-0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BR-RAT-002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1-1 = Draw และเข้ากระบวนการ Elo ด้วย actual score 0.5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BR-RAT-003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0-0 = Unrated/ไม่ระบุผล และไม่เปลี่ยน MMR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BR-RAT-004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คะแนนคาดหวังทีม A = 1 / (1 + 10^((AvgB − AvgA)/400))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BR-RAT-005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Delta ทีม A = round(64 × (ActualA − ExpectedA)); สมาชิกทีมเดียวกันเปลี่ยนเท่ากัน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BR-RAT-006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 B เปลี่ยนด้วยค่าตรงข้ามของ Delta เพื่อรักษาผลรวม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BR-RAT-007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เมื่อแก้/ลบผลย้อนหลัง ระบบ rebuild MMR ตามลำดับเวลาจาก Seed ฤดูกาลปัจจุบัน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BR-RAT-008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บทลงโทษขาดก๊วนเป็น adjustment แยก และไม่ลดต่ำกว่า floor ที่กำหนดโดย logic ปัจจุบัน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BR-RAT-009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Season Reset เก็บ snapshot ก่อนทำ soft reset: 1000 + (MMR−1000)/2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BR-RAT-010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Guest ไม่เข้าร่วม Leaderboard หลัก</w:t>
            </w:r>
          </w:p>
        </w:tc>
      </w:tr>
    </w:tbl>
    <w:p>
      <w:pPr>
        <w:spacing w:after="20"/>
      </w:pPr>
    </w:p>
    <w:p>
      <w:pPr>
        <w:pStyle w:val="Heading2"/>
      </w:pPr>
      <w:r>
        <w:t>5.6 ตัวอย่าง MMR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243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สถานการณ์</w:t>
            </w:r>
          </w:p>
        </w:tc>
        <w:tc>
          <w:tcPr>
            <w:tcW w:type="dxa" w:w="153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Expected A</w:t>
            </w:r>
          </w:p>
        </w:tc>
        <w:tc>
          <w:tcPr>
            <w:tcW w:type="dxa" w:w="153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Actual A</w:t>
            </w:r>
          </w:p>
        </w:tc>
        <w:tc>
          <w:tcPr>
            <w:tcW w:type="dxa" w:w="198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Delta โดยประมาณ</w:t>
            </w:r>
          </w:p>
        </w:tc>
        <w:tc>
          <w:tcPr>
            <w:tcW w:type="dxa" w:w="204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ผล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ทีมเท่ากัน ทีม A ชนะ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0.50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1.00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+32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A +32 / B −32</w:t>
            </w:r>
          </w:p>
        </w:tc>
      </w:tr>
      <w:tr>
        <w:trPr>
          <w:cantSplit/>
        </w:trPr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ทีมเท่ากัน เสมอ 1-1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0.50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0.50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คะแนนไม่เปลี่ยน แต่บันทึก Draw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 A อ่อนกว่าและชนะ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&lt; 0.50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1.00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&gt; +32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ได้คะแนนมากกว่า upset ปกติ</w:t>
            </w:r>
          </w:p>
        </w:tc>
      </w:tr>
      <w:tr>
        <w:trPr>
          <w:cantSplit/>
        </w:trPr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 A เก่งกว่าแต่แพ้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&gt; 0.50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0.00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ติดลบมาก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ลงโทษตามความคาดหวัง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 0-0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—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Unrated ไม่ผ่านสูตร Elo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3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Requirement ID</w:t>
            </w:r>
          </w:p>
        </w:tc>
        <w:tc>
          <w:tcPr>
            <w:tcW w:type="dxa" w:w="5839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20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13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Module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FR-AUTH-001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ระบบต้องให้ผู้ใช้สมัคร เข้าสู่ระบบ ลืมรหัส และรีเซ็ตรหัสผ่าน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Auth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FR-AUTH-002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ระบบต้องแยกสิทธิ์ admin และ user ใน UI และฐานข้อมูล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Auth/RLS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FR-EVT-001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ต้องสร้างก๊วนด้วยวันที่ เวลา สนาม ราคา และข้อมูลลูกครบ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FR-EVT-002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ระบบต้องแจ้งเมื่อก๊วน open ซ้อนช่วงเวลาในวันเดียวกัน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FR-EVT-003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ต้องเพิ่ม/นำสมาชิกออก เช็กอิน ตั้งสำรอง และเพิ่ม Guest ได้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Participant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FR-EVT-004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ต้องแก้ข้อมูลก๊วนและปิดก๊วนได้ตามสิทธิ์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FR-MAT-001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ต้องสร้างแมตช์แบบ manual หรือใช้ตัวช่วยจัดคู่ได้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FR-MAT-002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ระบบต้องปิดการสร้างจนมีทีมละ 2 คน สนาม ลำดับ และหมายเลขลูก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FR-MAT-003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ระบบต้องป้องกันผู้เล่นซ้ำและลำดับแมตช์ซ้ำในก๊วน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FR-MAT-004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ต้องเริ่ม หยุด/ย้อนสถานะ เพิ่มลูก แก้ และลบแมตช์ได้โดยมี confirmation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FR-MAT-005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Live Board ต้องแสดง playing, waiting, finished และผู้เล่นรอแบบ real-time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Should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Live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FR-RES-001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ต้องจบแมตช์ด้วย A ชนะ, B ชนะ, เสมอ หรือไม่คิดคะแนน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FR-RES-002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ระบบต้องแสดง Draw/Unrated ตรงกันใน Match, Profile และ History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FR-RAT-001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ระบบต้องคำนวณ MMR ตาม Elo K=64 จากค่าเฉลี่ยทีม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Rating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FR-RAT-002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 rebuild คะแนนเมื่อผลย้อนหลังเปลี่ยน โดยเรียงตามเวลาจบ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Rating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FR-RAT-003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ต้องกำหนดและ execute season reset เมื่อไม่มีแมตช์กำลังเล่น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Should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Season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FR-FIN-001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ระบบต้องคำนวณยอดจาก entry + shuttles×price + additional − discount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Billing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FR-FIN-002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ต้องแก้ส่วนลด/ค่าเพิ่มและเห็นยอดใหม่ทันที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Billing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FR-FIN-003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ต้องรับเงินสด/โอน บันทึก ledger และแสดงยอดค้าง/เครดิต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Payment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FR-FIN-004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 void การรับเงินได้โดยไม่ลบหลักฐาน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Payment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FR-FIN-005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ผู้เล่นต้องดูบิล ประวัติยอดจ่าย และอัปโหลดสลิปได้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Should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Payment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FR-REP-001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ระบบต้องมี Leaderboard, Monthly Leaderboard, Hall of Fame และ Stats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Should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Reporting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FR-REP-002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Profile ต้องแสดงเกม ชนะ เสมอ แพ้ Win Rate MMR และประวัติ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Must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Profile</w:t>
            </w:r>
          </w:p>
        </w:tc>
      </w:tr>
      <w:tr>
        <w:trPr>
          <w:cantSplit/>
        </w:trPr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FR-NOT-001</w:t>
            </w:r>
          </w:p>
        </w:tc>
        <w:tc>
          <w:tcPr>
            <w:tcW w:type="dxa" w:w="583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ระบบต้องแจ้งเตือนเริ่มแมตช์ เตือนชำระเงิน achievement และ system message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Could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Notification</w:t>
            </w:r>
          </w:p>
        </w:tc>
      </w:tr>
      <w:tr>
        <w:trPr>
          <w:cantSplit/>
        </w:trPr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FR-AUD-001</w:t>
            </w:r>
          </w:p>
        </w:tc>
        <w:tc>
          <w:tcPr>
            <w:tcW w:type="dxa" w:w="583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ต้องดู activity log ของเหตุการณ์สำคัญได้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Should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Audit</w:t>
            </w:r>
          </w:p>
        </w:tc>
      </w:tr>
    </w:tbl>
    <w:p>
      <w:pPr>
        <w:spacing w:after="20"/>
      </w:pPr>
    </w:p>
    <w:p>
      <w:pPr>
        <w:pStyle w:val="Heading2"/>
      </w:pPr>
      <w:r>
        <w:t>6.1 Acceptance Criteria 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587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AC ID</w:t>
            </w:r>
          </w:p>
        </w:tc>
        <w:tc>
          <w:tcPr>
            <w:tcW w:type="dxa" w:w="7937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เกณฑ์ยอมรับ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AC-MAT-01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ข้อมูลลำดับหรือหมายเลขลูกว่าง When กดสร้าง Then ระบบไม่ส่งคำขอและชี้ฟิลด์ที่ต้องแก้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AC-MAT-02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ผู้เล่นคนเดียวถูกเลือกสองฝั่ง When กดสร้าง Then ระบบแจ้งว่าห้ามผู้เล่นซ้ำ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AC-FIN-01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ค่าลง 65 ราคาลูก 25 และผู้เล่นใช้ 4 ลูก When เปิด Billing Then ยอดเป็น 165.00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AC-FIN-02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บิล 165 รับเพิ่ม 25 When บันทึก Then total paid 190, pending 0, credit 25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AC-FIN-03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มี missing shuttle match When รับเงิน Then ระบบปฏิเสธและระบุว่าต้องแก้หมายเลขลูก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AC-RES-01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จบ 1-1 When เปิด Profile และ MMR History Then แสดง Draw และนับ draws +1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AC-RES-02</w:t>
            </w:r>
          </w:p>
        </w:tc>
        <w:tc>
          <w:tcPr>
            <w:tcW w:type="dxa" w:w="793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จบ 0-0 When rebuild MMR Thenคะแนนผู้เล่นทั้ง 4 คนไม่เปลี่ยนและแสดง Unrated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AC-CON-01</w:t>
            </w:r>
          </w:p>
        </w:tc>
        <w:tc>
          <w:tcPr>
            <w:tcW w:type="dxa" w:w="793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Given Admin A เปิดข้อมูลเก่าและ Admin B บันทึกก่อน When A บันทึก Thenระบบปฏิเสธและให้โหลดใหม่</w:t>
            </w:r>
          </w:p>
        </w:tc>
      </w:tr>
    </w:tbl>
    <w:p>
      <w:pPr>
        <w:spacing w:after="20"/>
      </w:pPr>
    </w:p>
    <w:p>
      <w:pPr>
        <w:pStyle w:val="Heading1"/>
      </w:pPr>
      <w:r>
        <w:t>7.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NFR ID</w:t>
            </w:r>
          </w:p>
        </w:tc>
        <w:tc>
          <w:tcPr>
            <w:tcW w:type="dxa" w:w="170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236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NFR-SEC-001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Authorization</w:t>
            </w:r>
          </w:p>
        </w:tc>
        <w:tc>
          <w:tcPr>
            <w:tcW w:type="dxa" w:w="623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การเปลี่ยน Match, Payment, Rating, Season ต้องตรวจ admin ในฐานข้อมูล ไม่พึ่ง UI อย่างเดียว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NFR-SEC-002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Privacy</w:t>
            </w:r>
          </w:p>
        </w:tc>
        <w:tc>
          <w:tcPr>
            <w:tcW w:type="dxa" w:w="623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ผู้ใช้เห็นข้อมูลส่วนตัวและบิลของตน; Admin เห็นข้อมูลบริหารตามนโยบาย RLS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NFR-INT-001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Atomicity</w:t>
            </w:r>
          </w:p>
        </w:tc>
        <w:tc>
          <w:tcPr>
            <w:tcW w:type="dxa" w:w="623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การสร้าง/แก้แมตช์และผู้เล่นในแมตช์ต้องสำเร็จหรือย้อนกลับทั้งชุด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NFR-INT-002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Concurrency</w:t>
            </w:r>
          </w:p>
        </w:tc>
        <w:tc>
          <w:tcPr>
            <w:tcW w:type="dxa" w:w="623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รายการสำคัญต้องใช้ expected updated_at / expected due เพื่อตรวจ stale data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NFR-PER-001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Performance</w:t>
            </w:r>
          </w:p>
        </w:tc>
        <w:tc>
          <w:tcPr>
            <w:tcW w:type="dxa" w:w="623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หน้าหลักควรแสดงข้อมูลสำคัญภายใน 2 วินาทีที่ p95 ในเครือข่ายปกติ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NFR-AVL-001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Availability</w:t>
            </w:r>
          </w:p>
        </w:tc>
        <w:tc>
          <w:tcPr>
            <w:tcW w:type="dxa" w:w="623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ความพร้อมใช้งานเป้าหมาย 99.5% ต่อเดือน ยกเว้น maintenance ที่แจ้งล่วงหน้า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NFR-OBS-001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Auditability</w:t>
            </w:r>
          </w:p>
        </w:tc>
        <w:tc>
          <w:tcPr>
            <w:tcW w:type="dxa" w:w="623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การแก้เงิน ผล คะแนน และสิทธิ์ต้องระบุเวลา ผู้ทำ และเหตุผลที่เหมาะสม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NFR-UX-001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Usability</w:t>
            </w:r>
          </w:p>
        </w:tc>
        <w:tc>
          <w:tcPr>
            <w:tcW w:type="dxa" w:w="623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งานสร้างแมตช์ทำได้บนมือถือด้วยมือเดียว ข้อมูลจำเป็นเห็นก่อนปุ่มหลัก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NFR-A11Y-001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Accessibility</w:t>
            </w:r>
          </w:p>
        </w:tc>
        <w:tc>
          <w:tcPr>
            <w:tcW w:type="dxa" w:w="623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สีไม่เป็นตัวบอกสถานะเพียงอย่างเดียว, keyboard focus ชัด, contrast ระดับ WCAG AA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NFR-LOC-001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Localization</w:t>
            </w:r>
          </w:p>
        </w:tc>
        <w:tc>
          <w:tcPr>
            <w:tcW w:type="dxa" w:w="623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วัน เวลา เงิน และข้อความหลักเป็นภาษาไทย/Asia-Bangkok อย่างสม่ำเสมอ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NFR-BKP-001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Recovery</w:t>
            </w:r>
          </w:p>
        </w:tc>
        <w:tc>
          <w:tcPr>
            <w:tcW w:type="dxa" w:w="623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มี backup ก่อน migration ใหญ่ และมีวิธี rollback/reconcile ที่ทดสอบแล้ว</w:t>
            </w:r>
          </w:p>
        </w:tc>
      </w:tr>
      <w:tr>
        <w:trPr>
          <w:cantSplit/>
        </w:trPr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NFR-CMP-001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Compatibility</w:t>
            </w:r>
          </w:p>
        </w:tc>
        <w:tc>
          <w:tcPr>
            <w:tcW w:type="dxa" w:w="623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รองรับ browser รุ่นปัจจุบันบนมือถือและเดสก์ท็อป</w:t>
            </w:r>
          </w:p>
        </w:tc>
      </w:tr>
    </w:tbl>
    <w:p>
      <w:pPr>
        <w:spacing w:after="20"/>
      </w:pPr>
    </w:p>
    <w:p>
      <w:pPr>
        <w:pStyle w:val="Heading1"/>
      </w:pPr>
      <w:r>
        <w:t>8. Use Cases</w:t>
      </w:r>
    </w:p>
    <w:p>
      <w:pPr>
        <w:pStyle w:val="Heading2"/>
      </w:pPr>
      <w:r>
        <w:t>UC-01 — สร้างก๊วน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ต้องการเปิดก๊วนใหม่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เข้าสู่ระบบและมี role 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มี Event open พร้อมรับผู้เล่นและสร้างแมตช์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เปิดหน้าสร้างก๊วน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กรอกวันที่ เวลาเริ่ม/จบ เลือกสนาม ยี่ห้อลูก ราคาลูก และค่าลง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ระบบตรวจฟิลด์บังคับ ตัวเลขไม่ติดลบ และช่วงเวลา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ระบบตรวจ Event open ที่ซ้อนกันในวันเดียวกัน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Admin ตรวจ summary และยืนยัน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ระบบสร้าง Event สถานะ open และพาไปหน้ารายละเอียด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ถ้าฟิลด์ไม่ครบ ให้ชี้ฟิลด์และไม่ส่งข้อมูล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ถ้าช่วงเวลาซ้อน ให้แจ้ง Event ที่ชนเพื่อเลือกเวลาใหม่</w:t>
      </w:r>
    </w:p>
    <w:p>
      <w:pPr>
        <w:pStyle w:val="Heading2"/>
      </w:pPr>
      <w:r>
        <w:t>UC-02 — จัดการผู้เล่นและเช็กอิน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เตรียมรายชื่อก่อนจัดแมตช์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Event อยู่ในสถานะ open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รายชื่อผู้เล่นในก๊วนถูกต้องและพร้อมจัดคิว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ค้นหาสมาชิกหรือสร้าง Guest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เพิ่มผู้เล่นเข้า Event Player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กำหนดเช็กอิน/ตัวสำรองตามสถานการณ์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ระบบแสดงกลุ่มพร้อมเล่น รอ และยังไม่เช็กอิน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ผู้จัดก๊วนใช้รายชื่อพร้อมเล่นในการสร้างแมตช์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ถ้าผู้เล่นอยู่ในแมตช์แล้ว การนำออกต้องแจ้งผลกระทบและไม่ทำลายประวัติ</w:t>
      </w:r>
    </w:p>
    <w:p>
      <w:pPr>
        <w:pStyle w:val="Heading2"/>
      </w:pPr>
      <w:r>
        <w:t>UC-03 — สร้างแมตช์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มีผู้เล่นอย่างน้อย 4 คนพร้อมเล่น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Event open และไม่มีข้อมูลขัดแย้ง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แมตช์อยู่ในคิวพร้อมเริ่มเล่นและมีต้นทุนลูกเริ่มต้น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เลือกผู้เล่นทีม A 2 คนและทีม B 2 คน หรือใช้ Smart Matchmaking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เลือกสนาม กรอกลำดับแมตช์ และหมายเลขลูกแรก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ระบบตรวจผู้เล่นซ้ำ จำนวนคน ลำดับ สนาม และลูก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ระบบส่งข้อมูลผ่าน save_match transaction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ฐานข้อมูลตรวจ uniqueness, authorization และ concurrency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ระบบสร้าง Match waiting และ Match Players 4 ราย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ลำดับซ้ำ: แนะนำลำดับว่างถัดไป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ข้อมูลถูกแก้จากอีกหน้าจอ: โหลดใหม่และให้ผู้ใช้ตรวจอีกครั้ง</w:t>
      </w:r>
    </w:p>
    <w:p>
      <w:pPr>
        <w:pStyle w:val="Heading2"/>
      </w:pPr>
      <w:r>
        <w:t>UC-04 — เริ่มเล่น เพิ่มลูก และจบแมตช์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ถึงคิวของแมตช์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Match waiting หรือ playing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Match finished, ค่าใช้จ่ายและสถิติพร้อมสรุป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เปลี่ยนสถานะ waiting เป็น playing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ระบบสะท้อน Live Board และแจ้งผู้เล่น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เพิ่มหมายเลขลูกเมื่อเปลี่ยนลูกระหว่างเกม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เลือกผล A ชนะ, B ชนะ, เสมอ หรือไม่คิดคะแนน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ระบบยืนยัน updated_at และบันทึกผ่าน finish_match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Trigger/RPC rebuild MMR เมื่อผลมีผลต่อ Rating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หน้า Profile, History และ Leaderboard อ่านผลที่สอดคล้องกัน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ถ้าผลถูกเปลี่ยนจากอุปกรณ์อื่น ให้ปฏิเสธและโหลดใหม่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ถ้าจบ 0-0 ให้เก็บ Unrated โดยไม่เปลี่ยน MMR</w:t>
      </w:r>
    </w:p>
    <w:p>
      <w:pPr>
        <w:pStyle w:val="Heading2"/>
      </w:pPr>
      <w:r>
        <w:t>UC-05 — รับชำระเงิน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ผู้เล่นต้องการชำระยอด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มี Event Player และบิลถูกคำนวณแล้ว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ยอดรับเงินตรวจสอบย้อนหลังได้ และ pending/credit ถูกต้อง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เปิด Billing และเลือกก๊วน/ผู้เล่น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ตรวจค่าลง จำนวนลูก ค่าเพิ่ม ส่วนลด ยอดจ่ายแล้ว ยอดค้าง และเครดิต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เลือก cash หรือ transfer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ระบบส่ง event_player_id และ expected due ไปที่ RPC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ฐานข้อมูลคำนวณยอดล่าสุดซ้ำและปฏิเสธหากยอดเปลี่ยน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ระบบบันทึก Payment Ledger และอัปเดตผลรวม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มี missing shuttle: ปฏิเสธการรับเงิน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ยอดเปลี่ยนระหว่างเปิดหน้า: โหลดใหม่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ต้องแก้การรับเงิน: ใช้ void ไม่ลบ</w:t>
      </w:r>
    </w:p>
    <w:p>
      <w:pPr>
        <w:pStyle w:val="Heading2"/>
      </w:pPr>
      <w:r>
        <w:t>UC-06 — แก้ผลย้อนหลังและคำนวณ MMR ใหม่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พบผลผิดหรือผู้เล่นผิด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รายการอยู่ในฤดูกาลที่แก้ไขได้และไม่มีข้อจำกัด epoch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คะแนนปัจจุบันและประวัติสอดคล้องกับข้อมูลต้นทาง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ระบุ Match ที่ต้องแก้และเหตุผล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ตรวจผลกระทบต่อผู้เล่น บิล และ Rating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แก้ข้อมูลผ่านช่องทางที่มี concurrency control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ระบบเรียงแมตช์ finished ใหม่ตาม finished_at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ระบบเริ่มจาก Rating Seed และคำนวณทุกแมตช์/adjustment ตามลำดับ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ตรวจ reconciliation ระหว่าง profiles.mmr กับ MMR history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รายการอยู่ก่อน epoch ปัจจุบัน: ปฏิเสธและใช้กระบวนการแก้ข้อมูลโดย DBA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มีฤดูกาลใหม่แล้ว: ต้องอนุมัติ Change Request</w:t>
      </w:r>
    </w:p>
    <w:p>
      <w:pPr>
        <w:pStyle w:val="Heading2"/>
      </w:pPr>
      <w:r>
        <w:t>UC-07 — ปิดก๊วน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74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ผู้ใช้งานหลัก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เหตุเริ่มต้น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กิจกรรมสิ้นสุด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เงื่อนไขก่อนเริ่ม</w:t>
            </w:r>
          </w:p>
        </w:tc>
        <w:tc>
          <w:tcPr>
            <w:tcW w:type="dxa" w:w="74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Event open และผู้จัดก๊วนตรวจข้อมูลแล้ว</w:t>
            </w:r>
          </w:p>
        </w:tc>
      </w:tr>
      <w:tr>
        <w:trPr>
          <w:cantSplit/>
        </w:trPr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ผลลัพธ์หลังจบ</w:t>
            </w:r>
          </w:p>
        </w:tc>
        <w:tc>
          <w:tcPr>
            <w:tcW w:type="dxa" w:w="74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Event closed พร้อมรายงานและประวัติที่ตรวจสอบได้</w:t>
            </w:r>
          </w:p>
        </w:tc>
      </w:tr>
    </w:tbl>
    <w:p>
      <w:pPr>
        <w:spacing w:after="20"/>
      </w:pPr>
    </w:p>
    <w:p>
      <w:pPr>
        <w:keepNext/>
        <w:spacing w:before="0" w:after="40" w:line="269" w:lineRule="auto"/>
      </w:pPr>
      <w:r>
        <w:rPr>
          <w:rFonts w:ascii="Tahoma" w:hAnsi="Tahoma" w:eastAsia="Tahoma" w:cs="Tahoma"/>
          <w:b/>
          <w:color w:val="17324D"/>
          <w:sz w:val="21"/>
        </w:rPr>
        <w:t>Main Flow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เปิด Pre-close Checklist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ตรวจว่าไม่มี Match playing และทุก Match ที่นับเงินมีหมายเลขลูก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ตรวจผล 0-0 ที่ตั้งใจเป็น Unrated และยอดผิดปกติ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ตรวจยอดบิลรวม ยอดรับ ยอดค้าง เครดิต และจำนวนผู้เล่น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ยืนยันปิดก๊วน</w:t>
      </w:r>
    </w:p>
    <w:p>
      <w:pPr>
        <w:pStyle w:val="ListNumber"/>
        <w:spacing w:after="60"/>
        <w:ind w:left="369" w:hanging="170"/>
      </w:pPr>
      <w:r>
        <w:rPr>
          <w:rFonts w:ascii="Tahoma" w:hAnsi="Tahoma" w:eastAsia="Tahoma" w:cs="Tahoma"/>
        </w:rPr>
        <w:t>ระบบเปลี่ยน Event เป็น closed และคงข้อมูลย้อนหลัง</w:t>
      </w:r>
    </w:p>
    <w:p>
      <w:pPr>
        <w:keepNext/>
        <w:spacing w:before="60" w:after="40" w:line="269" w:lineRule="auto"/>
      </w:pPr>
      <w:r>
        <w:rPr>
          <w:rFonts w:ascii="Tahoma" w:hAnsi="Tahoma" w:eastAsia="Tahoma" w:cs="Tahoma"/>
          <w:b/>
          <w:color w:val="B42318"/>
          <w:sz w:val="21"/>
        </w:rPr>
        <w:t>Alternative / Exception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พบข้อมูลไม่ครบ: ระบบพาไปแก้รายการแทนการปิด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ยอดรวมผิดปกติ: ต้องได้รับการตรวจจาก Owner</w:t>
      </w:r>
    </w:p>
    <w:p>
      <w:pPr>
        <w:pStyle w:val="Heading1"/>
      </w:pPr>
      <w:r>
        <w:t>9.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41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53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158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3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Next State</w:t>
            </w:r>
          </w:p>
        </w:tc>
        <w:tc>
          <w:tcPr>
            <w:tcW w:type="dxa" w:w="3458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Guard/Control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—</w:t>
            </w:r>
          </w:p>
        </w:tc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Create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open</w:t>
            </w:r>
          </w:p>
        </w:tc>
        <w:tc>
          <w:tcPr>
            <w:tcW w:type="dxa" w:w="345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ข้อมูลบังคับครบและไม่ซ้อน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open</w:t>
            </w:r>
          </w:p>
        </w:tc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Close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345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ผ่าน pre-close checklist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—</w:t>
            </w:r>
          </w:p>
        </w:tc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Create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waiting</w:t>
            </w:r>
          </w:p>
        </w:tc>
        <w:tc>
          <w:tcPr>
            <w:tcW w:type="dxa" w:w="345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4 players + court + sequence + shuttle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waiting</w:t>
            </w:r>
          </w:p>
        </w:tc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Start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playing</w:t>
            </w:r>
          </w:p>
        </w:tc>
        <w:tc>
          <w:tcPr>
            <w:tcW w:type="dxa" w:w="345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+ latest version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playing</w:t>
            </w:r>
          </w:p>
        </w:tc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Finish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finished</w:t>
            </w:r>
          </w:p>
        </w:tc>
        <w:tc>
          <w:tcPr>
            <w:tcW w:type="dxa" w:w="345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ผลอยู่ในชุดที่อนุญาต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finished</w:t>
            </w:r>
          </w:p>
        </w:tc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Correct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finished</w:t>
            </w:r>
          </w:p>
        </w:tc>
        <w:tc>
          <w:tcPr>
            <w:tcW w:type="dxa" w:w="345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+ rebuild MMR + audit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Payment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—</w:t>
            </w:r>
          </w:p>
        </w:tc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Record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active</w:t>
            </w:r>
          </w:p>
        </w:tc>
        <w:tc>
          <w:tcPr>
            <w:tcW w:type="dxa" w:w="345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ยอดล่าสุดตรง expected due</w:t>
            </w:r>
          </w:p>
        </w:tc>
      </w:tr>
      <w:tr>
        <w:trPr>
          <w:cantSplit/>
        </w:trPr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Payment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active</w:t>
            </w:r>
          </w:p>
        </w:tc>
        <w:tc>
          <w:tcPr>
            <w:tcW w:type="dxa" w:w="158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Void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voided</w:t>
            </w:r>
          </w:p>
        </w:tc>
        <w:tc>
          <w:tcPr>
            <w:tcW w:type="dxa" w:w="345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 + retain evidence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Season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scheduled</w:t>
            </w:r>
          </w:p>
        </w:tc>
        <w:tc>
          <w:tcPr>
            <w:tcW w:type="dxa" w:w="158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Execute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executed</w:t>
            </w:r>
          </w:p>
        </w:tc>
        <w:tc>
          <w:tcPr>
            <w:tcW w:type="dxa" w:w="345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ไม่มี match playing + snapshot สำเร็จ</w:t>
            </w:r>
          </w:p>
        </w:tc>
      </w:tr>
    </w:tbl>
    <w:p>
      <w:pPr>
        <w:spacing w:after="20"/>
      </w:pPr>
    </w:p>
    <w:p>
      <w:pPr>
        <w:pStyle w:val="Heading2"/>
      </w:pPr>
      <w:r>
        <w:t>9.1 Result Decision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13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Score A</w:t>
            </w:r>
          </w:p>
        </w:tc>
        <w:tc>
          <w:tcPr>
            <w:tcW w:type="dxa" w:w="113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Score B</w:t>
            </w:r>
          </w:p>
        </w:tc>
        <w:tc>
          <w:tcPr>
            <w:tcW w:type="dxa" w:w="187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Business Result</w:t>
            </w:r>
          </w:p>
        </w:tc>
        <w:tc>
          <w:tcPr>
            <w:tcW w:type="dxa" w:w="2041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MMR</w:t>
            </w:r>
          </w:p>
        </w:tc>
        <w:tc>
          <w:tcPr>
            <w:tcW w:type="dxa" w:w="215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Profile Counter</w:t>
            </w:r>
          </w:p>
        </w:tc>
        <w:tc>
          <w:tcPr>
            <w:tcW w:type="dxa" w:w="232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History Label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Team A wins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คำนวณ Elo</w:t>
            </w:r>
          </w:p>
        </w:tc>
        <w:tc>
          <w:tcPr>
            <w:tcW w:type="dxa" w:w="215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 wins / B losses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Win หรือ Loss ตามทีม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87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Team B wins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คำนวณ Elo</w:t>
            </w:r>
          </w:p>
        </w:tc>
        <w:tc>
          <w:tcPr>
            <w:tcW w:type="dxa" w:w="215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B wins / A losses</w:t>
            </w:r>
          </w:p>
        </w:tc>
        <w:tc>
          <w:tcPr>
            <w:tcW w:type="dxa" w:w="23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Win หรือ Loss ตามทีม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Draw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คำนวณ Elo ด้วย 0.5</w:t>
            </w:r>
          </w:p>
        </w:tc>
        <w:tc>
          <w:tcPr>
            <w:tcW w:type="dxa" w:w="215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draws +1 ทุกคน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Draw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</w:t>
            </w:r>
          </w:p>
        </w:tc>
        <w:tc>
          <w:tcPr>
            <w:tcW w:type="dxa" w:w="187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Unrated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ไม่เปลี่ยน</w:t>
            </w:r>
          </w:p>
        </w:tc>
        <w:tc>
          <w:tcPr>
            <w:tcW w:type="dxa" w:w="215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unrated +1 (ถ้าแสดง)</w:t>
            </w:r>
          </w:p>
        </w:tc>
        <w:tc>
          <w:tcPr>
            <w:tcW w:type="dxa" w:w="23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Unrated</w:t>
            </w:r>
          </w:p>
        </w:tc>
      </w:tr>
    </w:tbl>
    <w:p>
      <w:pPr>
        <w:spacing w:after="20"/>
      </w:pPr>
    </w:p>
    <w:p>
      <w:pPr>
        <w:pStyle w:val="Heading1"/>
      </w:pPr>
      <w:r>
        <w:t>10. Data Model และ Data Dictionary</w:t>
      </w:r>
    </w:p>
    <w:p>
      <w:pPr>
        <w:pStyle w:val="Heading2"/>
      </w:pPr>
      <w:r>
        <w:t>10.1 Conceptual Relationships</w:t>
      </w:r>
    </w:p>
    <w:p>
      <w:pPr>
        <w:keepNext w:val="0"/>
        <w:spacing w:before="0" w:after="40" w:line="269" w:lineRule="auto"/>
        <w:jc w:val="center"/>
      </w:pPr>
      <w:r>
        <w:rPr>
          <w:rFonts w:ascii="Tahoma" w:hAnsi="Tahoma" w:eastAsia="Tahoma" w:cs="Tahoma"/>
          <w:b/>
          <w:color w:val="17324D"/>
          <w:sz w:val="24"/>
        </w:rPr>
        <w:t>Profile 1—N Event Player N—1 Event</w:t>
      </w:r>
    </w:p>
    <w:p>
      <w:pPr>
        <w:keepNext w:val="0"/>
        <w:spacing w:before="0" w:after="40" w:line="269" w:lineRule="auto"/>
        <w:jc w:val="center"/>
      </w:pPr>
      <w:r>
        <w:rPr>
          <w:rFonts w:ascii="Tahoma" w:hAnsi="Tahoma" w:eastAsia="Tahoma" w:cs="Tahoma"/>
          <w:b/>
          <w:color w:val="17324D"/>
          <w:sz w:val="24"/>
        </w:rPr>
        <w:t>Event 1—N Match 1—N Match Player N—1 Profile</w:t>
      </w:r>
    </w:p>
    <w:p>
      <w:pPr>
        <w:keepNext w:val="0"/>
        <w:spacing w:before="0" w:after="200" w:line="269" w:lineRule="auto"/>
        <w:jc w:val="center"/>
      </w:pPr>
      <w:r>
        <w:rPr>
          <w:rFonts w:ascii="Tahoma" w:hAnsi="Tahoma" w:eastAsia="Tahoma" w:cs="Tahoma"/>
          <w:b/>
          <w:color w:val="17324D"/>
          <w:sz w:val="24"/>
        </w:rPr>
        <w:t>Event Player 1—N Player Payment • Match 1—N MMR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5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515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75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Key</w:t>
            </w:r>
          </w:p>
        </w:tc>
        <w:tc>
          <w:tcPr>
            <w:tcW w:type="dxa" w:w="249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Integrity Note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profiles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สมาชิก/Guest, role, display name, skill, MMR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Auth user หรือ admin-created guest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events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ข้อมูลก๊วน ราคา สนาม เวลา สถานะ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ราคาต้นทางของการคำนวณ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event_players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ผู้เข้าร่วมก๊วนและ adjustment การเงิน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unique event_id + user_id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matches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สนาม ลำดับ สถานะ คะแนน และ text[] หมายเลขลูก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updated_at ใช้ concurrency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match_players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ผู้เล่นในแมตช์และทีม A/B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ต้องมี 4 รายต่อ Match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player_payments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Ledger รับเงินและ void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ไม่ใช้ payment_status เป็นยอดเงินจริงเพียงอย่างเดียว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mmr_history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การเปลี่ยนคะแนนต่อผู้เล่น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match_result หรือ adjustment reason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rating_epochs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ช่วงฤดูกาลคะแนน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มี active epoch ที่ closed_at null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rating_seeds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คะแนนตั้งต้นของแต่ละ epoch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epoch_id + user_id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ฐานสำหรับ rebuild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rating_match_order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ลำดับเวลาแมตช์ใน epoch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match_id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รองรับ replay ตามเวลา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rank_reset_schedule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กำหนดการ reset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pending/executed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season_history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snapshot ผลฤดูกาล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เก็บอันดับและสถิติก่อน reset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notifications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แจ้งเตือนผู้ใช้</w:t>
            </w:r>
          </w:p>
        </w:tc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match/payment/achievement/system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activity_logs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บันทึกกิจกรรมสำคัญ</w:t>
            </w:r>
          </w:p>
        </w:tc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id</w:t>
            </w:r>
          </w:p>
        </w:tc>
        <w:tc>
          <w:tcPr>
            <w:tcW w:type="dxa" w:w="24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ใช้ตรวจสอบย้อนหลัง</w:t>
            </w:r>
          </w:p>
        </w:tc>
      </w:tr>
    </w:tbl>
    <w:p>
      <w:pPr>
        <w:spacing w:after="20"/>
      </w:pPr>
    </w:p>
    <w:p>
      <w:pPr>
        <w:pStyle w:val="Heading2"/>
      </w:pPr>
      <w:r>
        <w:t>10.2 Critical Field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608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36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572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Business Meaning</w:t>
            </w:r>
          </w:p>
        </w:tc>
        <w:tc>
          <w:tcPr>
            <w:tcW w:type="dxa" w:w="1984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events.entry_fee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numeric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ค่าลงก๊วนต่อผู้เล่น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events.shuttlecock_price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numeric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ราคาต่อลูก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&gt;= 0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event_players.additional_cost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numeric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ค่าใช้จ่ายเพิ่มรายคน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default 0</w:t>
            </w:r>
          </w:p>
        </w:tc>
      </w:tr>
      <w:tr>
        <w:trPr>
          <w:cantSplit/>
        </w:trPr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event_players.discount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numeric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ส่วนลดรายคน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default 0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matches.match_number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integer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ลำดับแมตช์ในก๊วน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&gt; 0 และ unique/event</w:t>
            </w:r>
          </w:p>
        </w:tc>
      </w:tr>
      <w:tr>
        <w:trPr>
          <w:cantSplit/>
        </w:trPr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matches.shuttlecock_numbers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text[]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เลข/รหัสลูกที่ใช้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trim non-empty; required for new match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matches.status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enum/text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waiting, playing, finished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transition controlled</w:t>
            </w:r>
          </w:p>
        </w:tc>
      </w:tr>
      <w:tr>
        <w:trPr>
          <w:cantSplit/>
        </w:trPr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matches.team_a_score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integer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ผลทีม A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 หรือ 1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matches.team_b_score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integer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ผลทีม B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0 หรือ 1</w:t>
            </w:r>
          </w:p>
        </w:tc>
      </w:tr>
      <w:tr>
        <w:trPr>
          <w:cantSplit/>
        </w:trPr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profiles.mmr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integer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คะแนนปัจจุบัน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derived/rebuilt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player_payments.amount</w:t>
            </w:r>
          </w:p>
        </w:tc>
        <w:tc>
          <w:tcPr>
            <w:tcW w:type="dxa" w:w="136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numeric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ยอดรับใน ledger</w:t>
            </w:r>
          </w:p>
        </w:tc>
        <w:tc>
          <w:tcPr>
            <w:tcW w:type="dxa" w:w="198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&gt; 0 unless policy allows adjustment</w:t>
            </w:r>
          </w:p>
        </w:tc>
      </w:tr>
      <w:tr>
        <w:trPr>
          <w:cantSplit/>
        </w:trPr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player_payments.voided_at</w:t>
            </w:r>
          </w:p>
        </w:tc>
        <w:tc>
          <w:tcPr>
            <w:tcW w:type="dxa" w:w="136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timestamptz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เวลายกเลิกรายการ</w:t>
            </w:r>
          </w:p>
        </w:tc>
        <w:tc>
          <w:tcPr>
            <w:tcW w:type="dxa" w:w="198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null = active</w:t>
            </w:r>
          </w:p>
        </w:tc>
      </w:tr>
    </w:tbl>
    <w:p>
      <w:pPr>
        <w:spacing w:after="20"/>
      </w:pPr>
    </w:p>
    <w:p>
      <w:pPr>
        <w:pStyle w:val="Heading1"/>
      </w:pPr>
      <w:r>
        <w:t>11. Reporting และ Metrics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6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Report/View</w:t>
            </w:r>
          </w:p>
        </w:tc>
        <w:tc>
          <w:tcPr>
            <w:tcW w:type="dxa" w:w="3515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92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1814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Billing Details/Summary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ยอดบิล จ่ายแล้ว ค้าง เครดิต ลูกที่ขาด</w:t>
            </w:r>
          </w:p>
        </w:tc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Admin; ผู้ใช้เฉพาะตน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Real-time จาก view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User Billing History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ประวัติค่าใช้จ่ายรายก๊วน</w:t>
            </w:r>
          </w:p>
        </w:tc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ผู้เล่น/Admin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เรียง event_date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Leaderboard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MMR เกม ชนะ แพ้ คะแนนสะสม และยอดใช้จ่าย</w:t>
            </w:r>
          </w:p>
        </w:tc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Public/Auth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เฉพาะ active epoch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Monthly Leaderboard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สถิติรายเดือน</w:t>
            </w:r>
          </w:p>
        </w:tc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Public/Auth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เวลา Asia/Bangkok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Hall of Fame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Top 3 รายเดือน</w:t>
            </w:r>
          </w:p>
        </w:tc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Public/Auth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จัดอันดับ MMR &gt; wins &gt; points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MMR History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การเปลี่ยนคะแนนและผล Win/Loss/Draw/Unrated</w:t>
            </w:r>
          </w:p>
        </w:tc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ผู้เล่น/Admin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reason + match + event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Admin Stats</w:t>
            </w:r>
          </w:p>
        </w:tc>
        <w:tc>
          <w:tcPr>
            <w:tcW w:type="dxa" w:w="351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ภาพรวมก๊วน ผู้เล่น ลูก และการเงิน</w:t>
            </w:r>
          </w:p>
        </w:tc>
        <w:tc>
          <w:tcPr>
            <w:tcW w:type="dxa" w:w="192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ใช้เพื่อ reconciliation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Activity Logs</w:t>
            </w:r>
          </w:p>
        </w:tc>
        <w:tc>
          <w:tcPr>
            <w:tcW w:type="dxa" w:w="351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กิจกรรมสำคัญ</w:t>
            </w:r>
          </w:p>
        </w:tc>
        <w:tc>
          <w:tcPr>
            <w:tcW w:type="dxa" w:w="192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Admin</w:t>
            </w:r>
          </w:p>
        </w:tc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ควรกำหนด retention</w:t>
            </w:r>
          </w:p>
        </w:tc>
      </w:tr>
    </w:tbl>
    <w:p>
      <w:pPr>
        <w:spacing w:after="20"/>
      </w:pPr>
    </w:p>
    <w:p>
      <w:pPr>
        <w:pStyle w:val="Heading2"/>
      </w:pPr>
      <w:r>
        <w:t>11.1 Metric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143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Total Games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จำนวน match_players ที่เชื่อมกับ matches.status = finished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Wins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ทีมของผู้เล่นมี score มากกว่าอีกทีม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Losses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ทีมของผู้เล่นมี score น้อยกว่าอีกทีม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Draws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คะแนนเท่ากันและมากกว่า 0; ปัจจุบันคือ 1-1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Unrated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0-0; จบแมตช์แต่ไม่คำนวณ MMR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Win Rate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wins / (wins + losses + draws) × 100; ไม่รวม Unrated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Total Shuttles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ผลรวม billed shuttle count ของแมตช์ที่ผู้เล่นเข้าร่วม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Total Cost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entry + shuttles×price + additional − discount, floor 0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Total Paid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ผลรวม player_payments ที่ไม่ void</w:t>
            </w:r>
          </w:p>
        </w:tc>
      </w:tr>
      <w:tr>
        <w:trPr>
          <w:cantSplit/>
        </w:trPr>
        <w:tc>
          <w:tcPr>
            <w:tcW w:type="dxa" w:w="238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Pending Amount</w:t>
            </w:r>
          </w:p>
        </w:tc>
        <w:tc>
          <w:tcPr>
            <w:tcW w:type="dxa" w:w="714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max(total cost − total paid, 0)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Credit Amount</w:t>
            </w:r>
          </w:p>
        </w:tc>
        <w:tc>
          <w:tcPr>
            <w:tcW w:type="dxa" w:w="714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max(total paid − total cost, 0)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UX/UI Analysis และ Target Experience</w:t>
      </w:r>
    </w:p>
    <w:p>
      <w:pPr>
        <w:pStyle w:val="Heading2"/>
      </w:pPr>
      <w:r>
        <w:t>12.1 UX Principles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Prevent before correct: ป้องกันข้อมูลผิดก่อนบันทึก แทนการให้แก้ภายหลัง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One primary action: ในแต่ละช่วงให้มีปุ่มหลักเพียงหนึ่งปุ่มที่เด่น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Show impact: ก่อนยืนยันผล/เงิน ให้บอกว่ากระทบใครและเท่าใด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Status + text: ทุกสถานะมีทั้งสี ไอคอน และข้อความ ไม่พึ่งสีอย่างเดียว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Progressive disclosure: แสดงข้อมูลจำเป็นก่อน รายละเอียดเชิงลึกเมื่อกดดู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Mobile first: ปุ่มสัมผัส ≥ 44px, sticky action, ไม่บังคับตารางกว้างบนมือถือ</w:t>
      </w:r>
    </w:p>
    <w:p>
      <w:pPr>
        <w:pStyle w:val="Heading2"/>
      </w:pPr>
      <w:r>
        <w:t>12.2 Match Manager — Target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649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Design</w:t>
            </w:r>
          </w:p>
        </w:tc>
        <w:tc>
          <w:tcPr>
            <w:tcW w:type="dxa" w:w="3005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Business Benefit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Header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ชื่อก๊วน วันที่ เวลา สนาม จำนวนคนพร้อมเล่น และปุ่มกลับ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ลดการหลงบริบท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Player Pool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ค้นหา กรองพร้อมเล่น/กำลังเล่น/พัก และแสดงจำนวนเกมล่าสุด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เลือกคนเร็วและยุติธรรม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Team Builder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ช่อง A1/A2/B1/B2, สลับทีม, clear, skill/MMR summary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ลดผู้เล่นซ้ำและเห็นความสมดุล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Required Inputs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สนาม ลำดับแมตช์ หมายเลขลูกแรก พร้อมเครื่องหมาย required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ไม่มีข้อมูลสำคัญตกหล่น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Readiness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Checklist 4/4 players, court, sequence, shuttle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รู้ทันทีว่ายังขาดอะไร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Primary CTA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ปุ่ม “สร้างแมตช์” disabled พร้อมเหตุผลจนข้อมูลครบ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ป้องกันผิดก่อน submit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Match Board</w:t>
            </w:r>
          </w:p>
        </w:tc>
        <w:tc>
          <w:tcPr>
            <w:tcW w:type="dxa" w:w="4649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แบ่ง Playing / Waiting / Finished พร้อมจำนวนและ quick actions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จัดคิวขณะงานหน้างาน</w:t>
            </w:r>
          </w:p>
        </w:tc>
      </w:tr>
      <w:tr>
        <w:trPr>
          <w:cantSplit/>
        </w:trPr>
        <w:tc>
          <w:tcPr>
            <w:tcW w:type="dxa" w:w="187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Result Dialog</w:t>
            </w:r>
          </w:p>
        </w:tc>
        <w:tc>
          <w:tcPr>
            <w:tcW w:type="dxa" w:w="4649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ตัวเลือก 4 แบบ พร้อมข้อความผลต่อ Rating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เสมอและไม่คิดคะแนนไม่สับสน</w:t>
            </w:r>
          </w:p>
        </w:tc>
      </w:tr>
    </w:tbl>
    <w:p>
      <w:pPr>
        <w:spacing w:after="20"/>
      </w:pPr>
    </w:p>
    <w:p>
      <w:pPr>
        <w:pStyle w:val="Heading2"/>
      </w:pPr>
      <w:r>
        <w:t>12.3 Billing — Target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แสดงสมการต่อผู้เล่น: 65 + (4 × 25) + 0 − 0 = 165 บาท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แสดงรายการแมตช์และหมายเลขลูกที่เป็นที่มาของจำนวนลูก เมื่อกดดูรายละเอียด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แยกชัดเจนระหว่าง ยอดบิล / รับแล้ว / ค้าง / เครดิต และ Payment Method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ใช้ warning banner หากมี missing shuttle พร้อมลิงก์ไปแมตช์ที่ต้องแก้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ก่อนรับเงินให้ยืนยันยอดล่าสุด; หลังสำเร็จแสดงเลขอ้างอิงรายการ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การ void ต้องขอเหตุผล และแสดงรายการถูกยกเลิกแทนการหายจากประวัติ</w:t>
      </w:r>
    </w:p>
    <w:p>
      <w:pPr>
        <w:pStyle w:val="Heading2"/>
      </w:pPr>
      <w:r>
        <w:t>12.4 Empty, Loading และ Error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257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Target UX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ไม่มีผู้เล่น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อธิบายวิธีเพิ่มสมาชิก/Guest และมี CTA เดียว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ไม่มีแมตช์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แสดงขั้นตอนเริ่มต้น 1) เลือก 4 คน 2) เลือกสนาม 3) กรอกลำดับ/ลูก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กำลังโหลด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Skeleton ในพื้นที่เดิม หลีกเลี่ยง layout shift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ข้อมูลชนกัน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ข้อความ “ข้อมูลเปลี่ยนแล้ว” + ปุ่มโหลดใหม่ + ไม่ทิ้งค่าที่ผู้ใช้กรอกโดยไม่จำเป็น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สิทธิ์ไม่พอ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อธิบายว่าต้องเป็น Admin และไม่แสดงข้อมูลละเอียดเกินสิทธิ์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บันทึกบางส่วนล้มเหลว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ธุรกรรมต้อง rollback และบอกว่าไม่มีข้อมูลบางส่วนค้าง</w:t>
            </w:r>
          </w:p>
        </w:tc>
      </w:tr>
    </w:tbl>
    <w:p>
      <w:pPr>
        <w:spacing w:after="20"/>
      </w:pPr>
    </w:p>
    <w:p>
      <w:pPr>
        <w:pStyle w:val="Heading1"/>
      </w:pPr>
      <w:r>
        <w:t>13. Controls, Security และ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Control Type</w:t>
            </w:r>
          </w:p>
        </w:tc>
        <w:tc>
          <w:tcPr>
            <w:tcW w:type="dxa" w:w="5046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272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Preventive</w:t>
            </w:r>
          </w:p>
        </w:tc>
        <w:tc>
          <w:tcPr>
            <w:tcW w:type="dxa" w:w="504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Required fields, constraints, RLS, admin check, unique match number</w:t>
            </w:r>
          </w:p>
        </w:tc>
        <w:tc>
          <w:tcPr>
            <w:tcW w:type="dxa" w:w="272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ก่อนข้อมูลผิดเกิด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Detective</w:t>
            </w:r>
          </w:p>
        </w:tc>
        <w:tc>
          <w:tcPr>
            <w:tcW w:type="dxa" w:w="504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Pre-close checklist, reconciliation views, anomaly report, UAT</w:t>
            </w:r>
          </w:p>
        </w:tc>
        <w:tc>
          <w:tcPr>
            <w:tcW w:type="dxa" w:w="272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ค้นหาความผิดปกติ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Corrective</w:t>
            </w:r>
          </w:p>
        </w:tc>
        <w:tc>
          <w:tcPr>
            <w:tcW w:type="dxa" w:w="504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void payment, rebuild_current_mmr, controlled data repair</w:t>
            </w:r>
          </w:p>
        </w:tc>
        <w:tc>
          <w:tcPr>
            <w:tcW w:type="dxa" w:w="272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แก้โดยมีหลักฐาน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Concurrency</w:t>
            </w:r>
          </w:p>
        </w:tc>
        <w:tc>
          <w:tcPr>
            <w:tcW w:type="dxa" w:w="504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updated_at และ expected due</w:t>
            </w:r>
          </w:p>
        </w:tc>
        <w:tc>
          <w:tcPr>
            <w:tcW w:type="dxa" w:w="272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ป้องกัน lost update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Audit</w:t>
            </w:r>
          </w:p>
        </w:tc>
        <w:tc>
          <w:tcPr>
            <w:tcW w:type="dxa" w:w="5046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activity log, payment ledger, MMR history, reason</w:t>
            </w:r>
          </w:p>
        </w:tc>
        <w:tc>
          <w:tcPr>
            <w:tcW w:type="dxa" w:w="272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ระบุใคร/เมื่อไร/ทำอะไร</w:t>
            </w:r>
          </w:p>
        </w:tc>
      </w:tr>
      <w:tr>
        <w:trPr>
          <w:cantSplit/>
        </w:trPr>
        <w:tc>
          <w:tcPr>
            <w:tcW w:type="dxa" w:w="17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Deployment</w:t>
            </w:r>
          </w:p>
        </w:tc>
        <w:tc>
          <w:tcPr>
            <w:tcW w:type="dxa" w:w="5046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single canonical migration path + preflight + backup + post-check</w:t>
            </w:r>
          </w:p>
        </w:tc>
        <w:tc>
          <w:tcPr>
            <w:tcW w:type="dxa" w:w="272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ลด schema drift</w:t>
            </w:r>
          </w:p>
        </w:tc>
      </w:tr>
    </w:tbl>
    <w:p>
      <w:pPr>
        <w:spacing w:after="20"/>
      </w:pPr>
    </w:p>
    <w:p>
      <w:pPr>
        <w:pStyle w:val="Heading2"/>
      </w:pPr>
      <w:r>
        <w:t>13.1 Reconciliation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304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5783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2438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Frequency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RC-01</w:t>
            </w:r>
          </w:p>
        </w:tc>
        <w:tc>
          <w:tcPr>
            <w:tcW w:type="dxa" w:w="57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profiles.mmr เท่ากับผล rebuild จาก seed + ordered matches + adjustments</w:t>
            </w:r>
          </w:p>
        </w:tc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หลัง deploy/แก้ผล/ก่อน reset</w:t>
            </w:r>
          </w:p>
        </w:tc>
      </w:tr>
      <w:tr>
        <w:trPr>
          <w:cantSplit/>
        </w:trPr>
        <w:tc>
          <w:tcPr>
            <w:tcW w:type="dxa" w:w="130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RC-02</w:t>
            </w:r>
          </w:p>
        </w:tc>
        <w:tc>
          <w:tcPr>
            <w:tcW w:type="dxa" w:w="57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ยอด Bill รวม = ผลรวมสูตรราย Event Player</w:t>
            </w:r>
          </w:p>
        </w:tc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ก่อนปิดก๊วน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RC-03</w:t>
            </w:r>
          </w:p>
        </w:tc>
        <w:tc>
          <w:tcPr>
            <w:tcW w:type="dxa" w:w="57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ยอดรับรวม = Payment Ledger ที่ voided_at เป็น null</w:t>
            </w:r>
          </w:p>
        </w:tc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รายวัน/ก่อนปิดก๊วน</w:t>
            </w:r>
          </w:p>
        </w:tc>
      </w:tr>
      <w:tr>
        <w:trPr>
          <w:cantSplit/>
        </w:trPr>
        <w:tc>
          <w:tcPr>
            <w:tcW w:type="dxa" w:w="130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RC-04</w:t>
            </w:r>
          </w:p>
        </w:tc>
        <w:tc>
          <w:tcPr>
            <w:tcW w:type="dxa" w:w="57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แมตช์ playing/finished ที่ missing shuttle = 0</w:t>
            </w:r>
          </w:p>
        </w:tc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ก่อนรับเงินและปิดก๊วน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RC-05</w:t>
            </w:r>
          </w:p>
        </w:tc>
        <w:tc>
          <w:tcPr>
            <w:tcW w:type="dxa" w:w="5783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Match finished ทุกเกมมี Match Players 4 คน</w:t>
            </w:r>
          </w:p>
        </w:tc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หลังจบแมตช์/รายวัน</w:t>
            </w:r>
          </w:p>
        </w:tc>
      </w:tr>
      <w:tr>
        <w:trPr>
          <w:cantSplit/>
        </w:trPr>
        <w:tc>
          <w:tcPr>
            <w:tcW w:type="dxa" w:w="130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RC-06</w:t>
            </w:r>
          </w:p>
        </w:tc>
        <w:tc>
          <w:tcPr>
            <w:tcW w:type="dxa" w:w="5783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 Draw/Unrated ตรงกันใน views และหน้า Profile</w:t>
            </w:r>
          </w:p>
        </w:tc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หลัง migration/report change</w:t>
            </w:r>
          </w:p>
        </w:tc>
      </w:tr>
    </w:tbl>
    <w:p>
      <w:pPr>
        <w:spacing w:after="20"/>
      </w:pPr>
    </w:p>
    <w:p>
      <w:pPr>
        <w:pStyle w:val="Heading1"/>
      </w:pPr>
      <w:r>
        <w:t>14. UAT Plan</w:t>
      </w:r>
    </w:p>
    <w:p>
      <w:pPr>
        <w:keepNext w:val="0"/>
        <w:spacing w:before="0" w:after="160" w:line="269" w:lineRule="auto"/>
      </w:pPr>
      <w:r>
        <w:rPr>
          <w:rFonts w:ascii="Tahoma" w:hAnsi="Tahoma" w:eastAsia="Tahoma" w:cs="Tahoma"/>
          <w:b w:val="0"/>
          <w:color w:val="111111"/>
          <w:sz w:val="21"/>
        </w:rPr>
        <w:t>แนวทาง: ใช้ข้อมูลทดสอบแยกจาก Production, เก็บหลักฐานหน้าจอ/ผล query, ทดสอบทั้ง Desktop และ Mobile และให้ Business Owner ลงนามกรณี Critical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13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UAT ID</w:t>
            </w:r>
          </w:p>
        </w:tc>
        <w:tc>
          <w:tcPr>
            <w:tcW w:type="dxa" w:w="204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2835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Test Data/Action</w:t>
            </w:r>
          </w:p>
        </w:tc>
        <w:tc>
          <w:tcPr>
            <w:tcW w:type="dxa" w:w="2835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1020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Priority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UAT-01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สร้างก๊วนข้อมูลครบ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กรอกวันที่ เวลา สนาม ราคา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สร้าง Event open สำเร็จ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UAT-02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สร้างก๊วนข้อมูลไม่ครบ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เว้นราคาลูก/สนาม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ไม่สร้างและชี้ฟิลด์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UAT-03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ช่วงเวลาซ้อน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สร้าง open event เวลาเหลื่อม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แจ้งเตือนและไม่สร้าง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UAT-04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เพิ่มสมาชิกและ Guest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เพิ่มทั้งสองประเภท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เห็นในรายชื่อและจัดแมตช์ได้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UAT-05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สร้างแมตช์ปกติ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4 คน + สนาม + ลำดับ + ลูก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Match waiting พร้อมข้อมูลครบ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UAT-06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ขาดลำดับแมตช์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เว้น sequence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ปุ่ม disabled/แจ้งข้อผิดพลาด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UAT-07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ขาดหมายเลขลูก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เว้น shuttle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ปุ่ม disabled/แจ้งข้อผิดพลาด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UAT-08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ผู้เล่นซ้ำ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เลือกคนเดียว 2 ช่อง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ไม่สร้างและแจ้งชัด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UAT-09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ลำดับซ้ำ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ใช้เลขเดิมใน Event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ฐานข้อมูลปฏิเสธ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UAT-10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เพิ่มลูกระหว่างเล่น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เพิ่มเลขลูกที่ 2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บิลของผู้เล่นทั้ง 4 เพิ่มตามราคา 1 ลูก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UAT-11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A ชนะ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จบ 1-0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สถิติ/History/MMR ถูกต้อง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UAT-12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B ชนะ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จบ 0-1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สถิติ/History/MMR ถูกต้อง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UAT-13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เสมอ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จบ 1-1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Profile draws +1 และ History = Draw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UAT-14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ไม่คิดคะแนน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จบ 0-0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MMR ไม่เปลี่ยนและ History = Unrated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UAT-15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สูตรเงิน 4 ลูก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entry 65, price 25, shuttles 4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ยอด 165.00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UAT-16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สูตรเงิน 5 ลูก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entry 65, price 23, shuttles 5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ยอด 180.00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UAT-17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ค่าเพิ่ม/ส่วนลด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เพิ่ม 20 ลด 15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ยอดสุทธิเปลี่ยน +5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UAT-18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รับเงินพอดี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รับเท่าบิล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pending 0, credit 0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UAT-19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รับเกิน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รับเกิน 25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pending 0, credit 25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UAT-20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Void payment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ยกเลิกรายการล่าสุด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ยอดรับลดและมี audit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UAT-21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Missing shuttle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ข้อมูลเก่า array ว่าง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นับขั้นต่ำ 1 แต่รับเงินไม่ได้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UAT-22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Concurrent match edit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2 Admin แก้ข้อมูลเดียวกัน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คนที่สองถูกให้โหลดใหม่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UAT-23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Concurrent payment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ยอดเปลี่ยนก่อนยืนยัน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RPC ปฏิเสธ expected due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UAT-24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แก้ผลย้อนหลัง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เปลี่ยนผลแมตช์เก่า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rebuild ทุกเกมหลังจุดนั้น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UAT-25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Season reset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execute เมื่อไม่มี playing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snapshot + soft reset + new epoch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UAT-26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Unauthorized action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User เรียก RPC admin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RLS/function ปฏิเสธ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UAT-27</w:t>
            </w:r>
          </w:p>
        </w:tc>
        <w:tc>
          <w:tcPr>
            <w:tcW w:type="dxa" w:w="204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Responsive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ทดสอบ 360px</w:t>
            </w:r>
          </w:p>
        </w:tc>
        <w:tc>
          <w:tcPr>
            <w:tcW w:type="dxa" w:w="283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ไม่มี horizontal overflow งานหลักทำได้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UAT-28</w:t>
            </w:r>
          </w:p>
        </w:tc>
        <w:tc>
          <w:tcPr>
            <w:tcW w:type="dxa" w:w="204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Close event checklist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ยังมี playing/missing shuttle</w:t>
            </w:r>
          </w:p>
        </w:tc>
        <w:tc>
          <w:tcPr>
            <w:tcW w:type="dxa" w:w="283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ปิดไม่ได้และชี้รายการ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High</w:t>
            </w:r>
          </w:p>
        </w:tc>
      </w:tr>
    </w:tbl>
    <w:p>
      <w:pPr>
        <w:spacing w:after="20"/>
      </w:pPr>
    </w:p>
    <w:p>
      <w:pPr>
        <w:pStyle w:val="Heading2"/>
      </w:pPr>
      <w:r>
        <w:t>14.1 Entry / Exit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762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4762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Exit Criteria</w:t>
            </w:r>
          </w:p>
        </w:tc>
      </w:tr>
      <w:tr>
        <w:trPr>
          <w:cantSplit/>
        </w:trPr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Requirement baseline ได้รับอนุมัติ; migration deploy ใน staging; test data พร้อม; Critical defects เดิมถูกปิด; ผู้ทดสอบมีบัญชีตาม role</w:t>
            </w:r>
          </w:p>
        </w:tc>
        <w:tc>
          <w:tcPr>
            <w:tcW w:type="dxa" w:w="476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Critical UAT ผ่าน 100%; High ผ่าน ≥ 95% หรือมี accepted workaround; reconciliation checks ผ่าน; ไม่มี data-loss/security defect; Business Owner sign-off</w:t>
            </w:r>
          </w:p>
        </w:tc>
      </w:tr>
    </w:tbl>
    <w:p>
      <w:pPr>
        <w:spacing w:after="20"/>
      </w:pPr>
    </w:p>
    <w:p>
      <w:pPr>
        <w:pStyle w:val="Heading2"/>
      </w:pPr>
      <w:r>
        <w:t>14.2 Defect Severity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252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572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S1 Critical</w:t>
            </w:r>
          </w:p>
        </w:tc>
        <w:tc>
          <w:tcPr>
            <w:tcW w:type="dxa" w:w="425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เงิน/คะแนนผิด ข้อมูลหาย สิทธิ์รั่ว หรือใช้งานหลักไม่ได้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ยอด 140 แทน 165; User แก้ผลได้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S2 High</w:t>
            </w:r>
          </w:p>
        </w:tc>
        <w:tc>
          <w:tcPr>
            <w:tcW w:type="dxa" w:w="425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งานหลักติดขัดแต่มี workaround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ปิดก๊วนไม่ได้ทั้งที่ข้อมูลครบ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S3 Medium</w:t>
            </w:r>
          </w:p>
        </w:tc>
        <w:tc>
          <w:tcPr>
            <w:tcW w:type="dxa" w:w="425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ผลกระทบจำกัด ไม่ทำให้ข้อมูลผิด</w:t>
            </w:r>
          </w:p>
        </w:tc>
        <w:tc>
          <w:tcPr>
            <w:tcW w:type="dxa" w:w="357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Filter ไม่จำค่า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S4 Low</w:t>
            </w:r>
          </w:p>
        </w:tc>
        <w:tc>
          <w:tcPr>
            <w:tcW w:type="dxa" w:w="425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ข้อความ/การจัดวาง/ความสวยงาม</w:t>
            </w:r>
          </w:p>
        </w:tc>
        <w:tc>
          <w:tcPr>
            <w:tcW w:type="dxa" w:w="357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ระยะห่างไม่สม่ำเสมอ</w:t>
            </w:r>
          </w:p>
        </w:tc>
      </w:tr>
    </w:tbl>
    <w:p>
      <w:pPr>
        <w:spacing w:after="20"/>
      </w:pPr>
    </w:p>
    <w:p>
      <w:pPr>
        <w:pStyle w:val="Heading1"/>
      </w:pPr>
      <w:r>
        <w:t>15. Requirement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13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Objective</w:t>
            </w:r>
          </w:p>
        </w:tc>
        <w:tc>
          <w:tcPr>
            <w:tcW w:type="dxa" w:w="232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Business Rules</w:t>
            </w:r>
          </w:p>
        </w:tc>
        <w:tc>
          <w:tcPr>
            <w:tcW w:type="dxa" w:w="3005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Requirements</w:t>
            </w:r>
          </w:p>
        </w:tc>
        <w:tc>
          <w:tcPr>
            <w:tcW w:type="dxa" w:w="153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Use Cases</w:t>
            </w:r>
          </w:p>
        </w:tc>
        <w:tc>
          <w:tcPr>
            <w:tcW w:type="dxa" w:w="153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5"/>
              </w:rPr>
              <w:t>UAT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BO-01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BR-FIN-001..009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FR-FIN-001..005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UC-05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UAT-15..23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BO-02</w:t>
            </w:r>
          </w:p>
        </w:tc>
        <w:tc>
          <w:tcPr>
            <w:tcW w:type="dxa" w:w="23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BR-RAT-001..010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FR-RES-001..002, FR-RAT-001..003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UC-04, UC-06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UAT-11..14, 24..25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BO-03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BR-EVT/MAT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FR-EVT-001..004, FR-MAT-001..005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UC-01..04, UC-07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UAT-01..10, 28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BO-04</w:t>
            </w:r>
          </w:p>
        </w:tc>
        <w:tc>
          <w:tcPr>
            <w:tcW w:type="dxa" w:w="23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Reporting rules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FR-REP-001..002, FR-FIN-005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UC-04..05</w:t>
            </w:r>
          </w:p>
        </w:tc>
        <w:tc>
          <w:tcPr>
            <w:tcW w:type="dxa" w:w="153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UAT-13..16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5"/>
              </w:rPr>
              <w:t>BO-05</w:t>
            </w:r>
          </w:p>
        </w:tc>
        <w:tc>
          <w:tcPr>
            <w:tcW w:type="dxa" w:w="23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Concurrency controls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NFR-INT-001..002, NFR-SEC-001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UC-03..06</w:t>
            </w:r>
          </w:p>
        </w:tc>
        <w:tc>
          <w:tcPr>
            <w:tcW w:type="dxa" w:w="153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5"/>
              </w:rPr>
              <w:t>UAT-22..23, 26</w:t>
            </w:r>
          </w:p>
        </w:tc>
      </w:tr>
    </w:tbl>
    <w:p>
      <w:pPr>
        <w:spacing w:after="20"/>
      </w:pPr>
    </w:p>
    <w:p>
      <w:pPr>
        <w:pStyle w:val="Heading1"/>
      </w:pPr>
      <w:r>
        <w:t>16.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794"/>
            <w:shd w:fill="B42318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3005"/>
            <w:shd w:fill="B42318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850"/>
            <w:shd w:fill="B42318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1020"/>
            <w:shd w:fill="B42318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Likelihood</w:t>
            </w:r>
          </w:p>
        </w:tc>
        <w:tc>
          <w:tcPr>
            <w:tcW w:type="dxa" w:w="2891"/>
            <w:shd w:fill="B42318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Mitigation</w:t>
            </w:r>
          </w:p>
        </w:tc>
        <w:tc>
          <w:tcPr>
            <w:tcW w:type="dxa" w:w="964"/>
            <w:shd w:fill="B42318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R-01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ใช้ SQL รุ่นเก่าหลัง integrity migration</w:t>
            </w:r>
          </w:p>
        </w:tc>
        <w:tc>
          <w:tcPr>
            <w:tcW w:type="dxa" w:w="85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28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กำหนด canonical migrations; archive/deprecate scripts เก่า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DBA</w:t>
            </w:r>
          </w:p>
        </w:tc>
      </w:tr>
      <w:tr>
        <w:trPr>
          <w:cantSplit/>
        </w:trPr>
        <w:tc>
          <w:tcPr>
            <w:tcW w:type="dxa" w:w="7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R-02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ข้อมูลเดิมไม่มี shuttle</w:t>
            </w:r>
          </w:p>
        </w:tc>
        <w:tc>
          <w:tcPr>
            <w:tcW w:type="dxa" w:w="85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28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preflight report + repair queue + block payment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R-03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แก้ผลข้าม season/epoch</w:t>
            </w:r>
          </w:p>
        </w:tc>
        <w:tc>
          <w:tcPr>
            <w:tcW w:type="dxa" w:w="85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ต่ำ</w:t>
            </w:r>
          </w:p>
        </w:tc>
        <w:tc>
          <w:tcPr>
            <w:tcW w:type="dxa" w:w="28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DB guard + approval workflow + snapshot backup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Owner/DBA</w:t>
            </w:r>
          </w:p>
        </w:tc>
      </w:tr>
      <w:tr>
        <w:trPr>
          <w:cantSplit/>
        </w:trPr>
        <w:tc>
          <w:tcPr>
            <w:tcW w:type="dxa" w:w="7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R-04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RLS ไม่ครอบคลุม mutation ใหม่</w:t>
            </w:r>
          </w:p>
        </w:tc>
        <w:tc>
          <w:tcPr>
            <w:tcW w:type="dxa" w:w="85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28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security test ทุก RPC/table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Developer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R-05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Realtime ทำให้ผู้ใช้เห็นข้อมูลเก่า</w:t>
            </w:r>
          </w:p>
        </w:tc>
        <w:tc>
          <w:tcPr>
            <w:tcW w:type="dxa" w:w="85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28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optimistic concurrency + refresh action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Developer</w:t>
            </w:r>
          </w:p>
        </w:tc>
      </w:tr>
      <w:tr>
        <w:trPr>
          <w:cantSplit/>
        </w:trPr>
        <w:tc>
          <w:tcPr>
            <w:tcW w:type="dxa" w:w="7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R-06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ผู้จัดก๊วนกดผลผิด</w:t>
            </w:r>
          </w:p>
        </w:tc>
        <w:tc>
          <w:tcPr>
            <w:tcW w:type="dxa" w:w="85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28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result dialog + impact confirmation + audit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R-07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Payment import เดิมไม่ตรง ledger</w:t>
            </w:r>
          </w:p>
        </w:tc>
        <w:tc>
          <w:tcPr>
            <w:tcW w:type="dxa" w:w="85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28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mark imported + reconcile + sign-off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79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R-08</w:t>
            </w:r>
          </w:p>
        </w:tc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UI มือถือแน่นเกินไป</w:t>
            </w:r>
          </w:p>
        </w:tc>
        <w:tc>
          <w:tcPr>
            <w:tcW w:type="dxa" w:w="85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10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สูง</w:t>
            </w:r>
          </w:p>
        </w:tc>
        <w:tc>
          <w:tcPr>
            <w:tcW w:type="dxa" w:w="289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responsive UAT 360/390/768px</w:t>
            </w:r>
          </w:p>
        </w:tc>
        <w:tc>
          <w:tcPr>
            <w:tcW w:type="dxa" w:w="96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UX/QA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4"/>
              </w:rPr>
              <w:t>R-09</w:t>
            </w:r>
          </w:p>
        </w:tc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Metric นิยามไม่ตรงกัน</w:t>
            </w:r>
          </w:p>
        </w:tc>
        <w:tc>
          <w:tcPr>
            <w:tcW w:type="dxa" w:w="85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10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กลาง</w:t>
            </w:r>
          </w:p>
        </w:tc>
        <w:tc>
          <w:tcPr>
            <w:tcW w:type="dxa" w:w="289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metrics catalog + single views</w:t>
            </w:r>
          </w:p>
        </w:tc>
        <w:tc>
          <w:tcPr>
            <w:tcW w:type="dxa" w:w="96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4"/>
              </w:rPr>
              <w:t>BA</w:t>
            </w:r>
          </w:p>
        </w:tc>
      </w:tr>
    </w:tbl>
    <w:p>
      <w:pPr>
        <w:spacing w:after="20"/>
      </w:pPr>
    </w:p>
    <w:p>
      <w:pPr>
        <w:pStyle w:val="Heading1"/>
      </w:pPr>
      <w:r>
        <w:t>17.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592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70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417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6"/>
              </w:rPr>
              <w:t>Exit Outcome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0 — Baseline</w:t>
            </w:r>
          </w:p>
        </w:tc>
        <w:tc>
          <w:tcPr>
            <w:tcW w:type="dxa" w:w="459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ยืนยันกติกาเงิน/คะแนน, backup, preflight, freeze schema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Owner + BA + DBA</w:t>
            </w:r>
          </w:p>
        </w:tc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1 — Integrity</w:t>
            </w:r>
          </w:p>
        </w:tc>
        <w:tc>
          <w:tcPr>
            <w:tcW w:type="dxa" w:w="459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Deploy canonical migrations, constraints, RPC, RLS, reconcile data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DBA + Dev</w:t>
            </w:r>
          </w:p>
        </w:tc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เงิน/คะแนนถูกต้อง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2 — Core UX</w:t>
            </w:r>
          </w:p>
        </w:tc>
        <w:tc>
          <w:tcPr>
            <w:tcW w:type="dxa" w:w="459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Event form, Match readiness, result dialog, error states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UX + Dev</w:t>
            </w:r>
          </w:p>
        </w:tc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ลด input error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3 — Finance UX</w:t>
            </w:r>
          </w:p>
        </w:tc>
        <w:tc>
          <w:tcPr>
            <w:tcW w:type="dxa" w:w="459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Bill breakdown, missing shuttle repair, payment/void flow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Dev + QA</w:t>
            </w:r>
          </w:p>
        </w:tc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ปิดยอดได้มั่นใจ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4 — Reporting</w:t>
            </w:r>
          </w:p>
        </w:tc>
        <w:tc>
          <w:tcPr>
            <w:tcW w:type="dxa" w:w="459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Profile draw/unrated, leaderboard, stats, audit visibility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Dev + BA</w:t>
            </w:r>
          </w:p>
        </w:tc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ข้อมูลข้ามหน้าตรงกัน</w:t>
            </w:r>
          </w:p>
        </w:tc>
      </w:tr>
      <w:tr>
        <w:trPr>
          <w:cantSplit/>
        </w:trPr>
        <w:tc>
          <w:tcPr>
            <w:tcW w:type="dxa" w:w="181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5 — UAT/Release</w:t>
            </w:r>
          </w:p>
        </w:tc>
        <w:tc>
          <w:tcPr>
            <w:tcW w:type="dxa" w:w="4592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Execute UAT, performance/security check, sign-off, deploy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All</w:t>
            </w:r>
          </w:p>
        </w:tc>
        <w:tc>
          <w:tcPr>
            <w:tcW w:type="dxa" w:w="141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Production release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6"/>
              </w:rPr>
              <w:t>Phase 6 — Hypercare</w:t>
            </w:r>
          </w:p>
        </w:tc>
        <w:tc>
          <w:tcPr>
            <w:tcW w:type="dxa" w:w="4592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ติดตาม anomaly 7–14 วัน, daily reconciliation, fix fast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Owner + Support</w:t>
            </w:r>
          </w:p>
        </w:tc>
        <w:tc>
          <w:tcPr>
            <w:tcW w:type="dxa" w:w="141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6"/>
              </w:rPr>
              <w:t>Stable operations</w:t>
            </w:r>
          </w:p>
        </w:tc>
      </w:tr>
    </w:tbl>
    <w:p>
      <w:pPr>
        <w:spacing w:after="20"/>
      </w:pPr>
    </w:p>
    <w:p>
      <w:pPr>
        <w:pStyle w:val="Heading2"/>
      </w:pPr>
      <w:r>
        <w:t>17.1 Deployment Checklist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สำรองฐานข้อมูลและ export reconciliation report ก่อน deploy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รัน integrity preflight และแก้ schema/data mismatch ทุกจุด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Deploy migrations ตามลำดับเดียว ห้ามเลือก run เฉพาะ view แบบข้าม dependency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ตรวจ function signatures, RLS grants, view columns และ index/constraint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รัน rebuild_current_mmr และเปรียบเทียบยอดก่อน/หลังด้วยรายงานที่อนุมัติ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Smoke test Event → Match → Result → Billing → Payment → Profile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เปิด monitoring/log และกำหนด rollback owner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สื่อสาร release note และผลกระทบให้ Admin ก่อนใช้งานจริง</w:t>
      </w:r>
    </w:p>
    <w:p>
      <w:pPr>
        <w:pStyle w:val="Heading2"/>
      </w:pPr>
      <w:r>
        <w:t>17.2 Rollback Principles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Rollback code และ schema ต้องอ้างอิง backup/snapshot ที่สร้างก่อน deploy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ห้ามย้อน rating โดยแก้ profiles.mmr อย่างเดียว ต้องคืน seed/history/order ที่สอดคล้องกัน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Payment ที่เกิดหลัง deploy ต้องเก็บ ledger และ reconcile ก่อน rollback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หาก rollback view ให้ตรวจ dependent views; หลีกเลี่ยง DROP CASCADE โดยไม่มีแผนสร้างคืน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ทุก rollback ต้องมี Incident ID, ผู้อนุมัติ, เวลา และผลตรวจหลังดำเนินการ</w:t>
      </w:r>
    </w:p>
    <w:p>
      <w:pPr>
        <w:pStyle w:val="Heading1"/>
      </w:pPr>
      <w:r>
        <w:t>18. Open Questions สำหรับ Workshop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shd w:fill="E97326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ID</w:t>
            </w:r>
          </w:p>
        </w:tc>
        <w:tc>
          <w:tcPr>
            <w:tcW w:type="dxa" w:w="6690"/>
            <w:shd w:fill="E97326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คำถาม</w:t>
            </w:r>
          </w:p>
        </w:tc>
        <w:tc>
          <w:tcPr>
            <w:tcW w:type="dxa" w:w="1701"/>
            <w:shd w:fill="E97326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Decision Owner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OQ-01</w:t>
            </w:r>
          </w:p>
        </w:tc>
        <w:tc>
          <w:tcPr>
            <w:tcW w:type="dxa" w:w="669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ชื่อก๊วนควรกรอกเองหรือสร้างอัตโนมัติจากวันที่/เวลา?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Product Owner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OQ-02</w:t>
            </w:r>
          </w:p>
        </w:tc>
        <w:tc>
          <w:tcPr>
            <w:tcW w:type="dxa" w:w="669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แมตช์ waiting ควรถูกนับเงินหรือเริ่มนับเมื่อ playing เท่านั้น?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Owner/Finance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OQ-03</w:t>
            </w:r>
          </w:p>
        </w:tc>
        <w:tc>
          <w:tcPr>
            <w:tcW w:type="dxa" w:w="669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ผู้เล่นสำรองที่ไม่ได้เล่นต้องเสียค่าลงหรือไม่?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OQ-04</w:t>
            </w:r>
          </w:p>
        </w:tc>
        <w:tc>
          <w:tcPr>
            <w:tcW w:type="dxa" w:w="669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Guest ใช้ MMR หรือไม่ และควรแสดงในประวัติของสมาชิกคู่แข่งอย่างไร?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OQ-05</w:t>
            </w:r>
          </w:p>
        </w:tc>
        <w:tc>
          <w:tcPr>
            <w:tcW w:type="dxa" w:w="669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กรณีเสมอ 1-1 ต้องนับ Total Points อย่างไรใน Leaderboard?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Owner/BA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OQ-06</w:t>
            </w:r>
          </w:p>
        </w:tc>
        <w:tc>
          <w:tcPr>
            <w:tcW w:type="dxa" w:w="669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บทลงโทษขาดก๊วนมีเพดาน/ขั้นต่ำเท่าใด และยกเว้นได้อย่างไร?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OQ-07</w:t>
            </w:r>
          </w:p>
        </w:tc>
        <w:tc>
          <w:tcPr>
            <w:tcW w:type="dxa" w:w="669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รับเงินบางส่วนต้องให้ผู้ใช้กรอกจำนวน หรือรับเฉพาะยอดค้างเต็มจำนวน?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Finance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OQ-08</w:t>
            </w:r>
          </w:p>
        </w:tc>
        <w:tc>
          <w:tcPr>
            <w:tcW w:type="dxa" w:w="669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เครดิตข้ามก๊วนได้หรือเป็นเครดิตเฉพาะก๊วน?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Finance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OQ-09</w:t>
            </w:r>
          </w:p>
        </w:tc>
        <w:tc>
          <w:tcPr>
            <w:tcW w:type="dxa" w:w="669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ใครมีสิทธิ์แก้ผลหลังปิดก๊วน และต้องมี approval สองชั้นหรือไม่?</w:t>
            </w:r>
          </w:p>
        </w:tc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13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OQ-10</w:t>
            </w:r>
          </w:p>
        </w:tc>
        <w:tc>
          <w:tcPr>
            <w:tcW w:type="dxa" w:w="669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Retention ของสลิป Activity Log และข้อมูลผู้เล่นขาจรกี่ปี?</w:t>
            </w:r>
          </w:p>
        </w:tc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Owner/Privacy</w:t>
            </w:r>
          </w:p>
        </w:tc>
      </w:tr>
    </w:tbl>
    <w:p>
      <w:pPr>
        <w:spacing w:after="20"/>
      </w:pPr>
    </w:p>
    <w:p>
      <w:pPr>
        <w:pStyle w:val="Heading1"/>
      </w:pPr>
      <w:r>
        <w:t>19. BA Portfolio Narrative</w:t>
      </w:r>
    </w:p>
    <w:p>
      <w:pPr>
        <w:keepNext w:val="0"/>
        <w:spacing w:before="0" w:after="160" w:line="269" w:lineRule="auto"/>
      </w:pPr>
      <w:r>
        <w:rPr>
          <w:rFonts w:ascii="Tahoma" w:hAnsi="Tahoma" w:eastAsia="Tahoma" w:cs="Tahoma"/>
          <w:b w:val="0"/>
          <w:color w:val="111111"/>
          <w:sz w:val="21"/>
        </w:rPr>
        <w:t>หัวข้อนี้สรุปวิธีเล่าโปรเจกต์ในการสัมภาษณ์งาน IT Business Analyst โดยเชื่อม Business Problem → Analysis → Requirement → Delivery →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STAR</w:t>
            </w:r>
          </w:p>
        </w:tc>
        <w:tc>
          <w:tcPr>
            <w:tcW w:type="dxa" w:w="7824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เนื้อหาที่ใช้เล่า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Situation</w:t>
            </w:r>
          </w:p>
        </w:tc>
        <w:tc>
          <w:tcPr>
            <w:tcW w:type="dxa" w:w="78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ระบบจัดก๊วนมีข้อมูลเชื่อมโยงหลายด้าน และพบยอดผู้เล่น 4 เกม × 25 + ค่าลง 65 แสดง 140 แทน 165 รวมถึงผลเสมอไม่แสดงใน Profile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Task</w:t>
            </w:r>
          </w:p>
        </w:tc>
        <w:tc>
          <w:tcPr>
            <w:tcW w:type="dxa" w:w="78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วิเคราะห์ root cause กำหนดกติกากลาง ป้องกัน input ผิด และทำให้เงิน/คะแนนสอดคล้องทุกหน้าจอ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Action</w:t>
            </w:r>
          </w:p>
        </w:tc>
        <w:tc>
          <w:tcPr>
            <w:tcW w:type="dxa" w:w="78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ทำ source review, process mapping, business rules, data mapping, formula validation, concurrency design, UX prevention และ UAT traceability</w:t>
            </w:r>
          </w:p>
        </w:tc>
      </w:tr>
      <w:tr>
        <w:trPr>
          <w:cantSplit/>
        </w:trPr>
        <w:tc>
          <w:tcPr>
            <w:tcW w:type="dxa" w:w="170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Result</w:t>
            </w:r>
          </w:p>
        </w:tc>
        <w:tc>
          <w:tcPr>
            <w:tcW w:type="dxa" w:w="7824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ได้ single source of truth สำหรับ Bill/MMR, required match fields, Draw/Unrated definition, transaction controls และ test pack พร้อมใช้งาน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Learning</w:t>
            </w:r>
          </w:p>
        </w:tc>
        <w:tc>
          <w:tcPr>
            <w:tcW w:type="dxa" w:w="7824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  <w:t>ระบบที่มีตัวเลขสำคัญต้องออกแบบทั้ง logic, data integrity, UX, audit และ reconciliation ไม่ใช่แก้เฉพาะหน้าจอ</w:t>
            </w:r>
          </w:p>
        </w:tc>
      </w:tr>
    </w:tbl>
    <w:p>
      <w:pPr>
        <w:spacing w:after="20"/>
      </w:pPr>
    </w:p>
    <w:p>
      <w:pPr>
        <w:pStyle w:val="Heading2"/>
      </w:pPr>
      <w:r>
        <w:t>19.1 BA Deliverables ที่แสดงในโปรเจกต์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Business Requirement Document และ Scope Definition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Stakeholder/Persona/RACI Analysis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As-Is / To-Be Process Mapping และ End-to-End Flow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Business Rules และ Decision Tables สำหรับเงิน/คะแนน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Functional/Non-functional Requirements พร้อม Acceptance Criteria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Use Cases, State Transition และ Data Dictionary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UAT Scenarios, Traceability Matrix และ Defect Severity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Risk Register, Deployment/Rollback Plan และ Open Questions</w:t>
      </w:r>
    </w:p>
    <w:p>
      <w:pPr>
        <w:pStyle w:val="ListBullet"/>
        <w:spacing w:after="60"/>
        <w:ind w:left="312" w:hanging="142"/>
      </w:pPr>
      <w:r>
        <w:rPr>
          <w:rFonts w:ascii="Tahoma" w:hAnsi="Tahoma" w:eastAsia="Tahoma" w:cs="Tahoma"/>
        </w:rPr>
        <w:t>UX Recommendations ที่ผูกกับความเสี่ยงข้อมูล ไม่ใช่ความสวยงามอย่างเดียว</w:t>
      </w:r>
    </w:p>
    <w:p>
      <w:pPr>
        <w:pStyle w:val="Heading2"/>
      </w:pPr>
      <w:r>
        <w:t>19.2 ตัวอย่างคำตอบสัมภาษณ์แบบสั้น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8F5F3"/>
            <w:tcBorders>
              <w:top w:val="single" w:sz="1" w:color="E8F5F3"/>
              <w:left w:val="single" w:sz="1" w:color="E8F5F3"/>
              <w:bottom w:val="single" w:sz="1" w:color="E8F5F3"/>
              <w:right w:val="single" w:sz="1" w:color="E8F5F3"/>
              <w:insideH w:val="single" w:sz="1" w:color="E8F5F3"/>
              <w:insideV w:val="single" w:sz="1" w:color="E8F5F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Tahoma" w:hAnsi="Tahoma" w:eastAsia="Tahoma" w:cs="Tahoma"/>
                <w:b/>
                <w:color w:val="147D7E"/>
                <w:sz w:val="20"/>
              </w:rPr>
              <w:t>ผมเริ่มจากเหตุการณ์ยอดเงินผิด แล้ว trace ตั้งแต่หน้าสร้างแมตช์ไปถึง view คิดเงิน พบว่าระบบต้องแยกจำนวนเกมออกจากจำนวนลูก จึงนิยามสูตรกลางและเพิ่ม validation ให้ลำดับแมตช์กับหมายเลขลูกเป็น required จากนั้นตรวจผลกระทบต่อ payment ledger และออก UAT ครอบคลุม partial/overpayment/concurrency พร้อมกัน ในส่วนคะแนน ผมแยก Draw 1-1 ออกจาก Unrated 0-0 และกำหนดให้แก้ผลย้อนหลังด้วยการ replay MMR ตามลำดับเวลา ผลลัพธ์คือ requirement ที่ Developer ทำต่อได้และ Business ตรวจรับได้จากตัวเลขที่อธิบายย้อนกลับได้</w:t>
            </w:r>
          </w:p>
        </w:tc>
      </w:tr>
    </w:tbl>
    <w:p>
      <w:pPr>
        <w:spacing w:after="20"/>
      </w:pPr>
    </w:p>
    <w:p>
      <w:pPr>
        <w:pStyle w:val="Heading1"/>
      </w:pPr>
      <w:r>
        <w:t>20. ภาคผนวก</w:t>
      </w:r>
    </w:p>
    <w:p>
      <w:pPr>
        <w:pStyle w:val="Heading2"/>
      </w:pPr>
      <w:r>
        <w:t>20.1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คำศัพท์</w:t>
            </w:r>
          </w:p>
        </w:tc>
        <w:tc>
          <w:tcPr>
            <w:tcW w:type="dxa" w:w="7257"/>
            <w:shd w:fill="147D7E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ก๊วน / Event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กิจกรรมเล่นแบดหนึ่งรอบที่มีวัน เวลา สนาม ราคา และผู้เข้าร่วม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Match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เกมที่มีผู้เล่น 4 คน แบ่งทีม A/B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Shuttle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ลูกแบดแต่ละลูกที่มีหมายเลข/รหัสเพื่อคิดต้นทุน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MMR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คะแนนประเมินระดับผู้เล่นที่เปลี่ยนตามผลแมตช์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Elo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สูตรคำนวณคะแนนจากผลจริงเทียบกับผลที่คาดหวัง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Draw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 1-1 คำนวณ Elo ด้วยค่าผลจริง 0.5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Unrated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ผล 0-0 จบรายการแต่ไม่คำนวณ MMR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Ledger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รายการธุรกรรมรับเงินที่เก็บแยกเป็นแต่ละรายการ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Void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ยกเลิกรายการโดยยังคงหลักฐานเดิม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RLS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Row Level Security กำหนดสิทธิ์ข้อมูลใน PostgreSQL/Supabase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RPC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Database function ที่แอปเรียกเพื่อทำธุรกรรมสำคัญ</w:t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UAT</w:t>
            </w:r>
          </w:p>
        </w:tc>
        <w:tc>
          <w:tcPr>
            <w:tcW w:type="dxa" w:w="7257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การทดสอบเพื่อยืนยันว่าระบบตอบโจทย์ธุรกิจ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Reconciliation</w:t>
            </w:r>
          </w:p>
        </w:tc>
        <w:tc>
          <w:tcPr>
            <w:tcW w:type="dxa" w:w="7257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การกระทบยอดจากข้อมูลต้นทางกับยอดสรุป</w:t>
            </w:r>
          </w:p>
        </w:tc>
      </w:tr>
    </w:tbl>
    <w:p>
      <w:pPr>
        <w:spacing w:after="20"/>
      </w:pPr>
    </w:p>
    <w:p>
      <w:pPr>
        <w:pStyle w:val="Heading2"/>
      </w:pPr>
      <w:r>
        <w:t>20.2 Change Request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05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20"/>
            <w:shd w:fill="1F5A94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CR ID / Title</w:t>
            </w:r>
          </w:p>
        </w:tc>
        <w:tc>
          <w:tcPr>
            <w:tcW w:type="dxa" w:w="65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Requester / Date</w:t>
            </w:r>
          </w:p>
        </w:tc>
        <w:tc>
          <w:tcPr>
            <w:tcW w:type="dxa" w:w="65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Business Problem</w:t>
            </w:r>
          </w:p>
        </w:tc>
        <w:tc>
          <w:tcPr>
            <w:tcW w:type="dxa" w:w="65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Requested Change</w:t>
            </w:r>
          </w:p>
        </w:tc>
        <w:tc>
          <w:tcPr>
            <w:tcW w:type="dxa" w:w="65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Affected Process / Requirement</w:t>
            </w:r>
          </w:p>
        </w:tc>
        <w:tc>
          <w:tcPr>
            <w:tcW w:type="dxa" w:w="65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Impact: Data / Finance / Rating / Security</w:t>
            </w:r>
          </w:p>
        </w:tc>
        <w:tc>
          <w:tcPr>
            <w:tcW w:type="dxa" w:w="65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Acceptance Criteria</w:t>
            </w:r>
          </w:p>
        </w:tc>
        <w:tc>
          <w:tcPr>
            <w:tcW w:type="dxa" w:w="65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Priority / Target Release</w:t>
            </w:r>
          </w:p>
        </w:tc>
        <w:tc>
          <w:tcPr>
            <w:tcW w:type="dxa" w:w="6520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  <w:tr>
        <w:trPr>
          <w:cantSplit/>
        </w:trPr>
        <w:tc>
          <w:tcPr>
            <w:tcW w:type="dxa" w:w="3005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8"/>
              </w:rPr>
              <w:t>Approval</w:t>
            </w:r>
          </w:p>
        </w:tc>
        <w:tc>
          <w:tcPr>
            <w:tcW w:type="dxa" w:w="6520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20.3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268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608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438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211"/>
            <w:shd w:fill="17324D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FFFFFF"/>
                <w:sz w:val="17"/>
              </w:rPr>
              <w:t>Date/Signature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Product Owner</w:t>
            </w:r>
          </w:p>
        </w:tc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Approve / Revise</w:t>
            </w:r>
          </w:p>
        </w:tc>
        <w:tc>
          <w:tcPr>
            <w:tcW w:type="dxa" w:w="221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Admin Representative</w:t>
            </w:r>
          </w:p>
        </w:tc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Approve / Revise</w:t>
            </w:r>
          </w:p>
        </w:tc>
        <w:tc>
          <w:tcPr>
            <w:tcW w:type="dxa" w:w="221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Technical Lead</w:t>
            </w:r>
          </w:p>
        </w:tc>
        <w:tc>
          <w:tcPr>
            <w:tcW w:type="dxa" w:w="260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  <w:tc>
          <w:tcPr>
            <w:tcW w:type="dxa" w:w="2438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Feasible / Need Change</w:t>
            </w:r>
          </w:p>
        </w:tc>
        <w:tc>
          <w:tcPr>
            <w:tcW w:type="dxa" w:w="2211"/>
            <w:shd w:fill="FFFFFF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/>
                <w:color w:val="17324D"/>
                <w:sz w:val="17"/>
              </w:rPr>
              <w:t>QA/UAT Lead</w:t>
            </w:r>
          </w:p>
        </w:tc>
        <w:tc>
          <w:tcPr>
            <w:tcW w:type="dxa" w:w="260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  <w:tc>
          <w:tcPr>
            <w:tcW w:type="dxa" w:w="2438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  <w:t>Ready / Not Ready</w:t>
            </w:r>
          </w:p>
        </w:tc>
        <w:tc>
          <w:tcPr>
            <w:tcW w:type="dxa" w:w="2211"/>
            <w:shd w:fill="F3F5F7"/>
            <w:tcBorders>
              <w:top w:val="single" w:sz="6" w:color="D6DCE2"/>
              <w:left w:val="single" w:sz="6" w:color="D6DCE2"/>
              <w:bottom w:val="single" w:sz="6" w:color="D6DCE2"/>
              <w:right w:val="single" w:sz="6" w:color="D6DCE2"/>
              <w:insideH w:val="single" w:sz="6" w:color="D6DCE2"/>
              <w:insideV w:val="single" w:sz="6" w:color="D6DC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Tahoma" w:hAnsi="Tahoma" w:eastAsia="Tahoma" w:cs="Tahoma"/>
                <w:b w:val="0"/>
                <w:color w:val="111111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20.4 Final Recommendation</w:t>
      </w:r>
    </w:p>
    <w:p>
      <w:pPr>
        <w:keepNext w:val="0"/>
        <w:spacing w:before="0" w:after="240" w:line="269" w:lineRule="auto"/>
      </w:pPr>
      <w:r>
        <w:rPr>
          <w:rFonts w:ascii="Tahoma" w:hAnsi="Tahoma" w:eastAsia="Tahoma" w:cs="Tahoma"/>
          <w:b/>
          <w:color w:val="17324D"/>
          <w:sz w:val="22"/>
        </w:rPr>
        <w:t>ก่อนเพิ่มฟีเจอร์ใหม่ ควรทำให้เส้นทาง Event → Match → Shuttle → Result → Bill → Payment → Profile/Leaderboard เป็นเส้นทางข้อมูลเดียวที่ตรวจสอบย้อนกลับได้ทั้งหมด จากนั้นจึงยกระดับ UX ด้วย readiness checklist, impact confirmation และ reconciliation dashboard วิธีนี้ช่วยให้ระบบสวยขึ้นโดยไม่แลกกับความถูกต้อง และทำให้ผู้จัดก๊วนกับผู้เล่นเชื่อมั่นในตัวเลขชุดเดียวกัน</w:t>
      </w:r>
    </w:p>
    <w:p>
      <w:pPr>
        <w:keepNext w:val="0"/>
        <w:spacing w:before="200" w:after="0" w:line="269" w:lineRule="auto"/>
        <w:jc w:val="center"/>
      </w:pPr>
      <w:r>
        <w:rPr>
          <w:rFonts w:ascii="Tahoma" w:hAnsi="Tahoma" w:eastAsia="Tahoma" w:cs="Tahoma"/>
          <w:b/>
          <w:color w:val="E97326"/>
          <w:sz w:val="20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</w:tcPr>
        <w:p>
          <w:pPr>
            <w:jc w:val="left"/>
          </w:pPr>
          <w:r>
            <w:rPr>
              <w:rFonts w:ascii="Tahoma" w:hAnsi="Tahoma" w:eastAsia="Tahoma" w:cs="Tahoma"/>
              <w:color w:val="394653"/>
              <w:sz w:val="16"/>
            </w:rPr>
            <w:t>เอกสารฉบับวิเคราะห์จากระบบจริง • Version 1.0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Tahoma" w:hAnsi="Tahoma" w:eastAsia="Tahoma" w:cs="Tahoma"/>
              <w:color w:val="394653"/>
              <w:sz w:val="16"/>
            </w:rPr>
            <w:t xml:space="preserve">หน้า </w:t>
          </w:r>
          <w:r>
            <w:rPr>
              <w:rFonts w:ascii="Tahoma" w:hAnsi="Tahoma" w:eastAsia="Tahoma" w:cs="Tahoma"/>
              <w:color w:val="394653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ahoma" w:hAnsi="Tahoma" w:eastAsia="Tahoma" w:cs="Tahoma"/>
              <w:color w:val="394653"/>
              <w:sz w:val="16"/>
            </w:rPr>
            <w:t xml:space="preserve"> / </w:t>
          </w:r>
          <w:r>
            <w:rPr>
              <w:rFonts w:ascii="Tahoma" w:hAnsi="Tahoma" w:eastAsia="Tahoma" w:cs="Tahoma"/>
              <w:color w:val="394653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1F5A94"/>
        <w:sz w:val="16"/>
      </w:rPr>
      <w:t>IT BUSINESS ANALYSIS  •  BADMINTON GROUP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F5A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47D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เอกสารวิเคราะห์ธุรกิจและความต้องการระบบจัดก๊วนแบดมินตัน</dc:title>
  <dc:subject>IT Business Analysis Portfolio: BRD, SRS, Process, Business Rules, UAT</dc:subject>
  <dc:creator>Badminton Group Management Project</dc:creator>
  <cp:keywords>ITBA, Business Analysis, Badminton, BRD, SRS, UAT,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