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D5AD85C" w14:textId="712AF14C" w:rsidR="00C6249C" w:rsidRDefault="00C6249C">
      <w:pPr>
        <w:rPr>
          <w:b/>
          <w:bCs/>
          <w:sz w:val="40"/>
          <w:szCs w:val="48"/>
        </w:rPr>
      </w:pPr>
    </w:p>
    <w:p w14:paraId="1777F370" w14:textId="79684DCF" w:rsidR="00C6249C" w:rsidRDefault="00C6249C" w:rsidP="00C6249C">
      <w:pPr>
        <w:jc w:val="center"/>
        <w:rPr>
          <w:b/>
          <w:bCs/>
          <w:sz w:val="40"/>
          <w:szCs w:val="48"/>
        </w:rPr>
      </w:pPr>
      <w:r w:rsidRPr="00C6249C">
        <w:rPr>
          <w:b/>
          <w:bCs/>
          <w:sz w:val="40"/>
          <w:szCs w:val="48"/>
        </w:rPr>
        <w:t>Investment in opening a restaurant by population</w:t>
      </w:r>
    </w:p>
    <w:p w14:paraId="317DF842" w14:textId="77777777" w:rsidR="00C6249C" w:rsidRDefault="00C6249C" w:rsidP="00C6249C">
      <w:pPr>
        <w:jc w:val="center"/>
        <w:rPr>
          <w:b/>
          <w:bCs/>
          <w:sz w:val="40"/>
          <w:szCs w:val="48"/>
        </w:rPr>
      </w:pPr>
    </w:p>
    <w:p w14:paraId="6B3FD740" w14:textId="6E946C48" w:rsidR="00CB6FF7" w:rsidRDefault="00CB6FF7">
      <w:pPr>
        <w:rPr>
          <w:b/>
          <w:bCs/>
          <w:sz w:val="36"/>
          <w:szCs w:val="44"/>
        </w:rPr>
      </w:pPr>
      <w:r>
        <w:rPr>
          <w:b/>
          <w:bCs/>
          <w:sz w:val="36"/>
          <w:szCs w:val="44"/>
        </w:rPr>
        <w:t>1.</w:t>
      </w:r>
      <w:r w:rsidR="008C086D" w:rsidRPr="00CB6FF7">
        <w:rPr>
          <w:b/>
          <w:bCs/>
          <w:sz w:val="36"/>
          <w:szCs w:val="44"/>
        </w:rPr>
        <w:t>Introduction</w:t>
      </w:r>
    </w:p>
    <w:p w14:paraId="2FB2D651" w14:textId="0105F574" w:rsidR="00CB6FF7" w:rsidRPr="00CB6FF7" w:rsidRDefault="00CB6FF7">
      <w:pPr>
        <w:rPr>
          <w:b/>
          <w:bCs/>
          <w:sz w:val="32"/>
          <w:szCs w:val="40"/>
        </w:rPr>
      </w:pPr>
      <w:r w:rsidRPr="00CB6FF7">
        <w:rPr>
          <w:b/>
          <w:bCs/>
          <w:sz w:val="32"/>
          <w:szCs w:val="40"/>
        </w:rPr>
        <w:t>Background</w:t>
      </w:r>
    </w:p>
    <w:p w14:paraId="6B374127" w14:textId="5D421274" w:rsidR="008C086D" w:rsidRDefault="008C086D" w:rsidP="008C086D">
      <w:pPr>
        <w:ind w:firstLine="720"/>
        <w:rPr>
          <w:sz w:val="28"/>
          <w:szCs w:val="36"/>
        </w:rPr>
      </w:pPr>
      <w:r w:rsidRPr="008C086D">
        <w:rPr>
          <w:sz w:val="28"/>
          <w:szCs w:val="36"/>
        </w:rPr>
        <w:t>Currently, there are many food investors. That intends to open a restaurant in Thailand</w:t>
      </w:r>
      <w:r>
        <w:rPr>
          <w:sz w:val="28"/>
          <w:szCs w:val="36"/>
        </w:rPr>
        <w:t xml:space="preserve">, </w:t>
      </w:r>
      <w:r w:rsidRPr="008C086D">
        <w:rPr>
          <w:sz w:val="28"/>
          <w:szCs w:val="36"/>
        </w:rPr>
        <w:t>Therefore there is a problem in choosing the store opening area. Whether it is taste, environment, including wanting to open a shop in the area That have the same or similar restaurant</w:t>
      </w:r>
      <w:r>
        <w:rPr>
          <w:sz w:val="28"/>
          <w:szCs w:val="36"/>
        </w:rPr>
        <w:t>. So</w:t>
      </w:r>
      <w:r w:rsidRPr="008C086D">
        <w:rPr>
          <w:sz w:val="28"/>
          <w:szCs w:val="36"/>
        </w:rPr>
        <w:t xml:space="preserve"> presenting the area That has as many foreign restaurants as I can imagine</w:t>
      </w:r>
      <w:r>
        <w:rPr>
          <w:sz w:val="28"/>
          <w:szCs w:val="36"/>
        </w:rPr>
        <w:t>, It is K</w:t>
      </w:r>
      <w:r w:rsidRPr="008C086D">
        <w:rPr>
          <w:sz w:val="28"/>
          <w:szCs w:val="36"/>
        </w:rPr>
        <w:t xml:space="preserve">hlong </w:t>
      </w:r>
      <w:r w:rsidR="009532E9">
        <w:rPr>
          <w:sz w:val="28"/>
          <w:szCs w:val="36"/>
        </w:rPr>
        <w:t>T</w:t>
      </w:r>
      <w:r w:rsidRPr="008C086D">
        <w:rPr>
          <w:sz w:val="28"/>
          <w:szCs w:val="36"/>
        </w:rPr>
        <w:t>oei</w:t>
      </w:r>
      <w:r>
        <w:rPr>
          <w:sz w:val="28"/>
          <w:szCs w:val="36"/>
        </w:rPr>
        <w:t xml:space="preserve"> district</w:t>
      </w:r>
      <w:r w:rsidR="009532E9">
        <w:rPr>
          <w:sz w:val="28"/>
          <w:szCs w:val="36"/>
        </w:rPr>
        <w:t>.</w:t>
      </w:r>
    </w:p>
    <w:p w14:paraId="66E9A275" w14:textId="1E474C59" w:rsidR="00052E00" w:rsidRDefault="00052E00" w:rsidP="00052E00">
      <w:pPr>
        <w:rPr>
          <w:sz w:val="28"/>
          <w:szCs w:val="36"/>
        </w:rPr>
      </w:pPr>
    </w:p>
    <w:p w14:paraId="31DBF7DE" w14:textId="7DF62D89" w:rsidR="008C086D" w:rsidRPr="00C6249C" w:rsidRDefault="00052E00">
      <w:pPr>
        <w:rPr>
          <w:b/>
          <w:bCs/>
          <w:sz w:val="32"/>
          <w:szCs w:val="40"/>
        </w:rPr>
      </w:pPr>
      <w:r w:rsidRPr="00C6249C">
        <w:rPr>
          <w:b/>
          <w:bCs/>
          <w:sz w:val="32"/>
          <w:szCs w:val="40"/>
        </w:rPr>
        <w:t>Problem</w:t>
      </w:r>
    </w:p>
    <w:p w14:paraId="3A2269F6" w14:textId="54292CC0" w:rsidR="00D54C97" w:rsidRDefault="00D54C97">
      <w:pPr>
        <w:rPr>
          <w:sz w:val="28"/>
          <w:szCs w:val="36"/>
        </w:rPr>
      </w:pPr>
      <w:r>
        <w:rPr>
          <w:b/>
          <w:bCs/>
          <w:sz w:val="40"/>
          <w:szCs w:val="48"/>
        </w:rPr>
        <w:tab/>
      </w:r>
      <w:r w:rsidR="00044C8C" w:rsidRPr="00044C8C">
        <w:rPr>
          <w:sz w:val="28"/>
          <w:szCs w:val="36"/>
        </w:rPr>
        <w:t xml:space="preserve">Choosing to establish a store in the desired area according to the type of shop or suitable location </w:t>
      </w:r>
      <w:r w:rsidR="00D1666B">
        <w:rPr>
          <w:sz w:val="28"/>
          <w:szCs w:val="36"/>
        </w:rPr>
        <w:t>w</w:t>
      </w:r>
      <w:bookmarkStart w:id="0" w:name="_GoBack"/>
      <w:bookmarkEnd w:id="0"/>
      <w:r w:rsidR="00044C8C" w:rsidRPr="00044C8C">
        <w:rPr>
          <w:sz w:val="28"/>
          <w:szCs w:val="36"/>
        </w:rPr>
        <w:t xml:space="preserve">hether competitors </w:t>
      </w:r>
      <w:r w:rsidR="00044C8C">
        <w:rPr>
          <w:sz w:val="28"/>
          <w:szCs w:val="36"/>
        </w:rPr>
        <w:t>o</w:t>
      </w:r>
      <w:r w:rsidR="00044C8C" w:rsidRPr="00044C8C">
        <w:rPr>
          <w:sz w:val="28"/>
          <w:szCs w:val="36"/>
        </w:rPr>
        <w:t>r the population in that area is large enough to be noticed or interested in entering the store or not</w:t>
      </w:r>
      <w:r w:rsidR="00044C8C">
        <w:rPr>
          <w:sz w:val="28"/>
          <w:szCs w:val="36"/>
        </w:rPr>
        <w:t>.</w:t>
      </w:r>
    </w:p>
    <w:p w14:paraId="25311A37" w14:textId="67C76F98" w:rsidR="00044C8C" w:rsidRDefault="00044C8C">
      <w:pPr>
        <w:rPr>
          <w:sz w:val="28"/>
          <w:szCs w:val="36"/>
        </w:rPr>
      </w:pPr>
    </w:p>
    <w:p w14:paraId="6910FC39" w14:textId="080F935F" w:rsidR="00044C8C" w:rsidRPr="00C6249C" w:rsidRDefault="00087D38">
      <w:pPr>
        <w:rPr>
          <w:b/>
          <w:bCs/>
          <w:sz w:val="32"/>
          <w:szCs w:val="40"/>
        </w:rPr>
      </w:pPr>
      <w:r w:rsidRPr="00C6249C">
        <w:rPr>
          <w:b/>
          <w:bCs/>
          <w:sz w:val="32"/>
          <w:szCs w:val="40"/>
        </w:rPr>
        <w:t>Interest</w:t>
      </w:r>
    </w:p>
    <w:p w14:paraId="58954980" w14:textId="1CB58767" w:rsidR="00087D38" w:rsidRDefault="00BD5D40" w:rsidP="00BD5D40">
      <w:pPr>
        <w:ind w:firstLine="720"/>
        <w:rPr>
          <w:sz w:val="28"/>
          <w:szCs w:val="36"/>
        </w:rPr>
      </w:pPr>
      <w:r w:rsidRPr="00BD5D40">
        <w:rPr>
          <w:sz w:val="28"/>
          <w:szCs w:val="36"/>
        </w:rPr>
        <w:t>Intend to allocate useful information for decision making in establishing a store There are a population of residents and a number of international restaurants in Thailand, including Thai restaurants.</w:t>
      </w:r>
    </w:p>
    <w:p w14:paraId="0FEA0B9E" w14:textId="02FEB61F" w:rsidR="001D45B3" w:rsidRDefault="001D45B3" w:rsidP="001D45B3">
      <w:pPr>
        <w:rPr>
          <w:sz w:val="28"/>
          <w:szCs w:val="36"/>
        </w:rPr>
      </w:pPr>
    </w:p>
    <w:p w14:paraId="009D78EA" w14:textId="3D30D5B5" w:rsidR="001D45B3" w:rsidRDefault="001D45B3" w:rsidP="001D45B3">
      <w:pPr>
        <w:rPr>
          <w:sz w:val="28"/>
          <w:szCs w:val="36"/>
        </w:rPr>
      </w:pPr>
    </w:p>
    <w:p w14:paraId="15836682" w14:textId="6D005653" w:rsidR="007803DD" w:rsidRDefault="007803DD" w:rsidP="001D45B3">
      <w:pPr>
        <w:rPr>
          <w:sz w:val="28"/>
          <w:szCs w:val="36"/>
        </w:rPr>
      </w:pPr>
    </w:p>
    <w:p w14:paraId="40FCAAD5" w14:textId="383290CF" w:rsidR="007803DD" w:rsidRDefault="007803DD" w:rsidP="001D45B3">
      <w:pPr>
        <w:rPr>
          <w:sz w:val="28"/>
          <w:szCs w:val="36"/>
        </w:rPr>
      </w:pPr>
    </w:p>
    <w:p w14:paraId="06EA3077" w14:textId="77777777" w:rsidR="007803DD" w:rsidRDefault="007803DD" w:rsidP="001D45B3">
      <w:pPr>
        <w:rPr>
          <w:sz w:val="28"/>
          <w:szCs w:val="36"/>
        </w:rPr>
      </w:pPr>
    </w:p>
    <w:p w14:paraId="3DABB4BB" w14:textId="00EBC650" w:rsidR="00F87C46" w:rsidRDefault="002E1B92" w:rsidP="001D45B3">
      <w:pPr>
        <w:rPr>
          <w:b/>
          <w:bCs/>
          <w:sz w:val="36"/>
          <w:szCs w:val="44"/>
        </w:rPr>
      </w:pPr>
      <w:r w:rsidRPr="002E1B92">
        <w:rPr>
          <w:b/>
          <w:bCs/>
          <w:sz w:val="36"/>
          <w:szCs w:val="44"/>
        </w:rPr>
        <w:lastRenderedPageBreak/>
        <w:t>2. Data acquisition and cleaning</w:t>
      </w:r>
    </w:p>
    <w:p w14:paraId="0C3AE9FE" w14:textId="70239578" w:rsidR="00F87C46" w:rsidRDefault="00F87C46" w:rsidP="001D45B3">
      <w:pPr>
        <w:rPr>
          <w:b/>
          <w:bCs/>
          <w:sz w:val="32"/>
          <w:szCs w:val="40"/>
        </w:rPr>
      </w:pPr>
      <w:r w:rsidRPr="00F87C46">
        <w:rPr>
          <w:b/>
          <w:bCs/>
          <w:sz w:val="32"/>
          <w:szCs w:val="40"/>
        </w:rPr>
        <w:t>2.1 Data sources</w:t>
      </w:r>
    </w:p>
    <w:p w14:paraId="29A60329" w14:textId="30C33825" w:rsidR="006752A1" w:rsidRDefault="000E696D" w:rsidP="006752A1">
      <w:pPr>
        <w:ind w:firstLine="720"/>
        <w:rPr>
          <w:sz w:val="28"/>
          <w:szCs w:val="36"/>
        </w:rPr>
      </w:pPr>
      <w:r w:rsidRPr="000E696D">
        <w:rPr>
          <w:sz w:val="28"/>
          <w:szCs w:val="36"/>
        </w:rPr>
        <w:t>The number of residents in the area is part of the relatively important information</w:t>
      </w:r>
      <w:r w:rsidR="000A3819">
        <w:rPr>
          <w:sz w:val="28"/>
          <w:szCs w:val="36"/>
        </w:rPr>
        <w:t xml:space="preserve">. That dataset </w:t>
      </w:r>
      <w:hyperlink r:id="rId4" w:history="1">
        <w:r w:rsidR="00AB4001" w:rsidRPr="00A87819">
          <w:rPr>
            <w:rStyle w:val="Hyperlink"/>
            <w:sz w:val="28"/>
            <w:szCs w:val="36"/>
          </w:rPr>
          <w:t>here</w:t>
        </w:r>
      </w:hyperlink>
      <w:r w:rsidR="00F22C12">
        <w:rPr>
          <w:sz w:val="28"/>
          <w:szCs w:val="36"/>
        </w:rPr>
        <w:t xml:space="preserve"> </w:t>
      </w:r>
      <w:r w:rsidR="00542C17">
        <w:rPr>
          <w:sz w:val="28"/>
          <w:szCs w:val="36"/>
        </w:rPr>
        <w:t xml:space="preserve">, </w:t>
      </w:r>
      <w:r w:rsidR="00542C17" w:rsidRPr="00542C17">
        <w:rPr>
          <w:sz w:val="28"/>
          <w:szCs w:val="36"/>
        </w:rPr>
        <w:t xml:space="preserve">Including image maps from the Foursquare </w:t>
      </w:r>
      <w:r w:rsidR="007803DD">
        <w:rPr>
          <w:sz w:val="28"/>
          <w:szCs w:val="36"/>
        </w:rPr>
        <w:t xml:space="preserve">venue categories </w:t>
      </w:r>
      <w:r w:rsidR="00542C17" w:rsidRPr="00542C17">
        <w:rPr>
          <w:sz w:val="28"/>
          <w:szCs w:val="36"/>
        </w:rPr>
        <w:t>website</w:t>
      </w:r>
      <w:r w:rsidR="00542C17">
        <w:rPr>
          <w:sz w:val="28"/>
          <w:szCs w:val="36"/>
        </w:rPr>
        <w:t xml:space="preserve"> </w:t>
      </w:r>
      <w:hyperlink r:id="rId5" w:history="1">
        <w:r w:rsidR="00542C17" w:rsidRPr="007803DD">
          <w:rPr>
            <w:rStyle w:val="Hyperlink"/>
            <w:sz w:val="28"/>
            <w:szCs w:val="36"/>
          </w:rPr>
          <w:t>here</w:t>
        </w:r>
      </w:hyperlink>
    </w:p>
    <w:p w14:paraId="4C4DB27E" w14:textId="77777777" w:rsidR="006752A1" w:rsidRDefault="006752A1" w:rsidP="001D45B3">
      <w:pPr>
        <w:rPr>
          <w:sz w:val="28"/>
          <w:szCs w:val="36"/>
        </w:rPr>
      </w:pPr>
    </w:p>
    <w:p w14:paraId="3E61D7DF" w14:textId="5BC55773" w:rsidR="006752A1" w:rsidRDefault="006752A1" w:rsidP="001D45B3">
      <w:pPr>
        <w:rPr>
          <w:b/>
          <w:bCs/>
          <w:sz w:val="32"/>
          <w:szCs w:val="40"/>
        </w:rPr>
      </w:pPr>
      <w:r w:rsidRPr="006752A1">
        <w:rPr>
          <w:b/>
          <w:bCs/>
          <w:sz w:val="32"/>
          <w:szCs w:val="40"/>
        </w:rPr>
        <w:t>2.2 Data cleaning</w:t>
      </w:r>
    </w:p>
    <w:p w14:paraId="3CB8C226" w14:textId="1D67CEE3" w:rsidR="006752A1" w:rsidRDefault="006752A1" w:rsidP="001D45B3">
      <w:pPr>
        <w:rPr>
          <w:sz w:val="28"/>
          <w:szCs w:val="36"/>
        </w:rPr>
      </w:pPr>
      <w:r>
        <w:rPr>
          <w:sz w:val="28"/>
          <w:szCs w:val="36"/>
        </w:rPr>
        <w:tab/>
        <w:t>Data downloaded or scraped from multiple sources were combined into one table</w:t>
      </w:r>
      <w:r w:rsidR="000A16B4">
        <w:rPr>
          <w:sz w:val="28"/>
          <w:szCs w:val="36"/>
        </w:rPr>
        <w:t>.</w:t>
      </w:r>
    </w:p>
    <w:p w14:paraId="3278A0C0" w14:textId="36491804" w:rsidR="000A16B4" w:rsidRDefault="000A16B4" w:rsidP="001D45B3">
      <w:pPr>
        <w:rPr>
          <w:sz w:val="28"/>
          <w:szCs w:val="36"/>
        </w:rPr>
      </w:pPr>
      <w:r w:rsidRPr="000A16B4">
        <w:rPr>
          <w:sz w:val="28"/>
          <w:szCs w:val="36"/>
        </w:rPr>
        <w:t>First, starting with the data from the population of that particular area to present for comparison in making a decision.</w:t>
      </w:r>
    </w:p>
    <w:p w14:paraId="2D2B162A" w14:textId="4646A466" w:rsidR="009F0B89" w:rsidRDefault="009F0B89" w:rsidP="001D45B3">
      <w:pPr>
        <w:rPr>
          <w:rFonts w:hint="cs"/>
          <w:sz w:val="28"/>
          <w:szCs w:val="36"/>
          <w:cs/>
        </w:rPr>
      </w:pPr>
      <w:r w:rsidRPr="009F0B89">
        <w:rPr>
          <w:sz w:val="28"/>
          <w:szCs w:val="36"/>
        </w:rPr>
        <w:t xml:space="preserve">Second, select map data for that area only from Foursquare website and select all restaurant </w:t>
      </w:r>
      <w:r w:rsidR="000554AB">
        <w:rPr>
          <w:sz w:val="28"/>
          <w:szCs w:val="36"/>
        </w:rPr>
        <w:t xml:space="preserve">from </w:t>
      </w:r>
      <w:r w:rsidRPr="009F0B89">
        <w:rPr>
          <w:sz w:val="28"/>
          <w:szCs w:val="36"/>
        </w:rPr>
        <w:t>categories, the amount that can be determined according to the website's rights</w:t>
      </w:r>
      <w:r w:rsidR="009A4B0D">
        <w:rPr>
          <w:sz w:val="28"/>
          <w:szCs w:val="36"/>
        </w:rPr>
        <w:t>.</w:t>
      </w:r>
      <w:r w:rsidR="009A4B0D" w:rsidRPr="009A4B0D">
        <w:t xml:space="preserve"> </w:t>
      </w:r>
      <w:r w:rsidR="009A4B0D" w:rsidRPr="009A4B0D">
        <w:rPr>
          <w:sz w:val="28"/>
          <w:szCs w:val="36"/>
        </w:rPr>
        <w:t>In which the website has a variety of categories to choose from, this time choosing a restaurant</w:t>
      </w:r>
      <w:r w:rsidR="009A4B0D">
        <w:rPr>
          <w:sz w:val="28"/>
          <w:szCs w:val="36"/>
        </w:rPr>
        <w:t>. T</w:t>
      </w:r>
      <w:r w:rsidR="009A4B0D" w:rsidRPr="009A4B0D">
        <w:rPr>
          <w:sz w:val="28"/>
          <w:szCs w:val="36"/>
        </w:rPr>
        <w:t xml:space="preserve">he problem is that the data of some areas </w:t>
      </w:r>
      <w:r w:rsidR="009A4B0D">
        <w:rPr>
          <w:sz w:val="28"/>
          <w:szCs w:val="36"/>
        </w:rPr>
        <w:t>are</w:t>
      </w:r>
      <w:r w:rsidR="009A4B0D" w:rsidRPr="009A4B0D">
        <w:rPr>
          <w:sz w:val="28"/>
          <w:szCs w:val="36"/>
        </w:rPr>
        <w:t xml:space="preserve"> NaN. It is necessary to change that value to Bangkok or most areas by replacing that data with pandas.</w:t>
      </w:r>
      <w:r w:rsidR="00226632" w:rsidRPr="00226632">
        <w:t xml:space="preserve"> </w:t>
      </w:r>
      <w:r w:rsidR="00226632" w:rsidRPr="00226632">
        <w:rPr>
          <w:sz w:val="28"/>
          <w:szCs w:val="36"/>
        </w:rPr>
        <w:t>After that, the map was simulated. It turns out that that data has come out 50 points from that area.</w:t>
      </w:r>
      <w:r w:rsidR="00B869F3" w:rsidRPr="00B869F3">
        <w:t xml:space="preserve"> </w:t>
      </w:r>
      <w:r w:rsidR="00B869F3" w:rsidRPr="00B869F3">
        <w:rPr>
          <w:sz w:val="28"/>
          <w:szCs w:val="36"/>
        </w:rPr>
        <w:t>Which I intend to divide the area data by rate so that I know how many people can go to the high-priced stores</w:t>
      </w:r>
      <w:r w:rsidR="000E0F15">
        <w:rPr>
          <w:sz w:val="28"/>
          <w:szCs w:val="36"/>
        </w:rPr>
        <w:t>.</w:t>
      </w:r>
      <w:r w:rsidR="00B869F3" w:rsidRPr="00B869F3">
        <w:rPr>
          <w:sz w:val="28"/>
          <w:szCs w:val="36"/>
        </w:rPr>
        <w:t xml:space="preserve"> But was unable to do because my per-day privileges had already been used up</w:t>
      </w:r>
      <w:r w:rsidR="00DB0435">
        <w:rPr>
          <w:sz w:val="28"/>
          <w:szCs w:val="36"/>
        </w:rPr>
        <w:t>.</w:t>
      </w:r>
    </w:p>
    <w:p w14:paraId="4057F615" w14:textId="1ABC9799" w:rsidR="005C4C45" w:rsidRDefault="00DB0435" w:rsidP="001D45B3">
      <w:pPr>
        <w:rPr>
          <w:sz w:val="28"/>
          <w:szCs w:val="36"/>
        </w:rPr>
      </w:pPr>
      <w:r>
        <w:rPr>
          <w:sz w:val="28"/>
          <w:szCs w:val="36"/>
          <w:cs/>
        </w:rPr>
        <w:tab/>
      </w:r>
      <w:r w:rsidR="000E0F15">
        <w:rPr>
          <w:sz w:val="28"/>
          <w:szCs w:val="36"/>
        </w:rPr>
        <w:t>M</w:t>
      </w:r>
      <w:r w:rsidRPr="00DB0435">
        <w:rPr>
          <w:sz w:val="28"/>
          <w:szCs w:val="36"/>
        </w:rPr>
        <w:t>y intention is to know the population of that area in the area of ​​the store or the group that has the most. That means that there is a chance that people will live at that restaurant or nearby.</w:t>
      </w:r>
      <w:r w:rsidR="002353FD" w:rsidRPr="002353FD">
        <w:t xml:space="preserve"> </w:t>
      </w:r>
      <w:r w:rsidR="002353FD">
        <w:rPr>
          <w:sz w:val="28"/>
          <w:szCs w:val="36"/>
        </w:rPr>
        <w:t>T</w:t>
      </w:r>
      <w:r w:rsidR="002353FD" w:rsidRPr="002353FD">
        <w:rPr>
          <w:sz w:val="28"/>
          <w:szCs w:val="36"/>
        </w:rPr>
        <w:t xml:space="preserve">hen </w:t>
      </w:r>
      <w:r w:rsidR="002353FD">
        <w:rPr>
          <w:sz w:val="28"/>
          <w:szCs w:val="36"/>
        </w:rPr>
        <w:t xml:space="preserve">I </w:t>
      </w:r>
      <w:r w:rsidR="002353FD" w:rsidRPr="002353FD">
        <w:rPr>
          <w:sz w:val="28"/>
          <w:szCs w:val="36"/>
        </w:rPr>
        <w:t>chose</w:t>
      </w:r>
      <w:r w:rsidR="002353FD">
        <w:rPr>
          <w:sz w:val="28"/>
          <w:szCs w:val="36"/>
        </w:rPr>
        <w:t xml:space="preserve"> </w:t>
      </w:r>
      <w:r w:rsidR="002353FD" w:rsidRPr="002353FD">
        <w:rPr>
          <w:sz w:val="28"/>
          <w:szCs w:val="36"/>
        </w:rPr>
        <w:t>the K-means Cluster feature to divide the store group.</w:t>
      </w:r>
      <w:r w:rsidR="003F43BE" w:rsidRPr="003F43BE">
        <w:t xml:space="preserve"> </w:t>
      </w:r>
      <w:r w:rsidR="003F43BE" w:rsidRPr="003F43BE">
        <w:rPr>
          <w:sz w:val="28"/>
          <w:szCs w:val="36"/>
        </w:rPr>
        <w:t xml:space="preserve">The result is ​​5 </w:t>
      </w:r>
      <w:r w:rsidR="00077000" w:rsidRPr="00077000">
        <w:rPr>
          <w:sz w:val="28"/>
          <w:szCs w:val="36"/>
        </w:rPr>
        <w:t>neighborhood</w:t>
      </w:r>
      <w:r w:rsidR="00077000">
        <w:rPr>
          <w:sz w:val="28"/>
          <w:szCs w:val="36"/>
        </w:rPr>
        <w:t xml:space="preserve">s </w:t>
      </w:r>
      <w:r w:rsidR="003873D3" w:rsidRPr="006252D3">
        <w:rPr>
          <w:sz w:val="28"/>
          <w:szCs w:val="36"/>
        </w:rPr>
        <w:t>and 29 stores</w:t>
      </w:r>
      <w:r w:rsidR="00077000">
        <w:rPr>
          <w:sz w:val="28"/>
          <w:szCs w:val="36"/>
        </w:rPr>
        <w:t xml:space="preserve"> type</w:t>
      </w:r>
      <w:r w:rsidR="003F43BE" w:rsidRPr="003F43BE">
        <w:rPr>
          <w:sz w:val="28"/>
          <w:szCs w:val="36"/>
        </w:rPr>
        <w:t>.</w:t>
      </w:r>
    </w:p>
    <w:p w14:paraId="3AFC8F07" w14:textId="0607E4A0" w:rsidR="00CE4975" w:rsidRDefault="00CE4975" w:rsidP="001D45B3">
      <w:pPr>
        <w:rPr>
          <w:sz w:val="28"/>
          <w:szCs w:val="36"/>
        </w:rPr>
      </w:pPr>
    </w:p>
    <w:p w14:paraId="77DA82DF" w14:textId="2C894DE1" w:rsidR="00CE4975" w:rsidRDefault="00CE4975" w:rsidP="001D45B3">
      <w:pPr>
        <w:rPr>
          <w:b/>
          <w:bCs/>
          <w:sz w:val="32"/>
          <w:szCs w:val="40"/>
        </w:rPr>
      </w:pPr>
      <w:r w:rsidRPr="00CE4975">
        <w:rPr>
          <w:b/>
          <w:bCs/>
          <w:sz w:val="32"/>
          <w:szCs w:val="40"/>
        </w:rPr>
        <w:t>2.3 Feature selection</w:t>
      </w:r>
    </w:p>
    <w:p w14:paraId="2A7D6FE8" w14:textId="48142AC6" w:rsidR="00CE4975" w:rsidRDefault="00C01868" w:rsidP="001D45B3">
      <w:pPr>
        <w:rPr>
          <w:sz w:val="28"/>
          <w:szCs w:val="36"/>
        </w:rPr>
      </w:pPr>
      <w:r w:rsidRPr="006252D3">
        <w:rPr>
          <w:sz w:val="28"/>
          <w:szCs w:val="36"/>
        </w:rPr>
        <w:tab/>
        <w:t xml:space="preserve">After data cleaning, There were 50 samples </w:t>
      </w:r>
      <w:r w:rsidR="00253723" w:rsidRPr="006252D3">
        <w:rPr>
          <w:sz w:val="28"/>
          <w:szCs w:val="36"/>
        </w:rPr>
        <w:t>around</w:t>
      </w:r>
      <w:r w:rsidR="006252D3" w:rsidRPr="006252D3">
        <w:rPr>
          <w:sz w:val="28"/>
          <w:szCs w:val="36"/>
        </w:rPr>
        <w:t xml:space="preserve"> that district.</w:t>
      </w:r>
      <w:r w:rsidR="00664BF6">
        <w:rPr>
          <w:sz w:val="28"/>
          <w:szCs w:val="36"/>
        </w:rPr>
        <w:t xml:space="preserve"> Then </w:t>
      </w:r>
      <w:r w:rsidR="00664BF6" w:rsidRPr="00664BF6">
        <w:rPr>
          <w:sz w:val="28"/>
          <w:szCs w:val="36"/>
        </w:rPr>
        <w:t>group rows by neighborhood and by taking the mean of the frequency of occurrence of each category</w:t>
      </w:r>
      <w:r w:rsidR="00E7541B">
        <w:rPr>
          <w:sz w:val="28"/>
          <w:szCs w:val="36"/>
        </w:rPr>
        <w:t xml:space="preserve"> and </w:t>
      </w:r>
      <w:r w:rsidR="00E7541B" w:rsidRPr="00E7541B">
        <w:rPr>
          <w:sz w:val="28"/>
          <w:szCs w:val="36"/>
        </w:rPr>
        <w:t>print each neighborhood along with the most common venues</w:t>
      </w:r>
    </w:p>
    <w:p w14:paraId="48B9CF43" w14:textId="38380ACF" w:rsidR="006076D6" w:rsidRDefault="007D0621" w:rsidP="001D45B3">
      <w:pPr>
        <w:rPr>
          <w:sz w:val="28"/>
          <w:szCs w:val="36"/>
        </w:rPr>
      </w:pPr>
      <w:r>
        <w:rPr>
          <w:noProof/>
        </w:rPr>
        <w:lastRenderedPageBreak/>
        <w:drawing>
          <wp:inline distT="0" distB="0" distL="0" distR="0" wp14:anchorId="579C1CE4" wp14:editId="4EE6A692">
            <wp:extent cx="5943600" cy="154114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1541145"/>
                    </a:xfrm>
                    <a:prstGeom prst="rect">
                      <a:avLst/>
                    </a:prstGeom>
                  </pic:spPr>
                </pic:pic>
              </a:graphicData>
            </a:graphic>
          </wp:inline>
        </w:drawing>
      </w:r>
    </w:p>
    <w:p w14:paraId="590384B5" w14:textId="0BB3F9CD" w:rsidR="00231A17" w:rsidRDefault="00E7102A" w:rsidP="00E7102A">
      <w:pPr>
        <w:jc w:val="center"/>
        <w:rPr>
          <w:sz w:val="28"/>
          <w:szCs w:val="36"/>
        </w:rPr>
      </w:pPr>
      <w:r>
        <w:rPr>
          <w:sz w:val="27"/>
          <w:szCs w:val="27"/>
          <w:shd w:val="clear" w:color="auto" w:fill="FFFFFF"/>
        </w:rPr>
        <w:t>Figur</w:t>
      </w:r>
      <w:r>
        <w:rPr>
          <w:sz w:val="27"/>
          <w:szCs w:val="27"/>
          <w:shd w:val="clear" w:color="auto" w:fill="FFFFFF"/>
        </w:rPr>
        <w:t>e</w:t>
      </w:r>
      <w:r w:rsidR="00022982">
        <w:rPr>
          <w:sz w:val="27"/>
          <w:szCs w:val="27"/>
          <w:shd w:val="clear" w:color="auto" w:fill="FFFFFF"/>
        </w:rPr>
        <w:t xml:space="preserve"> </w:t>
      </w:r>
      <w:r>
        <w:rPr>
          <w:sz w:val="27"/>
          <w:szCs w:val="27"/>
          <w:shd w:val="clear" w:color="auto" w:fill="FFFFFF"/>
        </w:rPr>
        <w:t xml:space="preserve">1. </w:t>
      </w:r>
      <w:r w:rsidR="006028E9">
        <w:rPr>
          <w:sz w:val="27"/>
          <w:szCs w:val="27"/>
          <w:shd w:val="clear" w:color="auto" w:fill="FFFFFF"/>
        </w:rPr>
        <w:t>All data table</w:t>
      </w:r>
    </w:p>
    <w:p w14:paraId="2513839C" w14:textId="4F42A5E2" w:rsidR="00231A17" w:rsidRDefault="00231A17" w:rsidP="001D45B3">
      <w:pPr>
        <w:rPr>
          <w:sz w:val="28"/>
          <w:szCs w:val="36"/>
        </w:rPr>
      </w:pPr>
      <w:r>
        <w:rPr>
          <w:noProof/>
        </w:rPr>
        <w:drawing>
          <wp:inline distT="0" distB="0" distL="0" distR="0" wp14:anchorId="4BFC08B2" wp14:editId="5976A8D6">
            <wp:extent cx="5943600" cy="171196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711960"/>
                    </a:xfrm>
                    <a:prstGeom prst="rect">
                      <a:avLst/>
                    </a:prstGeom>
                  </pic:spPr>
                </pic:pic>
              </a:graphicData>
            </a:graphic>
          </wp:inline>
        </w:drawing>
      </w:r>
    </w:p>
    <w:p w14:paraId="772F97EC" w14:textId="569FE0C2" w:rsidR="006028E9" w:rsidRDefault="006028E9" w:rsidP="006028E9">
      <w:pPr>
        <w:jc w:val="center"/>
        <w:rPr>
          <w:sz w:val="27"/>
          <w:szCs w:val="27"/>
          <w:shd w:val="clear" w:color="auto" w:fill="FFFFFF"/>
        </w:rPr>
      </w:pPr>
      <w:r>
        <w:rPr>
          <w:sz w:val="27"/>
          <w:szCs w:val="27"/>
          <w:shd w:val="clear" w:color="auto" w:fill="FFFFFF"/>
        </w:rPr>
        <w:t>Figure</w:t>
      </w:r>
      <w:r w:rsidR="00022982">
        <w:rPr>
          <w:sz w:val="27"/>
          <w:szCs w:val="27"/>
          <w:shd w:val="clear" w:color="auto" w:fill="FFFFFF"/>
        </w:rPr>
        <w:t xml:space="preserve"> </w:t>
      </w:r>
      <w:r>
        <w:rPr>
          <w:sz w:val="27"/>
          <w:szCs w:val="27"/>
          <w:shd w:val="clear" w:color="auto" w:fill="FFFFFF"/>
        </w:rPr>
        <w:t>2</w:t>
      </w:r>
      <w:r>
        <w:rPr>
          <w:sz w:val="27"/>
          <w:szCs w:val="27"/>
          <w:shd w:val="clear" w:color="auto" w:fill="FFFFFF"/>
        </w:rPr>
        <w:t>. All data table</w:t>
      </w:r>
      <w:r>
        <w:rPr>
          <w:sz w:val="27"/>
          <w:szCs w:val="27"/>
          <w:shd w:val="clear" w:color="auto" w:fill="FFFFFF"/>
        </w:rPr>
        <w:t xml:space="preserve"> after </w:t>
      </w:r>
      <w:r w:rsidR="009F0F2E">
        <w:rPr>
          <w:sz w:val="27"/>
          <w:szCs w:val="27"/>
          <w:shd w:val="clear" w:color="auto" w:fill="FFFFFF"/>
        </w:rPr>
        <w:t>cleaning</w:t>
      </w:r>
    </w:p>
    <w:p w14:paraId="2628DDF5" w14:textId="19D4C61B" w:rsidR="009F0F2E" w:rsidRDefault="009F0F2E" w:rsidP="006028E9">
      <w:pPr>
        <w:jc w:val="center"/>
        <w:rPr>
          <w:sz w:val="28"/>
          <w:szCs w:val="36"/>
        </w:rPr>
      </w:pPr>
      <w:r>
        <w:rPr>
          <w:noProof/>
          <w:sz w:val="28"/>
          <w:szCs w:val="36"/>
        </w:rPr>
        <w:drawing>
          <wp:inline distT="0" distB="0" distL="0" distR="0" wp14:anchorId="6130CF58" wp14:editId="288F3AF0">
            <wp:extent cx="5934075" cy="3596005"/>
            <wp:effectExtent l="0" t="0" r="9525"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34075" cy="3596005"/>
                    </a:xfrm>
                    <a:prstGeom prst="rect">
                      <a:avLst/>
                    </a:prstGeom>
                    <a:noFill/>
                    <a:ln>
                      <a:noFill/>
                    </a:ln>
                  </pic:spPr>
                </pic:pic>
              </a:graphicData>
            </a:graphic>
          </wp:inline>
        </w:drawing>
      </w:r>
    </w:p>
    <w:p w14:paraId="4AE2BB13" w14:textId="012B0A8B" w:rsidR="006028E9" w:rsidRPr="009F0F2E" w:rsidRDefault="009F0F2E" w:rsidP="009F0F2E">
      <w:pPr>
        <w:jc w:val="center"/>
        <w:rPr>
          <w:sz w:val="27"/>
          <w:szCs w:val="27"/>
          <w:shd w:val="clear" w:color="auto" w:fill="FFFFFF"/>
        </w:rPr>
      </w:pPr>
      <w:r>
        <w:rPr>
          <w:sz w:val="27"/>
          <w:szCs w:val="27"/>
          <w:shd w:val="clear" w:color="auto" w:fill="FFFFFF"/>
        </w:rPr>
        <w:t xml:space="preserve">Figure 2. </w:t>
      </w:r>
      <w:r>
        <w:rPr>
          <w:sz w:val="27"/>
          <w:szCs w:val="27"/>
          <w:shd w:val="clear" w:color="auto" w:fill="FFFFFF"/>
        </w:rPr>
        <w:t>Map</w:t>
      </w:r>
    </w:p>
    <w:p w14:paraId="69D32592" w14:textId="486630BB" w:rsidR="00E54865" w:rsidRDefault="00E54865" w:rsidP="001D45B3">
      <w:pPr>
        <w:rPr>
          <w:b/>
          <w:bCs/>
          <w:sz w:val="36"/>
          <w:szCs w:val="44"/>
        </w:rPr>
      </w:pPr>
      <w:r w:rsidRPr="00E54865">
        <w:rPr>
          <w:b/>
          <w:bCs/>
          <w:sz w:val="36"/>
          <w:szCs w:val="44"/>
        </w:rPr>
        <w:lastRenderedPageBreak/>
        <w:t>3. Exploratory Data Analysis</w:t>
      </w:r>
    </w:p>
    <w:p w14:paraId="136859D1" w14:textId="0316E77E" w:rsidR="00E54865" w:rsidRDefault="00AC5486" w:rsidP="001D45B3">
      <w:pPr>
        <w:rPr>
          <w:b/>
          <w:bCs/>
          <w:sz w:val="32"/>
          <w:szCs w:val="40"/>
        </w:rPr>
      </w:pPr>
      <w:r w:rsidRPr="00AC5486">
        <w:rPr>
          <w:b/>
          <w:bCs/>
          <w:sz w:val="32"/>
          <w:szCs w:val="40"/>
        </w:rPr>
        <w:t>3.1 Calculation of target variable</w:t>
      </w:r>
    </w:p>
    <w:p w14:paraId="20BB7264" w14:textId="56337F47" w:rsidR="00AC5486" w:rsidRDefault="00AC5486" w:rsidP="001D45B3">
      <w:pPr>
        <w:rPr>
          <w:sz w:val="28"/>
          <w:szCs w:val="36"/>
        </w:rPr>
      </w:pPr>
      <w:r>
        <w:rPr>
          <w:b/>
          <w:bCs/>
          <w:sz w:val="32"/>
          <w:szCs w:val="40"/>
        </w:rPr>
        <w:tab/>
      </w:r>
      <w:r w:rsidR="00366B3D" w:rsidRPr="00DB0435">
        <w:rPr>
          <w:sz w:val="28"/>
          <w:szCs w:val="36"/>
        </w:rPr>
        <w:t>that area in the area of ​​the store or the group that has the most. That means that there is a chance that people will live at that restaurant or nearby.</w:t>
      </w:r>
      <w:r w:rsidR="00366B3D" w:rsidRPr="002353FD">
        <w:t xml:space="preserve"> </w:t>
      </w:r>
      <w:r w:rsidR="00366B3D">
        <w:rPr>
          <w:sz w:val="28"/>
          <w:szCs w:val="36"/>
        </w:rPr>
        <w:t>T</w:t>
      </w:r>
      <w:r w:rsidR="00366B3D" w:rsidRPr="002353FD">
        <w:rPr>
          <w:sz w:val="28"/>
          <w:szCs w:val="36"/>
        </w:rPr>
        <w:t xml:space="preserve">hen </w:t>
      </w:r>
      <w:r w:rsidR="00366B3D">
        <w:rPr>
          <w:sz w:val="28"/>
          <w:szCs w:val="36"/>
        </w:rPr>
        <w:t xml:space="preserve">I </w:t>
      </w:r>
      <w:r w:rsidR="00366B3D" w:rsidRPr="002353FD">
        <w:rPr>
          <w:sz w:val="28"/>
          <w:szCs w:val="36"/>
        </w:rPr>
        <w:t>chose</w:t>
      </w:r>
      <w:r w:rsidR="00366B3D">
        <w:rPr>
          <w:sz w:val="28"/>
          <w:szCs w:val="36"/>
        </w:rPr>
        <w:t xml:space="preserve"> </w:t>
      </w:r>
      <w:r w:rsidR="00366B3D" w:rsidRPr="002353FD">
        <w:rPr>
          <w:sz w:val="28"/>
          <w:szCs w:val="36"/>
        </w:rPr>
        <w:t>the K-means Cluster feature to divide the store group.</w:t>
      </w:r>
      <w:r w:rsidR="00366B3D" w:rsidRPr="003F43BE">
        <w:t xml:space="preserve"> </w:t>
      </w:r>
      <w:r w:rsidR="00366B3D" w:rsidRPr="003F43BE">
        <w:rPr>
          <w:sz w:val="28"/>
          <w:szCs w:val="36"/>
        </w:rPr>
        <w:t>The result is ​​</w:t>
      </w:r>
      <w:r w:rsidR="00AE27FD">
        <w:rPr>
          <w:sz w:val="28"/>
          <w:szCs w:val="36"/>
        </w:rPr>
        <w:t>6</w:t>
      </w:r>
      <w:r w:rsidR="00366B3D" w:rsidRPr="003F43BE">
        <w:rPr>
          <w:sz w:val="28"/>
          <w:szCs w:val="36"/>
        </w:rPr>
        <w:t xml:space="preserve"> </w:t>
      </w:r>
      <w:r w:rsidR="00366B3D" w:rsidRPr="00077000">
        <w:rPr>
          <w:sz w:val="28"/>
          <w:szCs w:val="36"/>
        </w:rPr>
        <w:t>neighborhood</w:t>
      </w:r>
      <w:r w:rsidR="00366B3D">
        <w:rPr>
          <w:sz w:val="28"/>
          <w:szCs w:val="36"/>
        </w:rPr>
        <w:t xml:space="preserve">s </w:t>
      </w:r>
      <w:r w:rsidR="00366B3D" w:rsidRPr="006252D3">
        <w:rPr>
          <w:sz w:val="28"/>
          <w:szCs w:val="36"/>
        </w:rPr>
        <w:t>and 29 stores</w:t>
      </w:r>
      <w:r w:rsidR="00366B3D">
        <w:rPr>
          <w:sz w:val="28"/>
          <w:szCs w:val="36"/>
        </w:rPr>
        <w:t xml:space="preserve"> type</w:t>
      </w:r>
      <w:r w:rsidR="00366B3D" w:rsidRPr="003F43BE">
        <w:rPr>
          <w:sz w:val="28"/>
          <w:szCs w:val="36"/>
        </w:rPr>
        <w:t>.</w:t>
      </w:r>
    </w:p>
    <w:p w14:paraId="10A6BB9C" w14:textId="77777777" w:rsidR="00AE27FD" w:rsidRDefault="00AE27FD" w:rsidP="001D45B3">
      <w:pPr>
        <w:rPr>
          <w:sz w:val="28"/>
          <w:szCs w:val="36"/>
        </w:rPr>
      </w:pPr>
    </w:p>
    <w:p w14:paraId="703FD65B" w14:textId="6112AF94" w:rsidR="00AE27FD" w:rsidRDefault="00AE27FD" w:rsidP="001D45B3">
      <w:pPr>
        <w:rPr>
          <w:sz w:val="28"/>
          <w:szCs w:val="36"/>
        </w:rPr>
      </w:pPr>
      <w:r>
        <w:rPr>
          <w:noProof/>
        </w:rPr>
        <w:drawing>
          <wp:inline distT="0" distB="0" distL="0" distR="0" wp14:anchorId="0403380B" wp14:editId="60B7FAF5">
            <wp:extent cx="5943600" cy="161734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1617345"/>
                    </a:xfrm>
                    <a:prstGeom prst="rect">
                      <a:avLst/>
                    </a:prstGeom>
                    <a:noFill/>
                    <a:ln>
                      <a:noFill/>
                    </a:ln>
                  </pic:spPr>
                </pic:pic>
              </a:graphicData>
            </a:graphic>
          </wp:inline>
        </w:drawing>
      </w:r>
    </w:p>
    <w:p w14:paraId="77C3B7C2" w14:textId="00C68115" w:rsidR="00AE27FD" w:rsidRDefault="00AE27FD" w:rsidP="00AE27FD">
      <w:pPr>
        <w:jc w:val="center"/>
        <w:rPr>
          <w:sz w:val="27"/>
          <w:szCs w:val="27"/>
          <w:shd w:val="clear" w:color="auto" w:fill="FFFFFF"/>
        </w:rPr>
      </w:pPr>
      <w:r>
        <w:rPr>
          <w:sz w:val="27"/>
          <w:szCs w:val="27"/>
          <w:shd w:val="clear" w:color="auto" w:fill="FFFFFF"/>
        </w:rPr>
        <w:t>Figure</w:t>
      </w:r>
      <w:r w:rsidR="00022982">
        <w:rPr>
          <w:sz w:val="27"/>
          <w:szCs w:val="27"/>
          <w:shd w:val="clear" w:color="auto" w:fill="FFFFFF"/>
        </w:rPr>
        <w:t xml:space="preserve"> </w:t>
      </w:r>
      <w:r>
        <w:rPr>
          <w:sz w:val="27"/>
          <w:szCs w:val="27"/>
          <w:shd w:val="clear" w:color="auto" w:fill="FFFFFF"/>
        </w:rPr>
        <w:t>3</w:t>
      </w:r>
      <w:r>
        <w:rPr>
          <w:sz w:val="27"/>
          <w:szCs w:val="27"/>
          <w:shd w:val="clear" w:color="auto" w:fill="FFFFFF"/>
        </w:rPr>
        <w:t xml:space="preserve">. </w:t>
      </w:r>
      <w:r w:rsidR="000176D7">
        <w:rPr>
          <w:sz w:val="27"/>
          <w:szCs w:val="27"/>
          <w:shd w:val="clear" w:color="auto" w:fill="FFFFFF"/>
        </w:rPr>
        <w:t>G</w:t>
      </w:r>
      <w:r w:rsidR="000176D7" w:rsidRPr="000176D7">
        <w:rPr>
          <w:sz w:val="27"/>
          <w:szCs w:val="27"/>
          <w:shd w:val="clear" w:color="auto" w:fill="FFFFFF"/>
        </w:rPr>
        <w:t>roup rows by neighborhood and by taking the mean of the frequency of occurrence of each category</w:t>
      </w:r>
    </w:p>
    <w:p w14:paraId="5A52BB6C" w14:textId="169A7DC8" w:rsidR="007C1D26" w:rsidRDefault="007C1D26" w:rsidP="00AE27FD">
      <w:pPr>
        <w:jc w:val="center"/>
        <w:rPr>
          <w:sz w:val="27"/>
          <w:szCs w:val="27"/>
          <w:shd w:val="clear" w:color="auto" w:fill="FFFFFF"/>
        </w:rPr>
      </w:pPr>
    </w:p>
    <w:p w14:paraId="3FD82A43" w14:textId="76E03703" w:rsidR="00092012" w:rsidRDefault="00092012" w:rsidP="00092012">
      <w:pPr>
        <w:rPr>
          <w:b/>
          <w:bCs/>
          <w:sz w:val="36"/>
          <w:szCs w:val="36"/>
          <w:shd w:val="clear" w:color="auto" w:fill="FFFFFF"/>
        </w:rPr>
      </w:pPr>
      <w:r w:rsidRPr="00092012">
        <w:rPr>
          <w:b/>
          <w:bCs/>
          <w:sz w:val="36"/>
          <w:szCs w:val="36"/>
          <w:shd w:val="clear" w:color="auto" w:fill="FFFFFF"/>
        </w:rPr>
        <w:t>4. Predictive Modeling</w:t>
      </w:r>
    </w:p>
    <w:p w14:paraId="12AB6993" w14:textId="60A0641E" w:rsidR="00CA25CE" w:rsidRPr="00CA25CE" w:rsidRDefault="00CA25CE" w:rsidP="00092012">
      <w:pPr>
        <w:rPr>
          <w:rFonts w:hint="cs"/>
          <w:sz w:val="28"/>
          <w:shd w:val="clear" w:color="auto" w:fill="FFFFFF"/>
        </w:rPr>
      </w:pPr>
      <w:r w:rsidRPr="00CA25CE">
        <w:rPr>
          <w:sz w:val="28"/>
          <w:shd w:val="clear" w:color="auto" w:fill="FFFFFF"/>
        </w:rPr>
        <w:t xml:space="preserve">These data are stable and therefore choose to use </w:t>
      </w:r>
      <w:r w:rsidR="00A44313" w:rsidRPr="00A44313">
        <w:rPr>
          <w:sz w:val="28"/>
          <w:shd w:val="clear" w:color="auto" w:fill="FFFFFF"/>
        </w:rPr>
        <w:t>unsupervised</w:t>
      </w:r>
      <w:r w:rsidRPr="00CA25CE">
        <w:rPr>
          <w:sz w:val="28"/>
          <w:shd w:val="clear" w:color="auto" w:fill="FFFFFF"/>
        </w:rPr>
        <w:t xml:space="preserve"> calculations.</w:t>
      </w:r>
      <w:r w:rsidR="00FA6FC6" w:rsidRPr="00FA6FC6">
        <w:t xml:space="preserve"> </w:t>
      </w:r>
      <w:r w:rsidR="00FA6FC6">
        <w:rPr>
          <w:sz w:val="28"/>
          <w:shd w:val="clear" w:color="auto" w:fill="FFFFFF"/>
        </w:rPr>
        <w:t>J</w:t>
      </w:r>
      <w:r w:rsidR="00FA6FC6" w:rsidRPr="00FA6FC6">
        <w:rPr>
          <w:sz w:val="28"/>
          <w:shd w:val="clear" w:color="auto" w:fill="FFFFFF"/>
        </w:rPr>
        <w:t>ust group the data of the area</w:t>
      </w:r>
      <w:r w:rsidR="00FA6FC6">
        <w:rPr>
          <w:sz w:val="28"/>
          <w:shd w:val="clear" w:color="auto" w:fill="FFFFFF"/>
        </w:rPr>
        <w:t>.</w:t>
      </w:r>
    </w:p>
    <w:p w14:paraId="6EB97168" w14:textId="764F5A5B" w:rsidR="00F10B10" w:rsidRPr="00F10B10" w:rsidRDefault="00F10B10" w:rsidP="00092012">
      <w:pPr>
        <w:rPr>
          <w:b/>
          <w:bCs/>
          <w:sz w:val="32"/>
          <w:szCs w:val="32"/>
          <w:shd w:val="clear" w:color="auto" w:fill="FFFFFF"/>
        </w:rPr>
      </w:pPr>
      <w:r>
        <w:rPr>
          <w:b/>
          <w:bCs/>
          <w:sz w:val="32"/>
          <w:szCs w:val="32"/>
          <w:shd w:val="clear" w:color="auto" w:fill="FFFFFF"/>
        </w:rPr>
        <w:t>4.1 K-means Cluster</w:t>
      </w:r>
    </w:p>
    <w:p w14:paraId="4BE3E0C6" w14:textId="09722F12" w:rsidR="007C1D26" w:rsidRDefault="00F80CE6" w:rsidP="007C1D26">
      <w:pPr>
        <w:rPr>
          <w:sz w:val="28"/>
          <w:szCs w:val="36"/>
        </w:rPr>
      </w:pPr>
      <w:r>
        <w:rPr>
          <w:sz w:val="28"/>
          <w:szCs w:val="36"/>
        </w:rPr>
        <w:t>First, C</w:t>
      </w:r>
      <w:r w:rsidR="007C1D26" w:rsidRPr="007C1D26">
        <w:rPr>
          <w:sz w:val="28"/>
          <w:szCs w:val="36"/>
        </w:rPr>
        <w:t>reate the new dataframe and display the top 10 venues for each neighborhood.</w:t>
      </w:r>
    </w:p>
    <w:p w14:paraId="7C846EF9" w14:textId="761AFADE" w:rsidR="002A686E" w:rsidRDefault="002A686E" w:rsidP="007C1D26">
      <w:pPr>
        <w:rPr>
          <w:sz w:val="28"/>
          <w:szCs w:val="36"/>
        </w:rPr>
      </w:pPr>
      <w:r>
        <w:rPr>
          <w:noProof/>
        </w:rPr>
        <w:lastRenderedPageBreak/>
        <w:drawing>
          <wp:inline distT="0" distB="0" distL="0" distR="0" wp14:anchorId="1F7DDB64" wp14:editId="693D776A">
            <wp:extent cx="5943600" cy="25044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2504440"/>
                    </a:xfrm>
                    <a:prstGeom prst="rect">
                      <a:avLst/>
                    </a:prstGeom>
                    <a:noFill/>
                    <a:ln>
                      <a:noFill/>
                    </a:ln>
                  </pic:spPr>
                </pic:pic>
              </a:graphicData>
            </a:graphic>
          </wp:inline>
        </w:drawing>
      </w:r>
    </w:p>
    <w:p w14:paraId="425A1A24" w14:textId="0294CCD0" w:rsidR="002A686E" w:rsidRDefault="002A686E" w:rsidP="002A686E">
      <w:pPr>
        <w:jc w:val="center"/>
        <w:rPr>
          <w:sz w:val="27"/>
          <w:szCs w:val="27"/>
          <w:shd w:val="clear" w:color="auto" w:fill="FFFFFF"/>
        </w:rPr>
      </w:pPr>
      <w:r>
        <w:rPr>
          <w:sz w:val="27"/>
          <w:szCs w:val="27"/>
          <w:shd w:val="clear" w:color="auto" w:fill="FFFFFF"/>
        </w:rPr>
        <w:t xml:space="preserve">Figure </w:t>
      </w:r>
      <w:r w:rsidR="000851BA">
        <w:rPr>
          <w:sz w:val="27"/>
          <w:szCs w:val="27"/>
          <w:shd w:val="clear" w:color="auto" w:fill="FFFFFF"/>
        </w:rPr>
        <w:t>4</w:t>
      </w:r>
      <w:r>
        <w:rPr>
          <w:sz w:val="27"/>
          <w:szCs w:val="27"/>
          <w:shd w:val="clear" w:color="auto" w:fill="FFFFFF"/>
        </w:rPr>
        <w:t xml:space="preserve">. </w:t>
      </w:r>
      <w:r>
        <w:rPr>
          <w:sz w:val="27"/>
          <w:szCs w:val="27"/>
          <w:shd w:val="clear" w:color="auto" w:fill="FFFFFF"/>
        </w:rPr>
        <w:t>The Top 10 venues for each neighborhood</w:t>
      </w:r>
    </w:p>
    <w:p w14:paraId="24FC4A9B" w14:textId="77777777" w:rsidR="00CF2168" w:rsidRDefault="00CF2168" w:rsidP="002A686E">
      <w:pPr>
        <w:jc w:val="center"/>
        <w:rPr>
          <w:rFonts w:hint="cs"/>
          <w:sz w:val="27"/>
          <w:szCs w:val="27"/>
          <w:shd w:val="clear" w:color="auto" w:fill="FFFFFF"/>
          <w:cs/>
        </w:rPr>
      </w:pPr>
    </w:p>
    <w:p w14:paraId="0416FCEE" w14:textId="77777777" w:rsidR="002A686E" w:rsidRDefault="002A686E" w:rsidP="007C1D26">
      <w:pPr>
        <w:rPr>
          <w:sz w:val="28"/>
          <w:szCs w:val="36"/>
        </w:rPr>
      </w:pPr>
    </w:p>
    <w:p w14:paraId="4B4CEBB4" w14:textId="77777777" w:rsidR="000851BA" w:rsidRDefault="00A35119" w:rsidP="000851BA">
      <w:pPr>
        <w:rPr>
          <w:noProof/>
          <w:sz w:val="28"/>
          <w:szCs w:val="36"/>
        </w:rPr>
      </w:pPr>
      <w:r w:rsidRPr="00A35119">
        <w:rPr>
          <w:sz w:val="28"/>
          <w:szCs w:val="36"/>
        </w:rPr>
        <w:t>Run k-means to cluster the neighborhood into 5 clusters.</w:t>
      </w:r>
      <w:r w:rsidR="000851BA" w:rsidRPr="000851BA">
        <w:rPr>
          <w:noProof/>
          <w:sz w:val="28"/>
          <w:szCs w:val="36"/>
        </w:rPr>
        <w:t xml:space="preserve"> </w:t>
      </w:r>
    </w:p>
    <w:p w14:paraId="24E6A698" w14:textId="60FB3167" w:rsidR="00AE27FD" w:rsidRDefault="000851BA" w:rsidP="000851BA">
      <w:pPr>
        <w:jc w:val="center"/>
        <w:rPr>
          <w:sz w:val="28"/>
          <w:szCs w:val="36"/>
        </w:rPr>
      </w:pPr>
      <w:r>
        <w:rPr>
          <w:noProof/>
          <w:sz w:val="28"/>
          <w:szCs w:val="36"/>
        </w:rPr>
        <w:drawing>
          <wp:inline distT="0" distB="0" distL="0" distR="0" wp14:anchorId="0A4165CC" wp14:editId="2BCB322A">
            <wp:extent cx="4138613" cy="3118011"/>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152643" cy="3128581"/>
                    </a:xfrm>
                    <a:prstGeom prst="rect">
                      <a:avLst/>
                    </a:prstGeom>
                    <a:noFill/>
                    <a:ln>
                      <a:noFill/>
                    </a:ln>
                  </pic:spPr>
                </pic:pic>
              </a:graphicData>
            </a:graphic>
          </wp:inline>
        </w:drawing>
      </w:r>
    </w:p>
    <w:p w14:paraId="2181E9A9" w14:textId="4A2CE31A" w:rsidR="000851BA" w:rsidRDefault="000851BA" w:rsidP="000851BA">
      <w:pPr>
        <w:jc w:val="center"/>
        <w:rPr>
          <w:sz w:val="27"/>
          <w:szCs w:val="27"/>
          <w:shd w:val="clear" w:color="auto" w:fill="FFFFFF"/>
        </w:rPr>
      </w:pPr>
      <w:r>
        <w:rPr>
          <w:sz w:val="27"/>
          <w:szCs w:val="27"/>
          <w:shd w:val="clear" w:color="auto" w:fill="FFFFFF"/>
        </w:rPr>
        <w:t xml:space="preserve">Figure </w:t>
      </w:r>
      <w:r>
        <w:rPr>
          <w:sz w:val="27"/>
          <w:szCs w:val="27"/>
          <w:shd w:val="clear" w:color="auto" w:fill="FFFFFF"/>
        </w:rPr>
        <w:t>4</w:t>
      </w:r>
      <w:r>
        <w:rPr>
          <w:sz w:val="27"/>
          <w:szCs w:val="27"/>
          <w:shd w:val="clear" w:color="auto" w:fill="FFFFFF"/>
        </w:rPr>
        <w:t xml:space="preserve">. </w:t>
      </w:r>
      <w:r w:rsidR="00185D4E">
        <w:rPr>
          <w:sz w:val="27"/>
          <w:szCs w:val="27"/>
          <w:shd w:val="clear" w:color="auto" w:fill="FFFFFF"/>
        </w:rPr>
        <w:t>N</w:t>
      </w:r>
      <w:r w:rsidR="00185D4E" w:rsidRPr="00185D4E">
        <w:rPr>
          <w:sz w:val="27"/>
          <w:szCs w:val="27"/>
          <w:shd w:val="clear" w:color="auto" w:fill="FFFFFF"/>
        </w:rPr>
        <w:t>ew dataframe that includes the cluster</w:t>
      </w:r>
    </w:p>
    <w:p w14:paraId="72C444B1" w14:textId="77777777" w:rsidR="0044325E" w:rsidRDefault="0044325E" w:rsidP="00E7146A">
      <w:pPr>
        <w:rPr>
          <w:sz w:val="27"/>
          <w:szCs w:val="27"/>
          <w:shd w:val="clear" w:color="auto" w:fill="FFFFFF"/>
        </w:rPr>
      </w:pPr>
    </w:p>
    <w:p w14:paraId="13A1E4B7" w14:textId="77777777" w:rsidR="0044325E" w:rsidRDefault="0044325E" w:rsidP="00E7146A">
      <w:pPr>
        <w:rPr>
          <w:sz w:val="27"/>
          <w:szCs w:val="27"/>
          <w:shd w:val="clear" w:color="auto" w:fill="FFFFFF"/>
        </w:rPr>
      </w:pPr>
    </w:p>
    <w:p w14:paraId="37114319" w14:textId="78F8FD87" w:rsidR="00E7146A" w:rsidRDefault="0044325E" w:rsidP="00E7146A">
      <w:pPr>
        <w:rPr>
          <w:b/>
          <w:bCs/>
          <w:sz w:val="36"/>
          <w:szCs w:val="36"/>
          <w:shd w:val="clear" w:color="auto" w:fill="FFFFFF"/>
        </w:rPr>
      </w:pPr>
      <w:r w:rsidRPr="0044325E">
        <w:rPr>
          <w:b/>
          <w:bCs/>
          <w:sz w:val="36"/>
          <w:szCs w:val="36"/>
          <w:shd w:val="clear" w:color="auto" w:fill="FFFFFF"/>
        </w:rPr>
        <w:lastRenderedPageBreak/>
        <w:t>5. Conclusions</w:t>
      </w:r>
    </w:p>
    <w:p w14:paraId="250EA228" w14:textId="77777777" w:rsidR="00AD5191" w:rsidRDefault="0049667C" w:rsidP="00E7146A">
      <w:pPr>
        <w:rPr>
          <w:sz w:val="28"/>
          <w:shd w:val="clear" w:color="auto" w:fill="FFFFFF"/>
        </w:rPr>
      </w:pPr>
      <w:r>
        <w:rPr>
          <w:sz w:val="28"/>
          <w:shd w:val="clear" w:color="auto" w:fill="FFFFFF"/>
        </w:rPr>
        <w:t xml:space="preserve">In this study, </w:t>
      </w:r>
      <w:r w:rsidR="002D54EC" w:rsidRPr="002D54EC">
        <w:rPr>
          <w:sz w:val="28"/>
          <w:shd w:val="clear" w:color="auto" w:fill="FFFFFF"/>
        </w:rPr>
        <w:t>I have analyzed the groups of nearby restaurants according to each neighborhood, which can be divided to see which stores are densely or the most suitable for investment in those areas and can predict that the area As mentioned, there are still a lot of people as well.</w:t>
      </w:r>
    </w:p>
    <w:p w14:paraId="03232FCA" w14:textId="3F489FAB" w:rsidR="006A7839" w:rsidRDefault="00AD5191" w:rsidP="00E7146A">
      <w:pPr>
        <w:rPr>
          <w:sz w:val="28"/>
          <w:shd w:val="clear" w:color="auto" w:fill="FFFFFF"/>
        </w:rPr>
      </w:pPr>
      <w:r>
        <w:rPr>
          <w:noProof/>
          <w:sz w:val="28"/>
          <w:shd w:val="clear" w:color="auto" w:fill="FFFFFF"/>
        </w:rPr>
        <w:drawing>
          <wp:inline distT="0" distB="0" distL="0" distR="0" wp14:anchorId="4D9C7D07" wp14:editId="5E8B0D06">
            <wp:extent cx="5939155" cy="3548380"/>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9155" cy="3548380"/>
                    </a:xfrm>
                    <a:prstGeom prst="rect">
                      <a:avLst/>
                    </a:prstGeom>
                    <a:noFill/>
                    <a:ln>
                      <a:noFill/>
                    </a:ln>
                  </pic:spPr>
                </pic:pic>
              </a:graphicData>
            </a:graphic>
          </wp:inline>
        </w:drawing>
      </w:r>
    </w:p>
    <w:p w14:paraId="0C50C480" w14:textId="7A315A24" w:rsidR="004C5C6E" w:rsidRDefault="004C5C6E" w:rsidP="004C5C6E">
      <w:pPr>
        <w:jc w:val="center"/>
        <w:rPr>
          <w:sz w:val="27"/>
          <w:szCs w:val="27"/>
          <w:shd w:val="clear" w:color="auto" w:fill="FFFFFF"/>
        </w:rPr>
      </w:pPr>
      <w:r>
        <w:rPr>
          <w:sz w:val="27"/>
          <w:szCs w:val="27"/>
          <w:shd w:val="clear" w:color="auto" w:fill="FFFFFF"/>
        </w:rPr>
        <w:t xml:space="preserve">Figure 4. </w:t>
      </w:r>
      <w:r>
        <w:rPr>
          <w:sz w:val="27"/>
          <w:szCs w:val="27"/>
          <w:shd w:val="clear" w:color="auto" w:fill="FFFFFF"/>
        </w:rPr>
        <w:t>Map after clustering</w:t>
      </w:r>
    </w:p>
    <w:p w14:paraId="525BFE2E" w14:textId="08285657" w:rsidR="00295A49" w:rsidRDefault="00295A49" w:rsidP="004C5C6E">
      <w:pPr>
        <w:jc w:val="center"/>
        <w:rPr>
          <w:sz w:val="27"/>
          <w:szCs w:val="27"/>
          <w:shd w:val="clear" w:color="auto" w:fill="FFFFFF"/>
        </w:rPr>
      </w:pPr>
      <w:r>
        <w:rPr>
          <w:noProof/>
          <w:sz w:val="27"/>
          <w:szCs w:val="27"/>
          <w:shd w:val="clear" w:color="auto" w:fill="FFFFFF"/>
        </w:rPr>
        <w:drawing>
          <wp:inline distT="0" distB="0" distL="0" distR="0" wp14:anchorId="0B6773F2" wp14:editId="62B249CD">
            <wp:extent cx="3691255" cy="2357755"/>
            <wp:effectExtent l="0" t="0" r="4445"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91255" cy="2357755"/>
                    </a:xfrm>
                    <a:prstGeom prst="rect">
                      <a:avLst/>
                    </a:prstGeom>
                    <a:noFill/>
                    <a:ln>
                      <a:noFill/>
                    </a:ln>
                  </pic:spPr>
                </pic:pic>
              </a:graphicData>
            </a:graphic>
          </wp:inline>
        </w:drawing>
      </w:r>
    </w:p>
    <w:p w14:paraId="5A91196F" w14:textId="1D6B76C7" w:rsidR="00295A49" w:rsidRDefault="00295A49" w:rsidP="00295A49">
      <w:pPr>
        <w:jc w:val="center"/>
        <w:rPr>
          <w:rFonts w:hint="cs"/>
          <w:sz w:val="27"/>
          <w:szCs w:val="27"/>
          <w:shd w:val="clear" w:color="auto" w:fill="FFFFFF"/>
        </w:rPr>
      </w:pPr>
      <w:r>
        <w:rPr>
          <w:sz w:val="27"/>
          <w:szCs w:val="27"/>
          <w:shd w:val="clear" w:color="auto" w:fill="FFFFFF"/>
        </w:rPr>
        <w:t xml:space="preserve">Figure 4. </w:t>
      </w:r>
      <w:r w:rsidR="009909D5" w:rsidRPr="009909D5">
        <w:rPr>
          <w:sz w:val="27"/>
          <w:szCs w:val="27"/>
          <w:shd w:val="clear" w:color="auto" w:fill="FFFFFF"/>
        </w:rPr>
        <w:t>Number of stores in each</w:t>
      </w:r>
      <w:r w:rsidR="009909D5">
        <w:rPr>
          <w:rFonts w:hint="cs"/>
          <w:sz w:val="27"/>
          <w:szCs w:val="27"/>
          <w:shd w:val="clear" w:color="auto" w:fill="FFFFFF"/>
          <w:cs/>
        </w:rPr>
        <w:t xml:space="preserve"> </w:t>
      </w:r>
      <w:r w:rsidR="009909D5">
        <w:rPr>
          <w:sz w:val="27"/>
          <w:szCs w:val="27"/>
          <w:shd w:val="clear" w:color="auto" w:fill="FFFFFF"/>
        </w:rPr>
        <w:t>neighborhood</w:t>
      </w:r>
    </w:p>
    <w:p w14:paraId="0E84F64A" w14:textId="0A7664B4" w:rsidR="00295A49" w:rsidRDefault="006A1215" w:rsidP="006A1215">
      <w:pPr>
        <w:rPr>
          <w:b/>
          <w:bCs/>
          <w:sz w:val="36"/>
          <w:szCs w:val="36"/>
          <w:shd w:val="clear" w:color="auto" w:fill="FFFFFF"/>
        </w:rPr>
      </w:pPr>
      <w:r w:rsidRPr="006A1215">
        <w:rPr>
          <w:b/>
          <w:bCs/>
          <w:sz w:val="36"/>
          <w:szCs w:val="36"/>
          <w:shd w:val="clear" w:color="auto" w:fill="FFFFFF"/>
        </w:rPr>
        <w:lastRenderedPageBreak/>
        <w:t>6. Future directions</w:t>
      </w:r>
    </w:p>
    <w:p w14:paraId="7B020210" w14:textId="139CBD2C" w:rsidR="006A1215" w:rsidRPr="00B34D59" w:rsidRDefault="00B34D59" w:rsidP="006A1215">
      <w:pPr>
        <w:rPr>
          <w:rFonts w:hint="cs"/>
          <w:sz w:val="28"/>
          <w:shd w:val="clear" w:color="auto" w:fill="FFFFFF"/>
          <w:cs/>
        </w:rPr>
      </w:pPr>
      <w:r w:rsidRPr="00B34D59">
        <w:rPr>
          <w:sz w:val="28"/>
          <w:shd w:val="clear" w:color="auto" w:fill="FFFFFF"/>
        </w:rPr>
        <w:t>I see that I intend to develop in the interest rate of each store in order to find out whether the area is suitable for investment in opening a store where there are competitors.</w:t>
      </w:r>
    </w:p>
    <w:p w14:paraId="60224799" w14:textId="77777777" w:rsidR="004C5C6E" w:rsidRPr="004C5C6E" w:rsidRDefault="004C5C6E" w:rsidP="00E7146A">
      <w:pPr>
        <w:rPr>
          <w:rFonts w:hint="cs"/>
          <w:sz w:val="28"/>
          <w:shd w:val="clear" w:color="auto" w:fill="FFFFFF"/>
          <w:cs/>
        </w:rPr>
      </w:pPr>
    </w:p>
    <w:p w14:paraId="1FA33488" w14:textId="77777777" w:rsidR="000851BA" w:rsidRPr="00AC5486" w:rsidRDefault="000851BA" w:rsidP="000851BA">
      <w:pPr>
        <w:jc w:val="center"/>
        <w:rPr>
          <w:rFonts w:hint="cs"/>
          <w:sz w:val="28"/>
          <w:szCs w:val="36"/>
          <w:cs/>
        </w:rPr>
      </w:pPr>
    </w:p>
    <w:sectPr w:rsidR="000851BA" w:rsidRPr="00AC548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Cordia New">
    <w:panose1 w:val="020B0304020202020204"/>
    <w:charset w:val="00"/>
    <w:family w:val="swiss"/>
    <w:pitch w:val="variable"/>
    <w:sig w:usb0="81000003" w:usb1="00000000" w:usb2="00000000" w:usb3="00000000" w:csb0="0001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ngsana New">
    <w:panose1 w:val="02020603050405020304"/>
    <w:charset w:val="00"/>
    <w:family w:val="roman"/>
    <w:pitch w:val="variable"/>
    <w:sig w:usb0="81000003" w:usb1="00000000" w:usb2="00000000" w:usb3="00000000" w:csb0="0001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086D"/>
    <w:rsid w:val="000176D7"/>
    <w:rsid w:val="00022982"/>
    <w:rsid w:val="00032B41"/>
    <w:rsid w:val="00044C8C"/>
    <w:rsid w:val="00052E00"/>
    <w:rsid w:val="000554AB"/>
    <w:rsid w:val="00077000"/>
    <w:rsid w:val="000851BA"/>
    <w:rsid w:val="00087D38"/>
    <w:rsid w:val="00092012"/>
    <w:rsid w:val="000A16B4"/>
    <w:rsid w:val="000A3819"/>
    <w:rsid w:val="000E0F15"/>
    <w:rsid w:val="000E696D"/>
    <w:rsid w:val="00103548"/>
    <w:rsid w:val="00185D4E"/>
    <w:rsid w:val="001D45B3"/>
    <w:rsid w:val="00226632"/>
    <w:rsid w:val="00231A17"/>
    <w:rsid w:val="002353FD"/>
    <w:rsid w:val="00253723"/>
    <w:rsid w:val="00295A49"/>
    <w:rsid w:val="002A686E"/>
    <w:rsid w:val="002D54EC"/>
    <w:rsid w:val="002E1B92"/>
    <w:rsid w:val="00366B3D"/>
    <w:rsid w:val="003873D3"/>
    <w:rsid w:val="003958C1"/>
    <w:rsid w:val="003A1290"/>
    <w:rsid w:val="003F43BE"/>
    <w:rsid w:val="00422D43"/>
    <w:rsid w:val="0044325E"/>
    <w:rsid w:val="0049667C"/>
    <w:rsid w:val="004C5C6E"/>
    <w:rsid w:val="00542C17"/>
    <w:rsid w:val="005B0BD6"/>
    <w:rsid w:val="005C4C45"/>
    <w:rsid w:val="006028E9"/>
    <w:rsid w:val="006076D6"/>
    <w:rsid w:val="006252D3"/>
    <w:rsid w:val="00664BF6"/>
    <w:rsid w:val="006752A1"/>
    <w:rsid w:val="006A1215"/>
    <w:rsid w:val="006A7839"/>
    <w:rsid w:val="006D6219"/>
    <w:rsid w:val="007803DD"/>
    <w:rsid w:val="007C1D26"/>
    <w:rsid w:val="007D0621"/>
    <w:rsid w:val="008155AB"/>
    <w:rsid w:val="008C086D"/>
    <w:rsid w:val="00947D66"/>
    <w:rsid w:val="009532E9"/>
    <w:rsid w:val="009909D5"/>
    <w:rsid w:val="009A4B0D"/>
    <w:rsid w:val="009A6826"/>
    <w:rsid w:val="009F0B89"/>
    <w:rsid w:val="009F0F2E"/>
    <w:rsid w:val="00A35119"/>
    <w:rsid w:val="00A44313"/>
    <w:rsid w:val="00A87819"/>
    <w:rsid w:val="00AB4001"/>
    <w:rsid w:val="00AC5486"/>
    <w:rsid w:val="00AD5191"/>
    <w:rsid w:val="00AE27FD"/>
    <w:rsid w:val="00B34D59"/>
    <w:rsid w:val="00B869F3"/>
    <w:rsid w:val="00BD5D40"/>
    <w:rsid w:val="00C01868"/>
    <w:rsid w:val="00C6249C"/>
    <w:rsid w:val="00C742A5"/>
    <w:rsid w:val="00CA25CE"/>
    <w:rsid w:val="00CB6FF7"/>
    <w:rsid w:val="00CE4975"/>
    <w:rsid w:val="00CF2168"/>
    <w:rsid w:val="00D1666B"/>
    <w:rsid w:val="00D54C97"/>
    <w:rsid w:val="00D7114A"/>
    <w:rsid w:val="00DB0435"/>
    <w:rsid w:val="00E54865"/>
    <w:rsid w:val="00E7102A"/>
    <w:rsid w:val="00E7146A"/>
    <w:rsid w:val="00E7541B"/>
    <w:rsid w:val="00F10B10"/>
    <w:rsid w:val="00F22C12"/>
    <w:rsid w:val="00F24F50"/>
    <w:rsid w:val="00F80CE6"/>
    <w:rsid w:val="00F87C46"/>
    <w:rsid w:val="00FA6FC6"/>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C8263E"/>
  <w15:chartTrackingRefBased/>
  <w15:docId w15:val="{9CB099DF-9F6E-4F71-AD9B-B51BD930BD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8"/>
        <w:lang w:val="en-US" w:eastAsia="en-US" w:bidi="th-TH"/>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87819"/>
    <w:rPr>
      <w:color w:val="0563C1" w:themeColor="hyperlink"/>
      <w:u w:val="single"/>
    </w:rPr>
  </w:style>
  <w:style w:type="character" w:styleId="UnresolvedMention">
    <w:name w:val="Unresolved Mention"/>
    <w:basedOn w:val="DefaultParagraphFont"/>
    <w:uiPriority w:val="99"/>
    <w:semiHidden/>
    <w:unhideWhenUsed/>
    <w:rsid w:val="00A8781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96739885">
      <w:bodyDiv w:val="1"/>
      <w:marLeft w:val="0"/>
      <w:marRight w:val="0"/>
      <w:marTop w:val="0"/>
      <w:marBottom w:val="0"/>
      <w:divBdr>
        <w:top w:val="none" w:sz="0" w:space="0" w:color="auto"/>
        <w:left w:val="none" w:sz="0" w:space="0" w:color="auto"/>
        <w:bottom w:val="none" w:sz="0" w:space="0" w:color="auto"/>
        <w:right w:val="none" w:sz="0" w:space="0" w:color="auto"/>
      </w:divBdr>
      <w:divsChild>
        <w:div w:id="1248268577">
          <w:marLeft w:val="0"/>
          <w:marRight w:val="0"/>
          <w:marTop w:val="0"/>
          <w:marBottom w:val="0"/>
          <w:divBdr>
            <w:top w:val="none" w:sz="0" w:space="0" w:color="auto"/>
            <w:left w:val="none" w:sz="0" w:space="0" w:color="auto"/>
            <w:bottom w:val="none" w:sz="0" w:space="0" w:color="auto"/>
            <w:right w:val="none" w:sz="0" w:space="0" w:color="auto"/>
          </w:divBdr>
          <w:divsChild>
            <w:div w:id="373189208">
              <w:marLeft w:val="0"/>
              <w:marRight w:val="0"/>
              <w:marTop w:val="0"/>
              <w:marBottom w:val="0"/>
              <w:divBdr>
                <w:top w:val="none" w:sz="0" w:space="0" w:color="auto"/>
                <w:left w:val="none" w:sz="0" w:space="0" w:color="auto"/>
                <w:bottom w:val="none" w:sz="0" w:space="0" w:color="auto"/>
                <w:right w:val="none" w:sz="0" w:space="0" w:color="auto"/>
              </w:divBdr>
              <w:divsChild>
                <w:div w:id="1664042460">
                  <w:marLeft w:val="-240"/>
                  <w:marRight w:val="-240"/>
                  <w:marTop w:val="0"/>
                  <w:marBottom w:val="0"/>
                  <w:divBdr>
                    <w:top w:val="none" w:sz="0" w:space="0" w:color="auto"/>
                    <w:left w:val="none" w:sz="0" w:space="0" w:color="auto"/>
                    <w:bottom w:val="none" w:sz="0" w:space="0" w:color="auto"/>
                    <w:right w:val="none" w:sz="0" w:space="0" w:color="auto"/>
                  </w:divBdr>
                  <w:divsChild>
                    <w:div w:id="1938633771">
                      <w:marLeft w:val="0"/>
                      <w:marRight w:val="0"/>
                      <w:marTop w:val="0"/>
                      <w:marBottom w:val="0"/>
                      <w:divBdr>
                        <w:top w:val="none" w:sz="0" w:space="0" w:color="auto"/>
                        <w:left w:val="none" w:sz="0" w:space="0" w:color="auto"/>
                        <w:bottom w:val="none" w:sz="0" w:space="0" w:color="auto"/>
                        <w:right w:val="none" w:sz="0" w:space="0" w:color="auto"/>
                      </w:divBdr>
                      <w:divsChild>
                        <w:div w:id="1035545845">
                          <w:marLeft w:val="0"/>
                          <w:marRight w:val="0"/>
                          <w:marTop w:val="0"/>
                          <w:marBottom w:val="0"/>
                          <w:divBdr>
                            <w:top w:val="none" w:sz="0" w:space="0" w:color="auto"/>
                            <w:left w:val="none" w:sz="0" w:space="0" w:color="auto"/>
                            <w:bottom w:val="none" w:sz="0" w:space="0" w:color="auto"/>
                            <w:right w:val="none" w:sz="0" w:space="0" w:color="auto"/>
                          </w:divBdr>
                        </w:div>
                        <w:div w:id="1814784657">
                          <w:marLeft w:val="0"/>
                          <w:marRight w:val="0"/>
                          <w:marTop w:val="0"/>
                          <w:marBottom w:val="0"/>
                          <w:divBdr>
                            <w:top w:val="none" w:sz="0" w:space="0" w:color="auto"/>
                            <w:left w:val="none" w:sz="0" w:space="0" w:color="auto"/>
                            <w:bottom w:val="none" w:sz="0" w:space="0" w:color="auto"/>
                            <w:right w:val="none" w:sz="0" w:space="0" w:color="auto"/>
                          </w:divBdr>
                          <w:divsChild>
                            <w:div w:id="1789932170">
                              <w:marLeft w:val="165"/>
                              <w:marRight w:val="165"/>
                              <w:marTop w:val="0"/>
                              <w:marBottom w:val="0"/>
                              <w:divBdr>
                                <w:top w:val="none" w:sz="0" w:space="0" w:color="auto"/>
                                <w:left w:val="none" w:sz="0" w:space="0" w:color="auto"/>
                                <w:bottom w:val="none" w:sz="0" w:space="0" w:color="auto"/>
                                <w:right w:val="none" w:sz="0" w:space="0" w:color="auto"/>
                              </w:divBdr>
                              <w:divsChild>
                                <w:div w:id="2024554273">
                                  <w:marLeft w:val="0"/>
                                  <w:marRight w:val="0"/>
                                  <w:marTop w:val="0"/>
                                  <w:marBottom w:val="0"/>
                                  <w:divBdr>
                                    <w:top w:val="none" w:sz="0" w:space="0" w:color="auto"/>
                                    <w:left w:val="none" w:sz="0" w:space="0" w:color="auto"/>
                                    <w:bottom w:val="none" w:sz="0" w:space="0" w:color="auto"/>
                                    <w:right w:val="none" w:sz="0" w:space="0" w:color="auto"/>
                                  </w:divBdr>
                                  <w:divsChild>
                                    <w:div w:id="1004474122">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57147857">
      <w:bodyDiv w:val="1"/>
      <w:marLeft w:val="0"/>
      <w:marRight w:val="0"/>
      <w:marTop w:val="0"/>
      <w:marBottom w:val="0"/>
      <w:divBdr>
        <w:top w:val="none" w:sz="0" w:space="0" w:color="auto"/>
        <w:left w:val="none" w:sz="0" w:space="0" w:color="auto"/>
        <w:bottom w:val="none" w:sz="0" w:space="0" w:color="auto"/>
        <w:right w:val="none" w:sz="0" w:space="0" w:color="auto"/>
      </w:divBdr>
      <w:divsChild>
        <w:div w:id="1929000799">
          <w:marLeft w:val="0"/>
          <w:marRight w:val="0"/>
          <w:marTop w:val="0"/>
          <w:marBottom w:val="0"/>
          <w:divBdr>
            <w:top w:val="none" w:sz="0" w:space="0" w:color="auto"/>
            <w:left w:val="none" w:sz="0" w:space="0" w:color="auto"/>
            <w:bottom w:val="none" w:sz="0" w:space="0" w:color="auto"/>
            <w:right w:val="none" w:sz="0" w:space="0" w:color="auto"/>
          </w:divBdr>
          <w:divsChild>
            <w:div w:id="70542316">
              <w:marLeft w:val="0"/>
              <w:marRight w:val="0"/>
              <w:marTop w:val="0"/>
              <w:marBottom w:val="0"/>
              <w:divBdr>
                <w:top w:val="none" w:sz="0" w:space="0" w:color="auto"/>
                <w:left w:val="none" w:sz="0" w:space="0" w:color="auto"/>
                <w:bottom w:val="none" w:sz="0" w:space="0" w:color="auto"/>
                <w:right w:val="none" w:sz="0" w:space="0" w:color="auto"/>
              </w:divBdr>
              <w:divsChild>
                <w:div w:id="1650356482">
                  <w:marLeft w:val="-240"/>
                  <w:marRight w:val="-240"/>
                  <w:marTop w:val="0"/>
                  <w:marBottom w:val="0"/>
                  <w:divBdr>
                    <w:top w:val="none" w:sz="0" w:space="0" w:color="auto"/>
                    <w:left w:val="none" w:sz="0" w:space="0" w:color="auto"/>
                    <w:bottom w:val="none" w:sz="0" w:space="0" w:color="auto"/>
                    <w:right w:val="none" w:sz="0" w:space="0" w:color="auto"/>
                  </w:divBdr>
                  <w:divsChild>
                    <w:div w:id="1047294273">
                      <w:marLeft w:val="0"/>
                      <w:marRight w:val="0"/>
                      <w:marTop w:val="0"/>
                      <w:marBottom w:val="0"/>
                      <w:divBdr>
                        <w:top w:val="none" w:sz="0" w:space="0" w:color="auto"/>
                        <w:left w:val="none" w:sz="0" w:space="0" w:color="auto"/>
                        <w:bottom w:val="none" w:sz="0" w:space="0" w:color="auto"/>
                        <w:right w:val="none" w:sz="0" w:space="0" w:color="auto"/>
                      </w:divBdr>
                      <w:divsChild>
                        <w:div w:id="1329164591">
                          <w:marLeft w:val="0"/>
                          <w:marRight w:val="0"/>
                          <w:marTop w:val="0"/>
                          <w:marBottom w:val="0"/>
                          <w:divBdr>
                            <w:top w:val="none" w:sz="0" w:space="0" w:color="auto"/>
                            <w:left w:val="none" w:sz="0" w:space="0" w:color="auto"/>
                            <w:bottom w:val="none" w:sz="0" w:space="0" w:color="auto"/>
                            <w:right w:val="none" w:sz="0" w:space="0" w:color="auto"/>
                          </w:divBdr>
                        </w:div>
                        <w:div w:id="172572358">
                          <w:marLeft w:val="0"/>
                          <w:marRight w:val="0"/>
                          <w:marTop w:val="0"/>
                          <w:marBottom w:val="0"/>
                          <w:divBdr>
                            <w:top w:val="none" w:sz="0" w:space="0" w:color="auto"/>
                            <w:left w:val="none" w:sz="0" w:space="0" w:color="auto"/>
                            <w:bottom w:val="none" w:sz="0" w:space="0" w:color="auto"/>
                            <w:right w:val="none" w:sz="0" w:space="0" w:color="auto"/>
                          </w:divBdr>
                          <w:divsChild>
                            <w:div w:id="463546064">
                              <w:marLeft w:val="165"/>
                              <w:marRight w:val="165"/>
                              <w:marTop w:val="0"/>
                              <w:marBottom w:val="0"/>
                              <w:divBdr>
                                <w:top w:val="none" w:sz="0" w:space="0" w:color="auto"/>
                                <w:left w:val="none" w:sz="0" w:space="0" w:color="auto"/>
                                <w:bottom w:val="none" w:sz="0" w:space="0" w:color="auto"/>
                                <w:right w:val="none" w:sz="0" w:space="0" w:color="auto"/>
                              </w:divBdr>
                              <w:divsChild>
                                <w:div w:id="36245873">
                                  <w:marLeft w:val="0"/>
                                  <w:marRight w:val="0"/>
                                  <w:marTop w:val="0"/>
                                  <w:marBottom w:val="0"/>
                                  <w:divBdr>
                                    <w:top w:val="none" w:sz="0" w:space="0" w:color="auto"/>
                                    <w:left w:val="none" w:sz="0" w:space="0" w:color="auto"/>
                                    <w:bottom w:val="none" w:sz="0" w:space="0" w:color="auto"/>
                                    <w:right w:val="none" w:sz="0" w:space="0" w:color="auto"/>
                                  </w:divBdr>
                                  <w:divsChild>
                                    <w:div w:id="830297307">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19420928">
      <w:bodyDiv w:val="1"/>
      <w:marLeft w:val="0"/>
      <w:marRight w:val="0"/>
      <w:marTop w:val="0"/>
      <w:marBottom w:val="0"/>
      <w:divBdr>
        <w:top w:val="none" w:sz="0" w:space="0" w:color="auto"/>
        <w:left w:val="none" w:sz="0" w:space="0" w:color="auto"/>
        <w:bottom w:val="none" w:sz="0" w:space="0" w:color="auto"/>
        <w:right w:val="none" w:sz="0" w:space="0" w:color="auto"/>
      </w:divBdr>
      <w:divsChild>
        <w:div w:id="1022978939">
          <w:marLeft w:val="0"/>
          <w:marRight w:val="0"/>
          <w:marTop w:val="0"/>
          <w:marBottom w:val="0"/>
          <w:divBdr>
            <w:top w:val="none" w:sz="0" w:space="0" w:color="auto"/>
            <w:left w:val="none" w:sz="0" w:space="0" w:color="auto"/>
            <w:bottom w:val="none" w:sz="0" w:space="0" w:color="auto"/>
            <w:right w:val="none" w:sz="0" w:space="0" w:color="auto"/>
          </w:divBdr>
          <w:divsChild>
            <w:div w:id="2002418985">
              <w:marLeft w:val="0"/>
              <w:marRight w:val="0"/>
              <w:marTop w:val="0"/>
              <w:marBottom w:val="0"/>
              <w:divBdr>
                <w:top w:val="none" w:sz="0" w:space="0" w:color="auto"/>
                <w:left w:val="none" w:sz="0" w:space="0" w:color="auto"/>
                <w:bottom w:val="none" w:sz="0" w:space="0" w:color="auto"/>
                <w:right w:val="none" w:sz="0" w:space="0" w:color="auto"/>
              </w:divBdr>
              <w:divsChild>
                <w:div w:id="43215199">
                  <w:marLeft w:val="-240"/>
                  <w:marRight w:val="-240"/>
                  <w:marTop w:val="0"/>
                  <w:marBottom w:val="0"/>
                  <w:divBdr>
                    <w:top w:val="none" w:sz="0" w:space="0" w:color="auto"/>
                    <w:left w:val="none" w:sz="0" w:space="0" w:color="auto"/>
                    <w:bottom w:val="none" w:sz="0" w:space="0" w:color="auto"/>
                    <w:right w:val="none" w:sz="0" w:space="0" w:color="auto"/>
                  </w:divBdr>
                  <w:divsChild>
                    <w:div w:id="1929843637">
                      <w:marLeft w:val="0"/>
                      <w:marRight w:val="0"/>
                      <w:marTop w:val="0"/>
                      <w:marBottom w:val="0"/>
                      <w:divBdr>
                        <w:top w:val="none" w:sz="0" w:space="0" w:color="auto"/>
                        <w:left w:val="none" w:sz="0" w:space="0" w:color="auto"/>
                        <w:bottom w:val="none" w:sz="0" w:space="0" w:color="auto"/>
                        <w:right w:val="none" w:sz="0" w:space="0" w:color="auto"/>
                      </w:divBdr>
                      <w:divsChild>
                        <w:div w:id="1734039860">
                          <w:marLeft w:val="0"/>
                          <w:marRight w:val="0"/>
                          <w:marTop w:val="0"/>
                          <w:marBottom w:val="0"/>
                          <w:divBdr>
                            <w:top w:val="none" w:sz="0" w:space="0" w:color="auto"/>
                            <w:left w:val="none" w:sz="0" w:space="0" w:color="auto"/>
                            <w:bottom w:val="none" w:sz="0" w:space="0" w:color="auto"/>
                            <w:right w:val="none" w:sz="0" w:space="0" w:color="auto"/>
                          </w:divBdr>
                        </w:div>
                        <w:div w:id="1362971856">
                          <w:marLeft w:val="0"/>
                          <w:marRight w:val="0"/>
                          <w:marTop w:val="0"/>
                          <w:marBottom w:val="0"/>
                          <w:divBdr>
                            <w:top w:val="none" w:sz="0" w:space="0" w:color="auto"/>
                            <w:left w:val="none" w:sz="0" w:space="0" w:color="auto"/>
                            <w:bottom w:val="none" w:sz="0" w:space="0" w:color="auto"/>
                            <w:right w:val="none" w:sz="0" w:space="0" w:color="auto"/>
                          </w:divBdr>
                          <w:divsChild>
                            <w:div w:id="1982495404">
                              <w:marLeft w:val="165"/>
                              <w:marRight w:val="165"/>
                              <w:marTop w:val="0"/>
                              <w:marBottom w:val="0"/>
                              <w:divBdr>
                                <w:top w:val="none" w:sz="0" w:space="0" w:color="auto"/>
                                <w:left w:val="none" w:sz="0" w:space="0" w:color="auto"/>
                                <w:bottom w:val="none" w:sz="0" w:space="0" w:color="auto"/>
                                <w:right w:val="none" w:sz="0" w:space="0" w:color="auto"/>
                              </w:divBdr>
                              <w:divsChild>
                                <w:div w:id="566696384">
                                  <w:marLeft w:val="0"/>
                                  <w:marRight w:val="0"/>
                                  <w:marTop w:val="0"/>
                                  <w:marBottom w:val="0"/>
                                  <w:divBdr>
                                    <w:top w:val="none" w:sz="0" w:space="0" w:color="auto"/>
                                    <w:left w:val="none" w:sz="0" w:space="0" w:color="auto"/>
                                    <w:bottom w:val="none" w:sz="0" w:space="0" w:color="auto"/>
                                    <w:right w:val="none" w:sz="0" w:space="0" w:color="auto"/>
                                  </w:divBdr>
                                  <w:divsChild>
                                    <w:div w:id="841773632">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hyperlink" Target="https://developer.foursquare.com/docs/resources/categories" TargetMode="External"/><Relationship Id="rId15" Type="http://schemas.openxmlformats.org/officeDocument/2006/relationships/theme" Target="theme/theme1.xml"/><Relationship Id="rId10" Type="http://schemas.openxmlformats.org/officeDocument/2006/relationships/image" Target="media/image5.jpeg"/><Relationship Id="rId4" Type="http://schemas.openxmlformats.org/officeDocument/2006/relationships/hyperlink" Target="https://en.wikipedia.org/wiki/List_of_districts_of_Bangkok" TargetMode="External"/><Relationship Id="rId9" Type="http://schemas.openxmlformats.org/officeDocument/2006/relationships/image" Target="media/image4.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83</TotalTime>
  <Pages>7</Pages>
  <Words>645</Words>
  <Characters>3680</Characters>
  <Application>Microsoft Office Word</Application>
  <DocSecurity>0</DocSecurity>
  <Lines>30</Lines>
  <Paragraphs>8</Paragraphs>
  <ScaleCrop>false</ScaleCrop>
  <Company/>
  <LinksUpToDate>false</LinksUpToDate>
  <CharactersWithSpaces>4317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Phutares Suwannarat</dc:creator>
  <cp:keywords/>
  <dc:description/>
  <cp:lastModifiedBy>Phutares Suwannarat</cp:lastModifiedBy>
  <cp:revision>89</cp:revision>
  <dcterms:created xsi:type="dcterms:W3CDTF">2020-02-28T12:47:00Z</dcterms:created>
  <dcterms:modified xsi:type="dcterms:W3CDTF">2020-02-29T14:24:00Z</dcterms:modified>
</cp:coreProperties>
</file>