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${capHanhChinh}</w:t>
              <w:br/>
            </w:r>
            <w:r>
              <w:rPr>
                <w:b/>
                <w:bCs/>
                <w:color w:val="000000"/>
                <w:position w:val="0"/>
                <w:sz w:val="24"/>
                <w:sz w:val="24"/>
                <w:vertAlign w:val="baseline"/>
                <w:lang w:val="vi-VN"/>
              </w:rPr>
              <w:t>${coQuanTrucThuoc}</w:t>
            </w:r>
            <w:r>
              <w:rPr>
                <w:b/>
                <w:bCs/>
                <w:color w:val="000000"/>
                <w:lang w:val="vi-VN"/>
              </w:rPr>
              <w:br/>
              <w:t>--------</w:t>
            </w:r>
          </w:p>
        </w:tc>
        <w:tc>
          <w:tcPr>
            <w:tcW w:w="5630"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…/QĐ-…….</w:t>
            </w:r>
          </w:p>
        </w:tc>
        <w:tc>
          <w:tcPr>
            <w:tcW w:w="5630" w:type="dxa"/>
            <w:tcBorders/>
            <w:shd w:color="auto" w:fill="FFFFFF" w:val="clear"/>
          </w:tcPr>
          <w:p>
            <w:pPr>
              <w:pStyle w:val="NormalWeb"/>
              <w:spacing w:lineRule="atLeast" w:line="234" w:beforeAutospacing="0" w:before="120" w:afterAutospacing="0" w:after="0"/>
              <w:jc w:val="right"/>
              <w:rPr/>
            </w:pPr>
            <w:r>
              <w:rPr>
                <w:i/>
                <w:iCs/>
                <w:color w:val="000000"/>
              </w:rPr>
              <w:t>……</w:t>
            </w:r>
            <w:r>
              <w:rPr>
                <w:i/>
                <w:iCs/>
                <w:color w:val="000000"/>
              </w:rPr>
              <w:t>.</w:t>
            </w:r>
            <w:r>
              <w:rPr>
                <w:i/>
                <w:iCs/>
                <w:color w:val="000000"/>
                <w:lang w:val="vi-VN"/>
              </w:rPr>
              <w:t>, ngày</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tháng</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năm</w:t>
            </w:r>
            <w:r>
              <w:rPr>
                <w:rStyle w:val="Appleconvertedspace"/>
                <w:i/>
                <w:iCs/>
                <w:color w:val="000000"/>
                <w:lang w:val="vi-VN"/>
              </w:rPr>
              <w:t> </w:t>
            </w:r>
            <w:r>
              <w:rPr>
                <w:i/>
                <w:iCs/>
                <w:color w:val="000000"/>
              </w:rPr>
              <w:t>…</w:t>
            </w:r>
          </w:p>
        </w:tc>
      </w:tr>
    </w:tbl>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2">
                <wp:simplePos x="0" y="0"/>
                <wp:positionH relativeFrom="margin">
                  <wp:posOffset>2578100</wp:posOffset>
                </wp:positionH>
                <wp:positionV relativeFrom="paragraph">
                  <wp:posOffset>101600</wp:posOffset>
                </wp:positionV>
                <wp:extent cx="779780" cy="17780"/>
                <wp:effectExtent l="0" t="0" r="0" b="0"/>
                <wp:wrapNone/>
                <wp:docPr id="1" name="Image3"/>
                <a:graphic xmlns:a="http://schemas.openxmlformats.org/drawingml/2006/main">
                  <a:graphicData uri="http://schemas.microsoft.com/office/word/2010/wordprocessingShape">
                    <wps:wsp>
                      <wps:cNvSpPr/>
                      <wps:spPr>
                        <a:xfrm>
                          <a:off x="0" y="0"/>
                          <a:ext cx="779040" cy="1728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rFonts w:ascii="Times New Roman" w:hAnsi="Times New Roman" w:eastAsia="Times New Roman" w:cs="Times New Roman"/>
          <w:position w:val="0"/>
          <w:sz w:val="32"/>
          <w:sz w:val="28"/>
          <w:szCs w:val="28"/>
          <w:vertAlign w:val="baseline"/>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i w:val="false"/>
          <w:i w:val="false"/>
          <w:position w:val="0"/>
          <w:sz w:val="24"/>
          <w:sz w:val="28"/>
          <w:szCs w:val="28"/>
          <w:vertAlign w:val="baseline"/>
        </w:rPr>
      </w:pPr>
      <w:r>
        <w:rPr>
          <w:position w:val="0"/>
          <w:sz w:val="28"/>
          <w:sz w:val="28"/>
          <w:szCs w:val="28"/>
          <w:vertAlign w:val="baseline"/>
        </w:rPr>
        <w:t>Căn cứ .…………………………(4)…….………………………….………;</w:t>
      </w:r>
    </w:p>
    <w:p>
      <w:pPr>
        <w:pStyle w:val="Normal"/>
        <w:spacing w:lineRule="auto" w:line="240" w:before="60" w:after="0"/>
        <w:ind w:left="0" w:right="0" w:firstLine="720"/>
        <w:rPr>
          <w:position w:val="0"/>
          <w:sz w:val="24"/>
          <w:sz w:val="28"/>
          <w:szCs w:val="28"/>
          <w:vertAlign w:val="baseline"/>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highlight w:val="yellow"/>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……………(6)……………………</w:t>
      </w:r>
    </w:p>
    <w:p>
      <w:pPr>
        <w:pStyle w:val="Normal"/>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8"/>
          <w:u w:val="none"/>
          <w:vertAlign w:val="baseline"/>
        </w:rPr>
        <w:t>${noiDungDonThu}</w:t>
      </w:r>
      <w:r>
        <w:rPr>
          <w:rFonts w:eastAsia="Times New Roman" w:cs="Times New Roman" w:ascii="Times New Roman;serif" w:hAnsi="Times New Roman;serif"/>
          <w:b w:val="false"/>
          <w:i w:val="false"/>
          <w:caps w:val="false"/>
          <w:smallCaps w:val="false"/>
          <w:strike w:val="false"/>
          <w:dstrike w:val="false"/>
          <w:color w:val="000000"/>
          <w:position w:val="0"/>
          <w:sz w:val="28"/>
          <w:sz w:val="28"/>
          <w:szCs w:val="28"/>
          <w:u w:val="none"/>
          <w:vertAlign w:val="baseline"/>
        </w:rPr>
        <w:t>.</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 ${tenCoQuan} tổ chức việc kiểm tra, xác minh, kết luận và kiến nghị biện pháp xử lý các nội dung tố cáo được thụ lý nêu tại Điều 1 Quyết định này, báo cáo kết quả xác minh với ${tenLanhDao}.</w:t>
      </w:r>
    </w:p>
    <w:p>
      <w:pPr>
        <w:pStyle w:val="TextBody"/>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vertAlign w:val="baseline"/>
        </w:rPr>
        <w:t>.…..(10)</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LibreOffice/5.3.0.3$Windows_X86_64 LibreOffice_project/7074905676c47b82bbcfbea1aeefc84afe1c50e1</Application>
  <Pages>3</Pages>
  <Words>451</Words>
  <Characters>1788</Characters>
  <CharactersWithSpaces>2380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2017-10-30T16:40:44Z</dcterms:modified>
  <cp:revision>20</cp:revision>
  <dc:subject/>
  <dc:title/>
</cp:coreProperties>
</file>