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keepLines w:val="false"/>
        <w:widowControl w:val="false"/>
        <w:pBdr/>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tbl>
      <w:tblPr>
        <w:tblW w:w="10140" w:type="dxa"/>
        <w:jc w:val="left"/>
        <w:tblInd w:w="0" w:type="dxa"/>
        <w:tblBorders/>
        <w:tblCellMar>
          <w:top w:w="0" w:type="dxa"/>
          <w:left w:w="108" w:type="dxa"/>
          <w:bottom w:w="0" w:type="dxa"/>
          <w:right w:w="108" w:type="dxa"/>
        </w:tblCellMar>
      </w:tblPr>
      <w:tblGrid>
        <w:gridCol w:w="4068"/>
        <w:gridCol w:w="6072"/>
      </w:tblGrid>
      <w:tr>
        <w:trPr>
          <w:trHeight w:val="60" w:hRule="atLeast"/>
        </w:trPr>
        <w:tc>
          <w:tcPr>
            <w:tcW w:w="4068" w:type="dxa"/>
            <w:tcBorders/>
            <w:shd w:fill="auto" w:val="clear"/>
          </w:tcPr>
          <w:p>
            <w:pPr>
              <w:pStyle w:val="Normal"/>
              <w:pBdr/>
              <w:spacing w:lineRule="auto" w:line="240" w:before="0" w:after="0"/>
              <w:rPr>
                <w:rFonts w:ascii="Times New Roman" w:hAnsi="Times New Roman" w:eastAsia="Times New Roman" w:cs="Times New Roman"/>
                <w:position w:val="0"/>
                <w:sz w:val="26"/>
                <w:sz w:val="26"/>
                <w:szCs w:val="26"/>
                <w:vertAlign w:val="baseline"/>
              </w:rPr>
            </w:pPr>
            <w:r>
              <w:rPr>
                <w:rFonts w:eastAsia="Times New Roman" w:cs="Times New Roman" w:ascii="Times New Roman" w:hAnsi="Times New Roman"/>
                <w:position w:val="0"/>
                <w:sz w:val="26"/>
                <w:sz w:val="26"/>
                <w:szCs w:val="26"/>
                <w:vertAlign w:val="baseline"/>
              </w:rPr>
              <w:t xml:space="preserve">   </w:t>
            </w:r>
            <w:r>
              <w:rPr>
                <w:rFonts w:eastAsia="Times New Roman" w:cs="Times New Roman" w:ascii="Times New Roman" w:hAnsi="Times New Roman"/>
                <w:position w:val="0"/>
                <w:sz w:val="26"/>
                <w:sz w:val="26"/>
                <w:szCs w:val="26"/>
                <w:vertAlign w:val="baseline"/>
              </w:rPr>
              <w:t xml:space="preserve">UBND THÀNH PHỐ ĐÀ NẴNG                       </w:t>
            </w:r>
          </w:p>
        </w:tc>
        <w:tc>
          <w:tcPr>
            <w:tcW w:w="6072" w:type="dxa"/>
            <w:tcBorders/>
            <w:shd w:fill="auto" w:val="clear"/>
          </w:tcPr>
          <w:p>
            <w:pPr>
              <w:pStyle w:val="Normal"/>
              <w:pBdr/>
              <w:spacing w:lineRule="auto" w:line="240" w:before="0" w:after="0"/>
              <w:jc w:val="center"/>
              <w:rPr>
                <w:rFonts w:ascii="Times New Roman" w:hAnsi="Times New Roman" w:eastAsia="Times New Roman" w:cs="Times New Roman"/>
                <w:b/>
                <w:b/>
                <w:position w:val="0"/>
                <w:sz w:val="26"/>
                <w:sz w:val="26"/>
                <w:szCs w:val="26"/>
                <w:vertAlign w:val="baseline"/>
              </w:rPr>
            </w:pPr>
            <w:r>
              <w:rPr>
                <w:rFonts w:eastAsia="Times New Roman" w:cs="Times New Roman" w:ascii="Times New Roman" w:hAnsi="Times New Roman"/>
                <w:b/>
                <w:position w:val="0"/>
                <w:sz w:val="26"/>
                <w:sz w:val="26"/>
                <w:szCs w:val="26"/>
                <w:vertAlign w:val="baseline"/>
              </w:rPr>
              <w:t>CỘNG HÒA XÃ HỘI CHỦ NGHĨA VIỆT NAM</w:t>
            </w:r>
          </w:p>
        </w:tc>
      </w:tr>
      <w:tr>
        <w:trPr/>
        <w:tc>
          <w:tcPr>
            <w:tcW w:w="4068" w:type="dxa"/>
            <w:tcBorders/>
            <w:shd w:fill="auto" w:val="clear"/>
          </w:tcPr>
          <w:p>
            <w:pPr>
              <w:pStyle w:val="Normal"/>
              <w:pBdr/>
              <w:spacing w:lineRule="auto" w:line="240" w:before="0" w:after="0"/>
              <w:jc w:val="center"/>
              <w:rPr>
                <w:rFonts w:ascii="Times New Roman" w:hAnsi="Times New Roman" w:eastAsia="Times New Roman" w:cs="Times New Roman"/>
                <w:b/>
                <w:b/>
                <w:position w:val="0"/>
                <w:sz w:val="26"/>
                <w:sz w:val="26"/>
                <w:szCs w:val="26"/>
                <w:vertAlign w:val="baseline"/>
              </w:rPr>
            </w:pPr>
            <w:r>
              <mc:AlternateContent>
                <mc:Choice Requires="wps">
                  <w:drawing>
                    <wp:anchor behindDoc="0" distT="0" distB="0" distL="114300" distR="114300" simplePos="0" locked="0" layoutInCell="1" allowOverlap="1" relativeHeight="2">
                      <wp:simplePos x="0" y="0"/>
                      <wp:positionH relativeFrom="column">
                        <wp:posOffset>211455</wp:posOffset>
                      </wp:positionH>
                      <wp:positionV relativeFrom="paragraph">
                        <wp:posOffset>177165</wp:posOffset>
                      </wp:positionV>
                      <wp:extent cx="2045335" cy="13335"/>
                      <wp:effectExtent l="0" t="0" r="0" b="0"/>
                      <wp:wrapNone/>
                      <wp:docPr id="1" name=""/>
                      <a:graphic xmlns:a="http://schemas.openxmlformats.org/drawingml/2006/main">
                        <a:graphicData uri="http://schemas.microsoft.com/office/word/2010/wordprocessingShape">
                          <wps:wsp>
                            <wps:cNvSpPr/>
                            <wps:spPr>
                              <a:xfrm>
                                <a:off x="0" y="0"/>
                                <a:ext cx="204480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16.65pt;margin-top:13.95pt;width:160.95pt;height:0.95pt" type="shapetype_32">
                      <w10:wrap type="none"/>
                      <v:fill o:detectmouseclick="t" on="false"/>
                      <v:stroke color="black" weight="9360" joinstyle="miter" endcap="flat"/>
                    </v:shape>
                  </w:pict>
                </mc:Fallback>
              </mc:AlternateContent>
            </w:r>
            <w:r>
              <w:rPr>
                <w:rFonts w:eastAsia="Times New Roman" w:cs="Times New Roman" w:ascii="Times New Roman" w:hAnsi="Times New Roman"/>
                <w:b/>
                <w:position w:val="0"/>
                <w:sz w:val="26"/>
                <w:sz w:val="26"/>
                <w:szCs w:val="26"/>
                <w:vertAlign w:val="baseline"/>
              </w:rPr>
              <w:t>THANH TRA THÀNH PHỐ</w:t>
            </w:r>
          </w:p>
        </w:tc>
        <w:tc>
          <w:tcPr>
            <w:tcW w:w="6072" w:type="dxa"/>
            <w:tcBorders/>
            <w:shd w:fill="auto" w:val="clear"/>
          </w:tcPr>
          <w:p>
            <w:pPr>
              <w:pStyle w:val="Normal"/>
              <w:pBdr/>
              <w:spacing w:lineRule="auto" w:line="240" w:before="0" w:after="0"/>
              <w:jc w:val="center"/>
              <w:rPr>
                <w:rFonts w:ascii="Times New Roman" w:hAnsi="Times New Roman" w:eastAsia="Times New Roman" w:cs="Times New Roman"/>
                <w:b/>
                <w:b/>
                <w:position w:val="0"/>
                <w:sz w:val="26"/>
                <w:sz w:val="26"/>
                <w:szCs w:val="26"/>
                <w:vertAlign w:val="baseline"/>
              </w:rPr>
            </w:pPr>
            <w:r>
              <w:rPr>
                <w:rFonts w:eastAsia="Times New Roman" w:cs="Times New Roman" w:ascii="Times New Roman" w:hAnsi="Times New Roman"/>
                <w:b/>
                <w:position w:val="0"/>
                <w:sz w:val="26"/>
                <w:sz w:val="26"/>
                <w:szCs w:val="26"/>
                <w:vertAlign w:val="baseline"/>
              </w:rPr>
              <w:t xml:space="preserve"> </w:t>
            </w:r>
            <w:r>
              <w:rPr>
                <w:rFonts w:eastAsia="Times New Roman" w:cs="Times New Roman" w:ascii="Times New Roman" w:hAnsi="Times New Roman"/>
                <w:b/>
                <w:position w:val="0"/>
                <w:sz w:val="26"/>
                <w:sz w:val="26"/>
                <w:szCs w:val="26"/>
                <w:vertAlign w:val="baseline"/>
              </w:rPr>
              <w:t>Độc lập – Tự do – Hạnh phúc</w:t>
            </w:r>
          </w:p>
          <w:p>
            <w:pPr>
              <w:pStyle w:val="Normal"/>
              <w:pBdr/>
              <w:spacing w:lineRule="auto" w:line="240" w:before="0" w:after="0"/>
              <w:ind w:left="0" w:right="-7030" w:hanging="0"/>
              <w:jc w:val="both"/>
              <w:rPr>
                <w:rFonts w:ascii="Times New Roman" w:hAnsi="Times New Roman" w:eastAsia="Times New Roman" w:cs="Times New Roman"/>
                <w:b w:val="false"/>
                <w:b w:val="false"/>
                <w:position w:val="0"/>
                <w:sz w:val="26"/>
                <w:sz w:val="26"/>
                <w:szCs w:val="26"/>
                <w:vertAlign w:val="baseline"/>
              </w:rPr>
            </w:pPr>
            <w:r>
              <w:rPr>
                <w:rFonts w:eastAsia="Times New Roman" w:cs="Times New Roman" w:ascii="Times New Roman" w:hAnsi="Times New Roman"/>
                <w:b w:val="false"/>
                <w:position w:val="0"/>
                <w:sz w:val="26"/>
                <w:sz w:val="26"/>
                <w:szCs w:val="26"/>
                <w:vertAlign w:val="baseline"/>
              </w:rPr>
            </w:r>
          </w:p>
        </w:tc>
      </w:tr>
      <w:tr>
        <w:trPr/>
        <w:tc>
          <w:tcPr>
            <w:tcW w:w="4068" w:type="dxa"/>
            <w:tcBorders/>
            <w:shd w:fill="auto" w:val="clear"/>
          </w:tcPr>
          <w:p>
            <w:pPr>
              <w:pStyle w:val="Normal"/>
              <w:pBdr/>
              <w:spacing w:lineRule="auto" w:line="240" w:before="0" w:after="0"/>
              <w:jc w:val="center"/>
              <w:rPr>
                <w:rFonts w:ascii="Times New Roman" w:hAnsi="Times New Roman" w:eastAsia="Times New Roman" w:cs="Times New Roman"/>
                <w:position w:val="0"/>
                <w:sz w:val="26"/>
                <w:sz w:val="26"/>
                <w:szCs w:val="26"/>
                <w:vertAlign w:val="baseline"/>
              </w:rPr>
            </w:pPr>
            <w:r>
              <w:rPr>
                <w:rFonts w:eastAsia="Times New Roman" w:cs="Times New Roman" w:ascii="Times New Roman" w:hAnsi="Times New Roman"/>
                <w:position w:val="0"/>
                <w:sz w:val="26"/>
                <w:sz w:val="26"/>
                <w:szCs w:val="26"/>
                <w:vertAlign w:val="baseline"/>
              </w:rPr>
              <w:t>Số:           /TTTP-</w:t>
            </w:r>
          </w:p>
          <w:p>
            <w:pPr>
              <w:pStyle w:val="Normal"/>
              <w:pBdr/>
              <w:spacing w:lineRule="auto" w:line="240" w:before="0" w:after="0"/>
              <w:jc w:val="center"/>
              <w:rPr>
                <w:rFonts w:ascii="Times New Roman" w:hAnsi="Times New Roman" w:eastAsia="Times New Roman" w:cs="Times New Roman"/>
                <w:position w:val="0"/>
                <w:sz w:val="26"/>
                <w:sz w:val="26"/>
                <w:szCs w:val="26"/>
                <w:vertAlign w:val="baseline"/>
              </w:rPr>
            </w:pPr>
            <w:r>
              <w:rPr>
                <w:rFonts w:eastAsia="Times New Roman" w:cs="Times New Roman" w:ascii="Times New Roman" w:hAnsi="Times New Roman"/>
                <w:position w:val="0"/>
                <w:sz w:val="26"/>
                <w:sz w:val="26"/>
                <w:szCs w:val="26"/>
                <w:vertAlign w:val="baseline"/>
              </w:rPr>
              <w:t>V/v hướng dẫn người khiếu nại</w:t>
            </w:r>
          </w:p>
        </w:tc>
        <w:tc>
          <w:tcPr>
            <w:tcW w:w="6072" w:type="dxa"/>
            <w:tcBorders/>
            <w:shd w:fill="auto" w:val="clear"/>
          </w:tcPr>
          <w:p>
            <w:pPr>
              <w:pStyle w:val="Normal"/>
              <w:pBdr/>
              <w:spacing w:lineRule="auto" w:line="240" w:before="0" w:after="0"/>
              <w:jc w:val="center"/>
              <w:rPr>
                <w:rFonts w:ascii="Times New Roman" w:hAnsi="Times New Roman" w:eastAsia="Times New Roman" w:cs="Times New Roman"/>
                <w:i/>
                <w:i/>
                <w:position w:val="0"/>
                <w:sz w:val="26"/>
                <w:sz w:val="26"/>
                <w:szCs w:val="26"/>
                <w:vertAlign w:val="baseline"/>
              </w:rPr>
            </w:pPr>
            <w:r>
              <w:rPr>
                <w:rFonts w:eastAsia="Times New Roman" w:cs="Times New Roman" w:ascii="Times New Roman" w:hAnsi="Times New Roman"/>
                <w:i/>
                <w:position w:val="0"/>
                <w:sz w:val="26"/>
                <w:sz w:val="26"/>
                <w:szCs w:val="26"/>
                <w:vertAlign w:val="baseline"/>
              </w:rPr>
              <w:t xml:space="preserve"> </w:t>
            </w:r>
            <w:r>
              <w:rPr>
                <w:rFonts w:eastAsia="Times New Roman" w:cs="Times New Roman" w:ascii="Times New Roman" w:hAnsi="Times New Roman"/>
                <w:i/>
                <w:position w:val="0"/>
                <w:sz w:val="26"/>
                <w:sz w:val="26"/>
                <w:szCs w:val="26"/>
                <w:vertAlign w:val="baseline"/>
              </w:rPr>
              <w:t>Đà Nẵng, ngày      tháng      năm 2014</w:t>
            </w:r>
          </w:p>
        </w:tc>
      </w:tr>
    </w:tbl>
    <w:p>
      <w:pPr>
        <w:pStyle w:val="Normal"/>
        <w:pBdr/>
        <w:spacing w:lineRule="auto" w:line="312" w:before="120" w:after="0"/>
        <w:jc w:val="center"/>
        <w:rPr>
          <w:rFonts w:ascii="Times New Roman" w:hAnsi="Times New Roman" w:eastAsia="Times New Roman" w:cs="Times New Roman"/>
          <w:b w:val="false"/>
          <w:b w:val="false"/>
          <w:position w:val="0"/>
          <w:sz w:val="28"/>
          <w:sz w:val="28"/>
          <w:szCs w:val="28"/>
          <w:vertAlign w:val="baseline"/>
        </w:rPr>
      </w:pPr>
      <w:bookmarkStart w:id="0" w:name="_gjdgxs"/>
      <w:bookmarkStart w:id="1" w:name="_gjdgxs"/>
      <w:bookmarkEnd w:id="1"/>
      <w:r>
        <w:rPr>
          <w:rFonts w:eastAsia="Times New Roman" w:cs="Times New Roman" w:ascii="Times New Roman" w:hAnsi="Times New Roman"/>
          <w:b w:val="false"/>
          <w:position w:val="0"/>
          <w:sz w:val="28"/>
          <w:sz w:val="28"/>
          <w:szCs w:val="28"/>
          <w:vertAlign w:val="baseline"/>
        </w:rPr>
      </w:r>
    </w:p>
    <w:p>
      <w:pPr>
        <w:pStyle w:val="Normal"/>
        <w:pBdr/>
        <w:spacing w:lineRule="auto" w:line="312" w:before="120" w:after="0"/>
        <w:jc w:val="center"/>
        <w:rPr>
          <w:rFonts w:ascii="Times New Roman" w:hAnsi="Times New Roman" w:eastAsia="Times New Roman" w:cs="Times New Roman"/>
          <w:position w:val="0"/>
          <w:sz w:val="28"/>
          <w:sz w:val="28"/>
          <w:szCs w:val="28"/>
          <w:vertAlign w:val="baseline"/>
        </w:rPr>
      </w:pPr>
      <w:r>
        <w:rPr>
          <w:rFonts w:eastAsia="Times New Roman" w:cs="Times New Roman" w:ascii="Times New Roman" w:hAnsi="Times New Roman"/>
          <w:position w:val="0"/>
          <w:sz w:val="28"/>
          <w:sz w:val="28"/>
          <w:szCs w:val="28"/>
          <w:vertAlign w:val="baseline"/>
        </w:rPr>
        <w:t xml:space="preserve">Kính gửi: </w:t>
      </w:r>
      <w:r>
        <w:rPr>
          <w:rFonts w:eastAsia="Times New Roman" w:cs="Times New Roman" w:ascii="Times New Roman" w:hAnsi="Times New Roman"/>
          <w:b w:val="false"/>
          <w:position w:val="0"/>
          <w:sz w:val="28"/>
          <w:sz w:val="28"/>
          <w:szCs w:val="28"/>
          <w:vertAlign w:val="baseline"/>
        </w:rPr>
        <w:t>${hoVaTen}</w:t>
      </w:r>
    </w:p>
    <w:p>
      <w:pPr>
        <w:pStyle w:val="Normal"/>
        <w:pBdr/>
        <w:spacing w:lineRule="auto" w:line="312" w:before="120" w:after="0"/>
        <w:jc w:val="left"/>
        <w:rPr>
          <w:rFonts w:ascii="Times New Roman" w:hAnsi="Times New Roman" w:eastAsia="Times New Roman" w:cs="Times New Roman"/>
          <w:position w:val="0"/>
          <w:sz w:val="28"/>
          <w:sz w:val="28"/>
          <w:szCs w:val="28"/>
          <w:vertAlign w:val="baseline"/>
        </w:rPr>
      </w:pPr>
      <w:r>
        <w:rPr>
          <w:rFonts w:eastAsia="Times New Roman" w:cs="Times New Roman" w:ascii="Times New Roman" w:hAnsi="Times New Roman"/>
          <w:position w:val="0"/>
          <w:sz w:val="28"/>
          <w:sz w:val="28"/>
          <w:szCs w:val="28"/>
          <w:vertAlign w:val="baseline"/>
        </w:rPr>
        <w:t>Ngày ${ngayT</w:t>
      </w:r>
      <w:r>
        <w:rPr>
          <w:rFonts w:eastAsia="Times New Roman" w:cs="Times New Roman" w:ascii="Times New Roman" w:hAnsi="Times New Roman"/>
          <w:position w:val="0"/>
          <w:sz w:val="28"/>
          <w:sz w:val="28"/>
          <w:szCs w:val="28"/>
          <w:vertAlign w:val="baseline"/>
        </w:rPr>
        <w:t>iepNhan</w:t>
      </w:r>
      <w:r>
        <w:rPr>
          <w:rFonts w:eastAsia="Times New Roman" w:cs="Times New Roman" w:ascii="Times New Roman" w:hAnsi="Times New Roman"/>
          <w:position w:val="0"/>
          <w:sz w:val="28"/>
          <w:sz w:val="28"/>
          <w:szCs w:val="28"/>
          <w:vertAlign w:val="baseline"/>
        </w:rPr>
        <w:t xml:space="preserve">}, Thanh tra thành phố đã tiếp và nhận đơn khiếu nại của ông (bà) </w:t>
      </w:r>
      <w:r>
        <w:rPr>
          <w:rFonts w:eastAsia="Times New Roman" w:cs="Times New Roman" w:ascii="Times New Roman" w:hAnsi="Times New Roman"/>
          <w:b w:val="false"/>
          <w:position w:val="0"/>
          <w:sz w:val="28"/>
          <w:sz w:val="28"/>
          <w:szCs w:val="28"/>
          <w:vertAlign w:val="baseline"/>
        </w:rPr>
        <w:t>${hoVaTen},</w:t>
      </w:r>
      <w:r>
        <w:rPr>
          <w:rFonts w:eastAsia="Times New Roman" w:cs="Times New Roman" w:ascii="Times New Roman" w:hAnsi="Times New Roman"/>
          <w:position w:val="0"/>
          <w:sz w:val="28"/>
          <w:sz w:val="28"/>
          <w:szCs w:val="28"/>
          <w:vertAlign w:val="baseline"/>
        </w:rPr>
        <w:t xml:space="preserve"> Số CMND/Hộ chiếu (hoặc giấy tờ tùy thân): ${soCMND}, ngày cấp: ${ngayCap}, nơi cấp ${noiCap}.</w:t>
      </w:r>
    </w:p>
    <w:p>
      <w:pPr>
        <w:pStyle w:val="Normal"/>
        <w:pBdr/>
        <w:spacing w:lineRule="auto" w:line="312" w:before="120" w:after="0"/>
        <w:jc w:val="left"/>
        <w:rPr>
          <w:rFonts w:ascii="Times New Roman" w:hAnsi="Times New Roman" w:eastAsia="Times New Roman" w:cs="Times New Roman"/>
          <w:position w:val="0"/>
          <w:sz w:val="28"/>
          <w:sz w:val="28"/>
          <w:szCs w:val="28"/>
          <w:vertAlign w:val="baseline"/>
        </w:rPr>
      </w:pPr>
      <w:r>
        <w:rPr>
          <w:rFonts w:eastAsia="Times New Roman" w:cs="Times New Roman" w:ascii="Times New Roman" w:hAnsi="Times New Roman"/>
          <w:position w:val="0"/>
          <w:sz w:val="28"/>
          <w:sz w:val="28"/>
          <w:szCs w:val="28"/>
          <w:vertAlign w:val="baseline"/>
        </w:rPr>
        <w:t xml:space="preserve">Địa chỉ: </w:t>
      </w:r>
      <w:r>
        <w:rPr>
          <w:rFonts w:eastAsia="Times New Roman" w:cs="Times New Roman" w:ascii="Times New Roman" w:hAnsi="Times New Roman"/>
          <w:b w:val="false"/>
          <w:position w:val="0"/>
          <w:sz w:val="28"/>
          <w:sz w:val="28"/>
          <w:szCs w:val="28"/>
          <w:vertAlign w:val="baseline"/>
        </w:rPr>
        <w:t>${diaChi}.</w:t>
      </w:r>
      <w:r>
        <w:rPr>
          <w:rFonts w:eastAsia="Times New Roman" w:cs="Times New Roman" w:ascii="Times New Roman" w:hAnsi="Times New Roman"/>
          <w:position w:val="0"/>
          <w:sz w:val="28"/>
          <w:sz w:val="28"/>
          <w:szCs w:val="28"/>
          <w:vertAlign w:val="baseline"/>
        </w:rPr>
        <w:t xml:space="preserve"> </w:t>
      </w:r>
    </w:p>
    <w:p>
      <w:pPr>
        <w:pStyle w:val="Normal"/>
        <w:pBdr/>
        <w:spacing w:lineRule="auto" w:line="312" w:before="120" w:after="0"/>
        <w:jc w:val="left"/>
        <w:rPr>
          <w:rFonts w:ascii="Times New Roman" w:hAnsi="Times New Roman" w:eastAsia="Times New Roman" w:cs="Times New Roman"/>
          <w:position w:val="0"/>
          <w:sz w:val="28"/>
          <w:sz w:val="28"/>
          <w:szCs w:val="28"/>
          <w:vertAlign w:val="baseline"/>
        </w:rPr>
      </w:pPr>
      <w:r>
        <w:rPr>
          <w:rFonts w:eastAsia="Times New Roman" w:cs="Times New Roman" w:ascii="Times New Roman" w:hAnsi="Times New Roman"/>
          <w:position w:val="0"/>
          <w:sz w:val="28"/>
          <w:sz w:val="28"/>
          <w:szCs w:val="28"/>
          <w:vertAlign w:val="baseline"/>
        </w:rPr>
        <w:t>Khiếu nại về việc: ${noiDung}.</w:t>
      </w:r>
    </w:p>
    <w:p>
      <w:pPr>
        <w:pStyle w:val="Normal"/>
        <w:pBdr/>
        <w:spacing w:lineRule="auto" w:line="312" w:before="120" w:after="0"/>
        <w:jc w:val="left"/>
        <w:rPr>
          <w:rFonts w:ascii="Times New Roman" w:hAnsi="Times New Roman" w:eastAsia="Times New Roman" w:cs="Times New Roman"/>
          <w:position w:val="0"/>
          <w:sz w:val="28"/>
          <w:sz w:val="28"/>
          <w:szCs w:val="28"/>
          <w:vertAlign w:val="baseline"/>
        </w:rPr>
      </w:pPr>
      <w:r>
        <w:rPr>
          <w:rFonts w:eastAsia="Times New Roman" w:cs="Times New Roman" w:ascii="Times New Roman" w:hAnsi="Times New Roman"/>
          <w:position w:val="0"/>
          <w:sz w:val="28"/>
          <w:sz w:val="28"/>
          <w:szCs w:val="28"/>
          <w:vertAlign w:val="baseline"/>
        </w:rPr>
        <w:t>Căn cứ Luật khiếu nại năm 2011 và Nghị định số 75/2012/NĐ-CP ngày 03/10/2012 của Chính phủ quy định chi tiết một số điều của Luật khiếu nại;</w:t>
      </w:r>
    </w:p>
    <w:p>
      <w:pPr>
        <w:pStyle w:val="Normal"/>
        <w:pBdr/>
        <w:spacing w:lineRule="auto" w:line="312" w:before="120" w:after="0"/>
        <w:jc w:val="left"/>
        <w:rPr>
          <w:rFonts w:ascii="Times New Roman" w:hAnsi="Times New Roman" w:eastAsia="Times New Roman" w:cs="Times New Roman"/>
          <w:position w:val="0"/>
          <w:sz w:val="28"/>
          <w:sz w:val="28"/>
          <w:szCs w:val="28"/>
          <w:vertAlign w:val="baseline"/>
        </w:rPr>
      </w:pPr>
      <w:r>
        <w:rPr>
          <w:rFonts w:eastAsia="Times New Roman" w:cs="Times New Roman" w:ascii="Times New Roman" w:hAnsi="Times New Roman"/>
          <w:position w:val="0"/>
          <w:sz w:val="28"/>
          <w:sz w:val="28"/>
          <w:szCs w:val="28"/>
          <w:vertAlign w:val="baseline"/>
        </w:rPr>
        <w:t>Sau khi xem xét nội dung đơn khiếu nại, Thanh tra thành phố nhận thấy khiếu nại của ông (bà) không thuộc thẩm quyền giải quyết của Thanh tra thành phố.</w:t>
      </w:r>
    </w:p>
    <w:p>
      <w:pPr>
        <w:pStyle w:val="Normal"/>
        <w:pBdr/>
        <w:spacing w:lineRule="auto" w:line="312" w:before="120" w:after="0"/>
        <w:jc w:val="left"/>
        <w:rPr>
          <w:rFonts w:ascii="Times New Roman" w:hAnsi="Times New Roman" w:eastAsia="Times New Roman" w:cs="Times New Roman"/>
          <w:position w:val="0"/>
          <w:sz w:val="28"/>
          <w:sz w:val="28"/>
          <w:szCs w:val="28"/>
          <w:vertAlign w:val="baseline"/>
        </w:rPr>
      </w:pPr>
      <w:r>
        <w:rPr>
          <w:rFonts w:eastAsia="Times New Roman" w:cs="Times New Roman" w:ascii="Times New Roman" w:hAnsi="Times New Roman"/>
          <w:position w:val="0"/>
          <w:sz w:val="28"/>
          <w:sz w:val="28"/>
          <w:szCs w:val="28"/>
          <w:vertAlign w:val="baseline"/>
        </w:rPr>
        <w:t>Đề nghị ông (bà) gửi đơn đến ……………………………………………………….…………………………(</w:t>
      </w:r>
      <w:r>
        <w:rPr>
          <w:rFonts w:eastAsia="Times New Roman" w:cs="Times New Roman" w:ascii="Times New Roman" w:hAnsi="Times New Roman"/>
          <w:position w:val="0"/>
          <w:sz w:val="28"/>
          <w:sz w:val="28"/>
          <w:szCs w:val="28"/>
          <w:vertAlign w:val="baseline"/>
        </w:rPr>
        <w:t>2</w:t>
      </w:r>
      <w:r>
        <w:rPr>
          <w:rFonts w:eastAsia="Times New Roman" w:cs="Times New Roman" w:ascii="Times New Roman" w:hAnsi="Times New Roman"/>
          <w:position w:val="0"/>
          <w:sz w:val="28"/>
          <w:sz w:val="28"/>
          <w:szCs w:val="28"/>
          <w:vertAlign w:val="baseline"/>
        </w:rPr>
        <w:t>) để được xem xét, giải quyết theo quy định của pháp luật.</w:t>
      </w:r>
    </w:p>
    <w:p>
      <w:pPr>
        <w:pStyle w:val="Normal"/>
        <w:pBdr/>
        <w:spacing w:lineRule="auto" w:line="240" w:before="0" w:after="0"/>
        <w:jc w:val="both"/>
        <w:rPr>
          <w:rFonts w:ascii="Times New Roman" w:hAnsi="Times New Roman" w:eastAsia="Times New Roman" w:cs="Times New Roman"/>
          <w:position w:val="0"/>
          <w:sz w:val="28"/>
          <w:sz w:val="28"/>
          <w:szCs w:val="28"/>
          <w:vertAlign w:val="baseline"/>
        </w:rPr>
      </w:pPr>
      <w:r>
        <w:rPr>
          <w:rFonts w:eastAsia="Times New Roman" w:cs="Times New Roman" w:ascii="Times New Roman" w:hAnsi="Times New Roman"/>
          <w:position w:val="0"/>
          <w:sz w:val="28"/>
          <w:sz w:val="28"/>
          <w:szCs w:val="28"/>
          <w:vertAlign w:val="baseline"/>
        </w:rPr>
      </w:r>
    </w:p>
    <w:tbl>
      <w:tblPr>
        <w:tblW w:w="10098" w:type="dxa"/>
        <w:jc w:val="left"/>
        <w:tblInd w:w="0" w:type="dxa"/>
        <w:tblBorders/>
        <w:tblCellMar>
          <w:top w:w="0" w:type="dxa"/>
          <w:left w:w="108" w:type="dxa"/>
          <w:bottom w:w="0" w:type="dxa"/>
          <w:right w:w="108" w:type="dxa"/>
        </w:tblCellMar>
      </w:tblPr>
      <w:tblGrid>
        <w:gridCol w:w="4157"/>
        <w:gridCol w:w="5941"/>
      </w:tblGrid>
      <w:tr>
        <w:trPr/>
        <w:tc>
          <w:tcPr>
            <w:tcW w:w="4157" w:type="dxa"/>
            <w:tcBorders/>
            <w:shd w:fill="auto" w:val="clear"/>
          </w:tcPr>
          <w:p>
            <w:pPr>
              <w:pStyle w:val="Normal"/>
              <w:pBdr/>
              <w:spacing w:lineRule="auto" w:line="240" w:before="0" w:after="0"/>
              <w:rPr/>
            </w:pPr>
            <w:r>
              <w:rPr>
                <w:rFonts w:eastAsia="Times New Roman" w:cs="Times New Roman" w:ascii="Times New Roman" w:hAnsi="Times New Roman"/>
                <w:b/>
                <w:i/>
                <w:position w:val="0"/>
                <w:sz w:val="24"/>
                <w:sz w:val="24"/>
                <w:szCs w:val="24"/>
                <w:vertAlign w:val="baseline"/>
              </w:rPr>
              <w:t>Nơi nhận:</w:t>
            </w:r>
            <w:r>
              <w:rPr>
                <w:rFonts w:eastAsia="Times New Roman" w:cs="Times New Roman" w:ascii="Times New Roman" w:hAnsi="Times New Roman"/>
                <w:b/>
                <w:i/>
                <w:position w:val="0"/>
                <w:sz w:val="28"/>
                <w:sz w:val="28"/>
                <w:szCs w:val="28"/>
                <w:vertAlign w:val="baseline"/>
              </w:rPr>
              <w:t xml:space="preserve">                                                             </w:t>
            </w:r>
          </w:p>
          <w:p>
            <w:pPr>
              <w:pStyle w:val="Normal"/>
              <w:pBdr/>
              <w:spacing w:lineRule="auto" w:line="240" w:before="0" w:after="0"/>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 Như trên (b/c);</w:t>
            </w:r>
          </w:p>
          <w:p>
            <w:pPr>
              <w:pStyle w:val="Normal"/>
              <w:pBdr/>
              <w:spacing w:lineRule="auto" w:line="240" w:before="0" w:after="0"/>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 (1) ……………………………………….. ………………………………..(để báo cáo);</w:t>
              <w:br/>
              <w:t>- (</w:t>
            </w:r>
            <w:r>
              <w:rPr>
                <w:rFonts w:eastAsia="Times New Roman" w:cs="Times New Roman" w:ascii="Times New Roman" w:hAnsi="Times New Roman"/>
                <w:position w:val="0"/>
                <w:sz w:val="22"/>
                <w:vertAlign w:val="baseline"/>
              </w:rPr>
              <w:t>2) ………………………………………..</w:t>
            </w:r>
          </w:p>
          <w:p>
            <w:pPr>
              <w:pStyle w:val="Normal"/>
              <w:pBdr/>
              <w:spacing w:lineRule="auto" w:line="240" w:before="0" w:after="0"/>
              <w:rPr>
                <w:rFonts w:ascii="Times New Roman" w:hAnsi="Times New Roman" w:eastAsia="Times New Roman" w:cs="Times New Roman"/>
                <w:position w:val="0"/>
                <w:sz w:val="22"/>
                <w:vertAlign w:val="baseline"/>
              </w:rPr>
            </w:pPr>
            <w:r>
              <w:rPr>
                <w:rFonts w:eastAsia="Times New Roman" w:cs="Times New Roman" w:ascii="Times New Roman" w:hAnsi="Times New Roman"/>
                <w:position w:val="0"/>
                <w:sz w:val="22"/>
                <w:vertAlign w:val="baseline"/>
              </w:rPr>
              <w:t>……………………………………</w:t>
            </w:r>
            <w:r>
              <w:rPr>
                <w:rFonts w:eastAsia="Times New Roman" w:cs="Times New Roman" w:ascii="Times New Roman" w:hAnsi="Times New Roman"/>
                <w:position w:val="0"/>
                <w:sz w:val="22"/>
                <w:vertAlign w:val="baseline"/>
              </w:rPr>
              <w:t>.(để biết);</w:t>
            </w:r>
          </w:p>
          <w:p>
            <w:pPr>
              <w:pStyle w:val="Normal"/>
              <w:pBdr/>
              <w:spacing w:lineRule="auto" w:line="240" w:before="0" w:after="0"/>
              <w:rPr/>
            </w:pPr>
            <w:r>
              <w:rPr>
                <w:rFonts w:eastAsia="Times New Roman" w:cs="Times New Roman" w:ascii="Times New Roman" w:hAnsi="Times New Roman"/>
                <w:position w:val="0"/>
                <w:sz w:val="22"/>
                <w:vertAlign w:val="baseline"/>
              </w:rPr>
              <w:t>- Lưu: VT, TT1</w:t>
            </w:r>
            <w:r>
              <w:rPr>
                <w:rFonts w:eastAsia="Times New Roman" w:cs="Times New Roman" w:ascii="Times New Roman" w:hAnsi="Times New Roman"/>
                <w:b/>
                <w:i/>
                <w:position w:val="0"/>
                <w:sz w:val="22"/>
                <w:vertAlign w:val="baseline"/>
              </w:rPr>
              <w:t>.</w:t>
            </w:r>
          </w:p>
        </w:tc>
        <w:tc>
          <w:tcPr>
            <w:tcW w:w="5941" w:type="dxa"/>
            <w:tcBorders/>
            <w:shd w:fill="auto" w:val="clear"/>
          </w:tcPr>
          <w:p>
            <w:pPr>
              <w:pStyle w:val="Normal"/>
              <w:pBdr/>
              <w:spacing w:lineRule="auto" w:line="240" w:before="0" w:after="0"/>
              <w:jc w:val="center"/>
              <w:rPr>
                <w:rFonts w:ascii="Times New Roman" w:hAnsi="Times New Roman" w:eastAsia="Times New Roman" w:cs="Times New Roman"/>
                <w:b/>
                <w:b/>
                <w:position w:val="0"/>
                <w:sz w:val="28"/>
                <w:sz w:val="28"/>
                <w:szCs w:val="28"/>
                <w:vertAlign w:val="baseline"/>
              </w:rPr>
            </w:pPr>
            <w:r>
              <w:rPr>
                <w:rFonts w:eastAsia="Times New Roman" w:cs="Times New Roman" w:ascii="Times New Roman" w:hAnsi="Times New Roman"/>
                <w:b/>
                <w:position w:val="0"/>
                <w:sz w:val="28"/>
                <w:sz w:val="28"/>
                <w:szCs w:val="28"/>
                <w:vertAlign w:val="baseline"/>
              </w:rPr>
              <w:t>CHÁNH THANH TRA</w:t>
            </w:r>
          </w:p>
          <w:p>
            <w:pPr>
              <w:pStyle w:val="Normal"/>
              <w:pBdr/>
              <w:spacing w:lineRule="auto" w:line="240" w:before="0" w:after="0"/>
              <w:jc w:val="center"/>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p>
            <w:pPr>
              <w:pStyle w:val="Normal"/>
              <w:pBdr/>
              <w:spacing w:lineRule="auto" w:line="240" w:before="0" w:after="0"/>
              <w:jc w:val="center"/>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p>
            <w:pPr>
              <w:pStyle w:val="Normal"/>
              <w:pBdr/>
              <w:spacing w:lineRule="auto" w:line="240" w:before="0" w:after="0"/>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tc>
      </w:tr>
      <w:tr>
        <w:trPr/>
        <w:tc>
          <w:tcPr>
            <w:tcW w:w="4157" w:type="dxa"/>
            <w:tcBorders/>
            <w:shd w:fill="auto" w:val="clear"/>
          </w:tcPr>
          <w:p>
            <w:pPr>
              <w:pStyle w:val="Normal"/>
              <w:pBdr/>
              <w:spacing w:lineRule="auto" w:line="312" w:before="120" w:after="0"/>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tc>
        <w:tc>
          <w:tcPr>
            <w:tcW w:w="5941" w:type="dxa"/>
            <w:tcBorders/>
            <w:shd w:fill="auto" w:val="clear"/>
          </w:tcPr>
          <w:p>
            <w:pPr>
              <w:pStyle w:val="Normal"/>
              <w:pBdr/>
              <w:spacing w:lineRule="auto" w:line="312" w:before="120" w:after="0"/>
              <w:jc w:val="center"/>
              <w:rPr>
                <w:rFonts w:ascii="Times New Roman" w:hAnsi="Times New Roman" w:eastAsia="Times New Roman" w:cs="Times New Roman"/>
                <w:b w:val="false"/>
                <w:b w:val="false"/>
                <w:position w:val="0"/>
                <w:sz w:val="28"/>
                <w:sz w:val="28"/>
                <w:szCs w:val="28"/>
                <w:vertAlign w:val="baseline"/>
              </w:rPr>
            </w:pPr>
            <w:r>
              <w:rPr>
                <w:rFonts w:eastAsia="Times New Roman" w:cs="Times New Roman" w:ascii="Times New Roman" w:hAnsi="Times New Roman"/>
                <w:b w:val="false"/>
                <w:position w:val="0"/>
                <w:sz w:val="28"/>
                <w:sz w:val="28"/>
                <w:szCs w:val="28"/>
                <w:vertAlign w:val="baseline"/>
              </w:rPr>
            </w:r>
          </w:p>
        </w:tc>
      </w:tr>
    </w:tbl>
    <w:p>
      <w:pPr>
        <w:pStyle w:val="Normal"/>
        <w:pBdr/>
        <w:spacing w:lineRule="auto" w:line="312" w:before="120" w:after="0"/>
        <w:jc w:val="both"/>
        <w:rPr>
          <w:rFonts w:ascii="Times New Roman" w:hAnsi="Times New Roman" w:eastAsia="Times New Roman" w:cs="Times New Roman"/>
          <w:position w:val="0"/>
          <w:sz w:val="28"/>
          <w:sz w:val="28"/>
          <w:szCs w:val="28"/>
          <w:vertAlign w:val="baseline"/>
        </w:rPr>
      </w:pPr>
      <w:r>
        <w:rPr>
          <w:rFonts w:eastAsia="Times New Roman" w:cs="Times New Roman" w:ascii="Times New Roman" w:hAnsi="Times New Roman"/>
          <w:position w:val="0"/>
          <w:sz w:val="28"/>
          <w:sz w:val="28"/>
          <w:szCs w:val="28"/>
          <w:vertAlign w:val="baseline"/>
        </w:rPr>
        <w:t>____________</w:t>
      </w:r>
    </w:p>
    <w:p>
      <w:pPr>
        <w:pStyle w:val="Normal"/>
        <w:pBdr/>
        <w:spacing w:lineRule="auto" w:line="240" w:before="0" w:after="0"/>
        <w:jc w:val="both"/>
        <w:rPr>
          <w:rFonts w:ascii="Times New Roman" w:hAnsi="Times New Roman" w:eastAsia="Times New Roman" w:cs="Times New Roman"/>
          <w:i/>
          <w:i/>
          <w:position w:val="0"/>
          <w:sz w:val="28"/>
          <w:sz w:val="28"/>
          <w:szCs w:val="28"/>
          <w:vertAlign w:val="baseline"/>
        </w:rPr>
      </w:pPr>
      <w:r>
        <w:rPr>
          <w:rFonts w:eastAsia="Times New Roman" w:cs="Times New Roman" w:ascii="Times New Roman" w:hAnsi="Times New Roman"/>
          <w:i/>
          <w:position w:val="0"/>
          <w:sz w:val="28"/>
          <w:sz w:val="28"/>
          <w:szCs w:val="28"/>
          <w:vertAlign w:val="baseline"/>
        </w:rPr>
        <w:t>(1) Tên cơ quan, tổ chức, đơn vị cấp trên trực tiếp (nếu có).</w:t>
      </w:r>
    </w:p>
    <w:p>
      <w:pPr>
        <w:pStyle w:val="Normal"/>
        <w:pBdr/>
        <w:spacing w:lineRule="auto" w:line="240" w:before="0" w:after="0"/>
        <w:jc w:val="both"/>
        <w:rPr/>
      </w:pPr>
      <w:r>
        <w:rPr>
          <w:rFonts w:eastAsia="Times New Roman" w:cs="Times New Roman" w:ascii="Times New Roman" w:hAnsi="Times New Roman"/>
          <w:i/>
          <w:position w:val="0"/>
          <w:sz w:val="28"/>
          <w:sz w:val="28"/>
          <w:szCs w:val="28"/>
          <w:vertAlign w:val="baseline"/>
        </w:rPr>
        <w:t>(</w:t>
      </w:r>
      <w:r>
        <w:rPr>
          <w:rFonts w:eastAsia="Times New Roman" w:cs="Times New Roman" w:ascii="Times New Roman" w:hAnsi="Times New Roman"/>
          <w:i/>
          <w:position w:val="0"/>
          <w:sz w:val="28"/>
          <w:sz w:val="28"/>
          <w:szCs w:val="28"/>
          <w:vertAlign w:val="baseline"/>
        </w:rPr>
        <w:t>2</w:t>
      </w:r>
      <w:r>
        <w:rPr>
          <w:rFonts w:eastAsia="Times New Roman" w:cs="Times New Roman" w:ascii="Times New Roman" w:hAnsi="Times New Roman"/>
          <w:i/>
          <w:position w:val="0"/>
          <w:sz w:val="28"/>
          <w:sz w:val="28"/>
          <w:szCs w:val="28"/>
          <w:vertAlign w:val="baseline"/>
        </w:rPr>
        <w:t xml:space="preserve">) Tên cơ quan, </w:t>
      </w:r>
      <w:r>
        <w:rPr>
          <w:rFonts w:eastAsia="Times New Roman" w:cs="Times New Roman" w:ascii="Times New Roman" w:hAnsi="Times New Roman"/>
          <w:i/>
          <w:color w:val="000000"/>
          <w:position w:val="0"/>
          <w:sz w:val="28"/>
          <w:sz w:val="28"/>
          <w:szCs w:val="28"/>
          <w:highlight w:val="white"/>
          <w:vertAlign w:val="baseline"/>
        </w:rPr>
        <w:t>tổ chức</w:t>
      </w:r>
      <w:r>
        <w:rPr>
          <w:rFonts w:eastAsia="Times New Roman" w:cs="Times New Roman" w:ascii="Times New Roman" w:hAnsi="Times New Roman"/>
          <w:i/>
          <w:position w:val="0"/>
          <w:sz w:val="28"/>
          <w:sz w:val="28"/>
          <w:szCs w:val="28"/>
          <w:vertAlign w:val="baseline"/>
        </w:rPr>
        <w:t xml:space="preserve">, đơn vị có </w:t>
      </w:r>
      <w:r>
        <w:rPr>
          <w:rFonts w:eastAsia="Times New Roman" w:cs="Times New Roman" w:ascii="Times New Roman" w:hAnsi="Times New Roman"/>
          <w:i/>
          <w:color w:val="000000"/>
          <w:position w:val="0"/>
          <w:sz w:val="28"/>
          <w:sz w:val="28"/>
          <w:szCs w:val="28"/>
          <w:highlight w:val="white"/>
          <w:vertAlign w:val="baseline"/>
        </w:rPr>
        <w:t>thẩm quyền</w:t>
      </w:r>
      <w:r>
        <w:rPr>
          <w:rFonts w:eastAsia="Times New Roman" w:cs="Times New Roman" w:ascii="Times New Roman" w:hAnsi="Times New Roman"/>
          <w:i/>
          <w:position w:val="0"/>
          <w:sz w:val="28"/>
          <w:sz w:val="28"/>
          <w:szCs w:val="28"/>
          <w:vertAlign w:val="baseline"/>
        </w:rPr>
        <w:t xml:space="preserve"> giải </w:t>
      </w:r>
      <w:r>
        <w:rPr>
          <w:rFonts w:eastAsia="Times New Roman" w:cs="Times New Roman" w:ascii="Times New Roman" w:hAnsi="Times New Roman"/>
          <w:i/>
          <w:color w:val="000000"/>
          <w:position w:val="0"/>
          <w:sz w:val="28"/>
          <w:sz w:val="28"/>
          <w:szCs w:val="28"/>
          <w:highlight w:val="white"/>
          <w:vertAlign w:val="baseline"/>
        </w:rPr>
        <w:t>quyết</w:t>
      </w:r>
      <w:r>
        <w:rPr>
          <w:rFonts w:eastAsia="Times New Roman" w:cs="Times New Roman" w:ascii="Times New Roman" w:hAnsi="Times New Roman"/>
          <w:i/>
          <w:position w:val="0"/>
          <w:sz w:val="28"/>
          <w:sz w:val="28"/>
          <w:szCs w:val="28"/>
          <w:vertAlign w:val="baseline"/>
        </w:rPr>
        <w:t>.</w:t>
      </w:r>
    </w:p>
    <w:p>
      <w:pPr>
        <w:pStyle w:val="Normal"/>
        <w:pBdr/>
        <w:spacing w:lineRule="auto" w:line="240" w:before="0" w:after="0"/>
        <w:jc w:val="both"/>
        <w:rPr/>
      </w:pPr>
      <w:r>
        <w:rPr/>
      </w:r>
    </w:p>
    <w:sectPr>
      <w:headerReference w:type="default" r:id="rId2"/>
      <w:type w:val="nextPage"/>
      <w:pgSz w:w="12240" w:h="15840"/>
      <w:pgMar w:left="1440" w:right="99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adea">
    <w:altName w:val="Cambria"/>
    <w:charset w:val="00"/>
    <w:family w:val="swiss"/>
    <w:pitch w:val="variable"/>
  </w:font>
  <w:font w:name="Georgia">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680" w:leader="none"/>
        <w:tab w:val="right" w:pos="9360" w:leader="none"/>
      </w:tabs>
      <w:spacing w:lineRule="auto" w:line="240" w:before="720" w:after="0"/>
      <w:jc w:val="right"/>
      <w:rPr>
        <w:rFonts w:ascii="Calibri" w:hAnsi="Calibri" w:eastAsia="Calibri" w:cs="Calibri"/>
        <w:b w:val="false"/>
        <w:b w:val="false"/>
        <w:i/>
        <w:i/>
        <w:position w:val="0"/>
        <w:sz w:val="22"/>
        <w:sz w:val="22"/>
        <w:szCs w:val="22"/>
        <w:vertAlign w:val="baseline"/>
      </w:rPr>
    </w:pPr>
    <w:r>
      <w:rPr>
        <w:rFonts w:eastAsia="Calibri" w:cs="Calibri"/>
        <w:b w:val="false"/>
        <w:i/>
        <w:position w:val="0"/>
        <w:sz w:val="22"/>
        <w:sz w:val="22"/>
        <w:szCs w:val="22"/>
        <w:vertAlign w:val="baseline"/>
      </w:rPr>
      <w:t>BM.TTTP.706/03</w:t>
    </w:r>
  </w:p>
  <w:p>
    <w:pPr>
      <w:pStyle w:val="Normal"/>
      <w:pBdr/>
      <w:tabs>
        <w:tab w:val="center" w:pos="4680" w:leader="none"/>
        <w:tab w:val="right" w:pos="9360" w:leader="none"/>
      </w:tabs>
      <w:spacing w:lineRule="auto" w:line="240" w:before="0" w:after="0"/>
      <w:rPr>
        <w:rFonts w:ascii="Calibri" w:hAnsi="Calibri" w:eastAsia="Calibri" w:cs="Calibri"/>
        <w:b w:val="false"/>
        <w:b w:val="false"/>
        <w:position w:val="0"/>
        <w:sz w:val="22"/>
        <w:sz w:val="22"/>
        <w:szCs w:val="22"/>
        <w:vertAlign w:val="baseline"/>
      </w:rPr>
    </w:pPr>
    <w:r>
      <w:rPr>
        <w:rFonts w:eastAsia="Calibri" w:cs="Calibri"/>
        <w:b w:val="false"/>
        <w:position w:val="0"/>
        <w:sz w:val="22"/>
        <w:sz w:val="22"/>
        <w:szCs w:val="22"/>
        <w:vertAlign w:val="baseline"/>
      </w:rPr>
    </w:r>
  </w:p>
</w:hdr>
</file>

<file path=word/settings.xml><?xml version="1.0" encoding="utf-8"?>
<w:settings xmlns:w="http://schemas.openxmlformats.org/wordprocessingml/2006/main">
  <w:zoom w:percent="12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pBdr/>
      <w:kinsoku w:val="true"/>
      <w:overflowPunct w:val="true"/>
      <w:autoSpaceDE w:val="tru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paragraph" w:styleId="Heading">
    <w:name w:val="Heading"/>
    <w:basedOn w:val="Normal"/>
    <w:next w:val="TextBody"/>
    <w:qFormat/>
    <w:pPr>
      <w:keepNext/>
      <w:spacing w:before="240" w:after="120"/>
    </w:pPr>
    <w:rPr>
      <w:rFonts w:ascii="Caladea" w:hAnsi="Caladea" w:eastAsia="Caladea" w:cs="Caladea"/>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keepNext/>
      <w:keepLines w:val="false"/>
      <w:widowControl/>
      <w:pBdr/>
      <w:kinsoku w:val="true"/>
      <w:overflowPunct w:val="true"/>
      <w:autoSpaceDE w:val="tru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LibreOffice/5.3.0.3$Windows_X86_64 LibreOffice_project/7074905676c47b82bbcfbea1aeefc84afe1c50e1</Application>
  <Pages>1</Pages>
  <Words>212</Words>
  <Characters>951</Characters>
  <CharactersWithSpaces>1251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2017-08-08T11:33:04Z</dcterms:modified>
  <cp:revision>19</cp:revision>
  <dc:subject/>
  <dc:title/>
</cp:coreProperties>
</file>