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UBND THÀNH PHỐ ĐÀ NẴNG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47875" cy="1587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32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Nội dung đơn: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3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) giải quyết ngày ………/……../……… (nếu có)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/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5"/>
        <w:gridCol w:w="3230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5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230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3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189</Words>
  <Characters>769</Characters>
  <CharactersWithSpaces>998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2017-08-01T17:15:39Z</dcterms:modified>
  <cp:revision>10</cp:revision>
  <dc:subject/>
  <dc:title/>
</cp:coreProperties>
</file>