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C689F" w:rsidRDefault="00AC689F">
      <w:pPr>
        <w:widowControl w:val="0"/>
        <w:spacing w:after="0"/>
        <w:rPr>
          <w:rFonts w:ascii="Arial" w:eastAsia="Arial" w:hAnsi="Arial" w:cs="Arial"/>
        </w:rPr>
      </w:pPr>
    </w:p>
    <w:tbl>
      <w:tblPr>
        <w:tblW w:w="10140" w:type="dxa"/>
        <w:tblInd w:w="-109" w:type="dxa"/>
        <w:tblLook w:val="0000" w:firstRow="0" w:lastRow="0" w:firstColumn="0" w:lastColumn="0" w:noHBand="0" w:noVBand="0"/>
      </w:tblPr>
      <w:tblGrid>
        <w:gridCol w:w="4068"/>
        <w:gridCol w:w="6072"/>
      </w:tblGrid>
      <w:tr w:rsidR="00AC689F">
        <w:trPr>
          <w:trHeight w:val="60"/>
        </w:trPr>
        <w:tc>
          <w:tcPr>
            <w:tcW w:w="4068" w:type="dxa"/>
            <w:shd w:val="clear" w:color="auto" w:fill="auto"/>
          </w:tcPr>
          <w:p w:rsidR="00AC689F" w:rsidRDefault="004E7238" w:rsidP="00D2615B">
            <w:pPr>
              <w:spacing w:after="0" w:line="240" w:lineRule="auto"/>
              <w:jc w:val="center"/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${capHanhChinh}</w:t>
            </w:r>
          </w:p>
          <w:p w:rsidR="00AC689F" w:rsidRDefault="004E7238" w:rsidP="00D2615B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${coQuanTrucThuoc}</w:t>
            </w:r>
          </w:p>
          <w:bookmarkEnd w:id="0"/>
          <w:p w:rsidR="00AC689F" w:rsidRDefault="004E7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64770</wp:posOffset>
                      </wp:positionV>
                      <wp:extent cx="1541780" cy="63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1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40795" id="Shape1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.55pt,5.1pt" to="155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3374390</wp:posOffset>
                      </wp:positionH>
                      <wp:positionV relativeFrom="paragraph">
                        <wp:posOffset>64770</wp:posOffset>
                      </wp:positionV>
                      <wp:extent cx="2156460" cy="63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56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E523B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5.7pt,5.1pt" to="435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</w:t>
            </w:r>
          </w:p>
        </w:tc>
        <w:tc>
          <w:tcPr>
            <w:tcW w:w="6071" w:type="dxa"/>
            <w:shd w:val="clear" w:color="auto" w:fill="auto"/>
          </w:tcPr>
          <w:p w:rsidR="00AC689F" w:rsidRDefault="004E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AC689F" w:rsidRDefault="004E7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AC689F">
        <w:tc>
          <w:tcPr>
            <w:tcW w:w="4068" w:type="dxa"/>
            <w:shd w:val="clear" w:color="auto" w:fill="auto"/>
          </w:tcPr>
          <w:p w:rsidR="00AC689F" w:rsidRDefault="004E723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Số:      /${soVB}-</w:t>
            </w:r>
          </w:p>
        </w:tc>
        <w:tc>
          <w:tcPr>
            <w:tcW w:w="6071" w:type="dxa"/>
            <w:shd w:val="clear" w:color="auto" w:fill="auto"/>
          </w:tcPr>
          <w:p w:rsidR="00AC689F" w:rsidRDefault="004E7238">
            <w:pPr>
              <w:spacing w:after="0" w:line="240" w:lineRule="auto"/>
              <w:ind w:right="-7030"/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             Đà Nẵng, ngày   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      năm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2018</w:t>
            </w:r>
          </w:p>
        </w:tc>
      </w:tr>
    </w:tbl>
    <w:p w:rsidR="00AC689F" w:rsidRDefault="00AC689F">
      <w:pPr>
        <w:spacing w:before="120" w:after="0" w:line="312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C689F" w:rsidRDefault="004E7238">
      <w:pPr>
        <w:spacing w:before="120" w:after="0" w:line="312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Kính gửi: ông (bà)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${nguoiDungDon}</w:t>
      </w:r>
    </w:p>
    <w:p w:rsidR="00AC689F" w:rsidRDefault="004E7238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${ngayTiepNhan}</w:t>
      </w:r>
      <w:r>
        <w:rPr>
          <w:rFonts w:ascii="Times New Roman" w:eastAsia="Times New Roman" w:hAnsi="Times New Roman" w:cs="Times New Roman"/>
          <w:sz w:val="28"/>
          <w:szCs w:val="28"/>
        </w:rPr>
        <w:t>, ${coQuanTiepNhan} nhận được đơn của ông (bà) khiếu nại về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${noiDung}</w:t>
      </w:r>
    </w:p>
    <w:p w:rsidR="00AC689F" w:rsidRDefault="004E7238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thẩm quyền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giải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của ${coQ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uanTiepNhan}. </w:t>
      </w:r>
    </w:p>
    <w:p w:rsidR="00AC689F" w:rsidRDefault="004E7238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${coQuanTiepNhan} trả lại đơn và hướng dẫn ông (bà) gửi đơn khiếu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nại </w:t>
      </w:r>
      <w:bookmarkStart w:id="1" w:name="docs-internal-guid-b5bd7e38-a1a2-cc31-c4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đến ………………………………(1) để được giải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quyết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thẩm quyền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C689F" w:rsidRDefault="00AC689F">
      <w:pPr>
        <w:spacing w:before="120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73" w:type="dxa"/>
        <w:tblInd w:w="-109" w:type="dxa"/>
        <w:tblLook w:val="0000" w:firstRow="0" w:lastRow="0" w:firstColumn="0" w:lastColumn="0" w:noHBand="0" w:noVBand="0"/>
      </w:tblPr>
      <w:tblGrid>
        <w:gridCol w:w="4428"/>
        <w:gridCol w:w="5745"/>
      </w:tblGrid>
      <w:tr w:rsidR="00AC689F">
        <w:tc>
          <w:tcPr>
            <w:tcW w:w="4428" w:type="dxa"/>
            <w:shd w:val="clear" w:color="auto" w:fill="auto"/>
          </w:tcPr>
          <w:p w:rsidR="00AC689F" w:rsidRDefault="004E7238">
            <w:pPr>
              <w:spacing w:before="120" w:after="0" w:line="312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br/>
              <w:t>Nơi nhận: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Như trên;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- Lưu: VT; … (2).</w:t>
            </w:r>
          </w:p>
        </w:tc>
        <w:tc>
          <w:tcPr>
            <w:tcW w:w="5744" w:type="dxa"/>
            <w:shd w:val="clear" w:color="auto" w:fill="auto"/>
          </w:tcPr>
          <w:p w:rsidR="00AC689F" w:rsidRDefault="004E7238">
            <w:pPr>
              <w:spacing w:before="120" w:after="0" w:line="31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${kyTen}</w:t>
            </w:r>
          </w:p>
        </w:tc>
      </w:tr>
    </w:tbl>
    <w:p w:rsidR="00AC689F" w:rsidRDefault="004E7238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</w:p>
    <w:p w:rsidR="00AC689F" w:rsidRDefault="004E7238">
      <w:pPr>
        <w:spacing w:before="120" w:after="0" w:line="312" w:lineRule="auto"/>
        <w:jc w:val="both"/>
      </w:pPr>
      <w:bookmarkStart w:id="2" w:name="docs-internal-guid-b5bd7e38-a1a3-0cff-5c"/>
      <w:bookmarkEnd w:id="2"/>
      <w:r>
        <w:rPr>
          <w:rFonts w:ascii="Times New Roman" w:eastAsia="Times New Roman" w:hAnsi="Times New Roman" w:cs="Times New Roman"/>
          <w:i/>
          <w:sz w:val="28"/>
          <w:szCs w:val="28"/>
        </w:rPr>
        <w:t>(1) Chức danh người đứng đầu cơ quan, tổ chức, đơn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vị có thẩm quyền giải quyết khiếu nại.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AC689F" w:rsidRDefault="004E7238">
      <w:pPr>
        <w:spacing w:before="120" w:after="0" w:line="312" w:lineRule="auto"/>
        <w:jc w:val="both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(2) </w:t>
      </w:r>
      <w:bookmarkStart w:id="3" w:name="docs-internal-guid-b5bd7e38-a1a3-f265-7b"/>
      <w:bookmarkEnd w:id="3"/>
      <w:r>
        <w:rPr>
          <w:rFonts w:ascii="Times New Roman" w:eastAsia="Times New Roman" w:hAnsi="Times New Roman" w:cs="Times New Roman"/>
          <w:i/>
          <w:sz w:val="28"/>
          <w:szCs w:val="28"/>
        </w:rPr>
        <w:t>Chức vụ người có thẩm quyền ký văn bản hướng dẫn.</w:t>
      </w:r>
    </w:p>
    <w:sectPr w:rsidR="00AC689F">
      <w:headerReference w:type="default" r:id="rId6"/>
      <w:pgSz w:w="12240" w:h="15840"/>
      <w:pgMar w:top="1440" w:right="990" w:bottom="99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238" w:rsidRDefault="004E7238">
      <w:pPr>
        <w:spacing w:after="0" w:line="240" w:lineRule="auto"/>
      </w:pPr>
      <w:r>
        <w:separator/>
      </w:r>
    </w:p>
  </w:endnote>
  <w:endnote w:type="continuationSeparator" w:id="0">
    <w:p w:rsidR="004E7238" w:rsidRDefault="004E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238" w:rsidRDefault="004E7238">
      <w:pPr>
        <w:spacing w:after="0" w:line="240" w:lineRule="auto"/>
      </w:pPr>
      <w:r>
        <w:separator/>
      </w:r>
    </w:p>
  </w:footnote>
  <w:footnote w:type="continuationSeparator" w:id="0">
    <w:p w:rsidR="004E7238" w:rsidRDefault="004E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89F" w:rsidRDefault="004E7238">
    <w:pPr>
      <w:tabs>
        <w:tab w:val="center" w:pos="4680"/>
        <w:tab w:val="right" w:pos="9360"/>
      </w:tabs>
      <w:spacing w:before="720" w:after="0" w:line="240" w:lineRule="auto"/>
      <w:jc w:val="right"/>
    </w:pPr>
    <w:r>
      <w:rPr>
        <w:i/>
      </w:rPr>
      <w:t>BM.TTTP.804/03</w:t>
    </w:r>
  </w:p>
  <w:p w:rsidR="00AC689F" w:rsidRDefault="00AC689F">
    <w:pPr>
      <w:tabs>
        <w:tab w:val="center" w:pos="4680"/>
        <w:tab w:val="right" w:pos="9360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89F"/>
    <w:rsid w:val="004E7238"/>
    <w:rsid w:val="00AC689F"/>
    <w:rsid w:val="00D2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F4F171-923F-4030-9F81-BA77709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Lines/>
      <w:widowControl w:val="0"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31</cp:revision>
  <dcterms:created xsi:type="dcterms:W3CDTF">2017-11-15T09:28:00Z</dcterms:created>
  <dcterms:modified xsi:type="dcterms:W3CDTF">2017-11-15T09:28:00Z</dcterms:modified>
  <dc:language>en-US</dc:language>
</cp:coreProperties>
</file>