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color w:val="000000"/>
        </w:rPr>
      </w:pPr>
      <w:r>
        <w:rPr>
          <w:rFonts w:hAnsi="Helvetica" w:hint="default"/>
          <w:color w:val="000000"/>
          <w:rtl w:val="0"/>
          <w:lang w:val="en-US"/>
        </w:rPr>
        <w:t>Стырина Соня</w:t>
      </w:r>
    </w:p>
    <w:p>
      <w:pPr>
        <w:pStyle w:val="heading 1"/>
        <w:rPr>
          <w:lang w:val="ru-RU"/>
        </w:rPr>
      </w:pPr>
      <w:r>
        <w:rPr>
          <w:rFonts w:ascii="Calibri Light" w:cs="Calibri Light" w:hAnsi="Calibri Light" w:eastAsia="Calibri Light"/>
          <w:rtl w:val="0"/>
          <w:lang w:val="ru-RU"/>
        </w:rPr>
        <w:t>Контрольная работа по автоматической обработке текста</w:t>
      </w:r>
    </w:p>
    <w:p>
      <w:pPr>
        <w:pStyle w:val="Normal"/>
        <w:spacing w:before="240"/>
        <w:rPr>
          <w:lang w:val="ru-RU"/>
        </w:rPr>
      </w:pPr>
      <w:r>
        <w:rPr>
          <w:rtl w:val="0"/>
          <w:lang w:val="ru-RU"/>
        </w:rPr>
        <w:t xml:space="preserve">Вариант </w:t>
      </w:r>
      <w:r>
        <w:rPr>
          <w:rFonts w:ascii="Times New Roman"/>
          <w:rtl w:val="0"/>
          <w:lang w:val="ru-RU"/>
        </w:rPr>
        <w:t>3.</w:t>
      </w:r>
    </w:p>
    <w:p>
      <w:pPr>
        <w:pStyle w:val="Normal"/>
        <w:spacing w:before="240"/>
        <w:rPr>
          <w:lang w:val="ru-RU"/>
        </w:rPr>
      </w:pPr>
      <w:r>
        <w:rPr>
          <w:rtl w:val="0"/>
          <w:lang w:val="ru-RU"/>
        </w:rPr>
        <w:t xml:space="preserve">Часть </w:t>
      </w:r>
      <w:r>
        <w:rPr>
          <w:rFonts w:ascii="Times New Roman"/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Без компьютера </w:t>
      </w:r>
    </w:p>
    <w:p>
      <w:pPr>
        <w:pStyle w:val="Normal"/>
        <w:spacing w:before="240"/>
        <w:rPr>
          <w:lang w:val="ru-RU"/>
        </w:rPr>
      </w:pPr>
      <w:r>
        <w:rPr>
          <w:rtl w:val="0"/>
          <w:lang w:val="ru-RU"/>
        </w:rPr>
        <w:t>Комментарий</w:t>
      </w:r>
      <w:r>
        <w:rPr>
          <w:rFonts w:ascii="Times New Roman"/>
          <w:rtl w:val="0"/>
          <w:lang w:val="ru-RU"/>
        </w:rPr>
        <w:t xml:space="preserve">: </w:t>
      </w:r>
      <w:r>
        <w:rPr>
          <w:rtl w:val="0"/>
          <w:lang w:val="ru-RU"/>
        </w:rPr>
        <w:t>не требуется очень развернутого ответа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ответы должны быть краткие и «по делу»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Если вопрос совпадает с вопросом из вывешенного на сайте примера теста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ответ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котором совпадает текст ответа или пример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будет оцениваться как </w:t>
      </w:r>
      <w:r>
        <w:rPr>
          <w:rFonts w:ascii="Times New Roman"/>
          <w:rtl w:val="0"/>
          <w:lang w:val="ru-RU"/>
        </w:rPr>
        <w:t xml:space="preserve">0 </w:t>
      </w:r>
      <w:r>
        <w:rPr>
          <w:rtl w:val="0"/>
          <w:lang w:val="ru-RU"/>
        </w:rPr>
        <w:t>баллов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первую часть отводится </w:t>
      </w:r>
      <w:r>
        <w:rPr>
          <w:rFonts w:ascii="Times New Roman"/>
          <w:rtl w:val="0"/>
          <w:lang w:val="ru-RU"/>
        </w:rPr>
        <w:t xml:space="preserve">30 </w:t>
      </w:r>
      <w:r>
        <w:rPr>
          <w:rtl w:val="0"/>
          <w:lang w:val="ru-RU"/>
        </w:rPr>
        <w:t>мин</w:t>
      </w:r>
      <w:r>
        <w:rPr>
          <w:rFonts w:asci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lang w:val="ru-RU"/>
        </w:rPr>
      </w:pPr>
      <w:r>
        <w:rPr>
          <w:rtl w:val="0"/>
          <w:lang w:val="ru-RU"/>
        </w:rPr>
        <w:t xml:space="preserve">Дайте определение </w:t>
      </w:r>
      <w:r>
        <w:rPr>
          <w:rFonts w:ascii="Times New Roman"/>
          <w:rtl w:val="0"/>
          <w:lang w:val="ru-RU"/>
        </w:rPr>
        <w:t xml:space="preserve">/ </w:t>
      </w:r>
      <w:r>
        <w:rPr>
          <w:rtl w:val="0"/>
          <w:lang w:val="ru-RU"/>
        </w:rPr>
        <w:t xml:space="preserve">краткую характеристику следующим терминам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приведите пример</w:t>
      </w:r>
      <w:r>
        <w:rPr>
          <w:rFonts w:ascii="Times New Roman"/>
          <w:rtl w:val="0"/>
          <w:lang w:val="ru-RU"/>
        </w:rPr>
        <w:t>):</w:t>
      </w:r>
    </w:p>
    <w:p>
      <w:pPr>
        <w:pStyle w:val="List Paragraph"/>
        <w:numPr>
          <w:ilvl w:val="0"/>
          <w:numId w:val="6"/>
        </w:numPr>
        <w:tabs>
          <w:tab w:val="num" w:pos="1080"/>
          <w:tab w:val="clear" w:pos="0"/>
        </w:tabs>
        <w:ind w:left="1080" w:hanging="360"/>
        <w:rPr>
          <w:position w:val="0"/>
          <w:rtl w:val="0"/>
          <w:lang w:val="ru-RU"/>
        </w:rPr>
      </w:pPr>
      <w:r>
        <w:rPr>
          <w:rtl w:val="0"/>
          <w:lang w:val="ru-RU"/>
        </w:rPr>
        <w:t>Матрица терм</w:t>
      </w:r>
      <w:r>
        <w:rPr>
          <w:rFonts w:ascii="Times New Roman"/>
          <w:rtl w:val="0"/>
          <w:lang w:val="ru-RU"/>
        </w:rPr>
        <w:t>*</w:t>
      </w:r>
      <w:r>
        <w:rPr>
          <w:rtl w:val="0"/>
          <w:lang w:val="ru-RU"/>
        </w:rPr>
        <w:t xml:space="preserve">документ и обратный индекс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приведите пример</w:t>
      </w:r>
      <w:r>
        <w:rPr>
          <w:rFonts w:ascii="Times New Roman"/>
          <w:rtl w:val="0"/>
          <w:lang w:val="ru-RU"/>
        </w:rPr>
        <w:t>)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u w:val="single"/>
          <w:rtl w:val="0"/>
          <w:lang w:val="ru-RU"/>
        </w:rPr>
      </w:pPr>
      <w:r>
        <w:rPr>
          <w:u w:val="single"/>
          <w:rtl w:val="0"/>
          <w:lang w:val="ru-RU"/>
        </w:rPr>
        <w:t>Ответ</w:t>
      </w:r>
      <w:r>
        <w:rPr>
          <w:rFonts w:ascii="Times New Roman"/>
          <w:u w:val="single"/>
          <w:rtl w:val="0"/>
          <w:lang w:val="ru-RU"/>
        </w:rPr>
        <w:t>: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>матрица терм</w:t>
      </w:r>
      <w:r>
        <w:rPr>
          <w:rFonts w:ascii="Times New Roman"/>
          <w:rtl w:val="0"/>
          <w:lang w:val="ru-RU"/>
        </w:rPr>
        <w:t>*</w:t>
      </w:r>
      <w:r>
        <w:rPr>
          <w:rtl w:val="0"/>
          <w:lang w:val="ru-RU"/>
        </w:rPr>
        <w:t>документ</w:t>
      </w:r>
      <w:r>
        <w:rPr>
          <w:rFonts w:ascii="Times New Roman"/>
          <w:rtl w:val="0"/>
          <w:lang w:val="ru-RU"/>
        </w:rPr>
        <w:t xml:space="preserve">: </w:t>
      </w:r>
      <w:r>
        <w:rPr>
          <w:rtl w:val="0"/>
          <w:lang w:val="ru-RU"/>
        </w:rPr>
        <w:t>таблица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где столбец — это название текстового документа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строка — словоформы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пересечении строки и столбца стоит </w:t>
      </w:r>
      <w:r>
        <w:rPr>
          <w:rFonts w:ascii="Times New Roman"/>
          <w:rtl w:val="0"/>
          <w:lang w:val="ru-RU"/>
        </w:rPr>
        <w:t>1</w:t>
      </w:r>
      <w:r>
        <w:rPr>
          <w:rFonts w:ascii="Times New Roman"/>
          <w:rtl w:val="0"/>
          <w:lang w:val="ru-RU"/>
        </w:rPr>
        <w:t>/</w:t>
      </w:r>
      <w:r>
        <w:rPr>
          <w:rtl w:val="0"/>
          <w:lang w:val="ru-RU"/>
        </w:rPr>
        <w:t>кол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>во вхождений слова в документы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или </w:t>
      </w:r>
      <w:r>
        <w:rPr>
          <w:rFonts w:ascii="Times New Roman"/>
          <w:rtl w:val="0"/>
          <w:lang w:val="ru-RU"/>
        </w:rPr>
        <w:t xml:space="preserve">0 </w:t>
      </w:r>
      <w:r>
        <w:rPr>
          <w:rtl w:val="0"/>
          <w:lang w:val="ru-RU"/>
        </w:rPr>
        <w:t>если в документе слова нет</w:t>
      </w:r>
      <w:r>
        <w:rPr>
          <w:rFonts w:ascii="Times New Roman"/>
          <w:rtl w:val="0"/>
          <w:lang w:val="ru-RU"/>
        </w:rPr>
        <w:t>.</w:t>
      </w:r>
    </w:p>
    <w:p>
      <w:pPr>
        <w:pStyle w:val="List Paragraph"/>
        <w:ind w:left="0" w:firstLine="0"/>
        <w:rPr>
          <w:rtl w:val="0"/>
          <w:lang w:val="ru-RU"/>
        </w:rPr>
      </w:pPr>
    </w:p>
    <w:tbl>
      <w:tblPr>
        <w:tblW w:w="501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7"/>
        <w:gridCol w:w="1204"/>
        <w:gridCol w:w="1236"/>
        <w:gridCol w:w="118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text1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text2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text3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mouse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dog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leg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soup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</w:tbl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>обратный индекс</w:t>
      </w:r>
      <w:r>
        <w:rPr>
          <w:rFonts w:ascii="Times New Roman"/>
          <w:rtl w:val="0"/>
          <w:lang w:val="ru-RU"/>
        </w:rPr>
        <w:t xml:space="preserve">: </w:t>
      </w:r>
      <w:r>
        <w:rPr>
          <w:rtl w:val="0"/>
          <w:lang w:val="ru-RU"/>
        </w:rPr>
        <w:t>каждому документу приписывается уникальный номер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 каждому терму приписываются все номера документов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которых он встречается</w:t>
      </w:r>
      <w:r>
        <w:rPr>
          <w:rFonts w:ascii="Times New Roman"/>
          <w:rtl w:val="0"/>
          <w:lang w:val="ru-RU"/>
        </w:rPr>
        <w:t>.</w:t>
      </w: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469"/>
        <w:gridCol w:w="489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mouse</w:t>
            </w:r>
          </w:p>
        </w:tc>
        <w:tc>
          <w:tcPr>
            <w:tcW w:type="dxa" w:w="4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156, 9903, 98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dog</w:t>
            </w:r>
          </w:p>
        </w:tc>
        <w:tc>
          <w:tcPr>
            <w:tcW w:type="dxa" w:w="4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320, 2990, 9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leg</w:t>
            </w:r>
          </w:p>
        </w:tc>
        <w:tc>
          <w:tcPr>
            <w:tcW w:type="dxa" w:w="4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11, 67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soup</w:t>
            </w:r>
          </w:p>
        </w:tc>
        <w:tc>
          <w:tcPr>
            <w:tcW w:type="dxa" w:w="4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129, 29</w:t>
            </w:r>
          </w:p>
        </w:tc>
      </w:tr>
    </w:tbl>
    <w:p>
      <w:pPr>
        <w:pStyle w:val="List Paragraph"/>
        <w:ind w:left="0" w:firstLine="0"/>
        <w:rPr>
          <w:lang w:val="ru-RU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  <w:lang w:val="ru-RU"/>
        </w:rPr>
      </w:pPr>
      <w:r>
        <w:rPr>
          <w:rtl w:val="0"/>
          <w:lang w:val="ru-RU"/>
        </w:rPr>
        <w:t>Что такое токенизация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Приведите </w:t>
      </w:r>
      <w:r>
        <w:rPr>
          <w:rFonts w:ascii="Times New Roman"/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примера особых случаев при токенизации твитов для задач сентимент анализа Приведите по два примера на случаи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>когда пробел не должен служить разделителем на токены</w:t>
      </w:r>
      <w:r>
        <w:rPr>
          <w:rFonts w:ascii="Times New Roman"/>
          <w:rtl w:val="0"/>
          <w:lang w:val="ru-RU"/>
        </w:rPr>
        <w:t>, (</w:t>
      </w:r>
      <w:r>
        <w:rPr>
          <w:rtl w:val="0"/>
          <w:lang w:val="ru-RU"/>
        </w:rPr>
        <w:t>б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>когда дефис не должен служить разделителем на токены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u w:val="single"/>
          <w:rtl w:val="0"/>
          <w:lang w:val="ru-RU"/>
        </w:rPr>
      </w:pPr>
      <w:r>
        <w:rPr>
          <w:u w:val="single"/>
          <w:rtl w:val="0"/>
          <w:lang w:val="ru-RU"/>
        </w:rPr>
        <w:t>Ответ</w:t>
      </w:r>
      <w:r>
        <w:rPr>
          <w:rFonts w:ascii="Times New Roman"/>
          <w:u w:val="single"/>
          <w:rtl w:val="0"/>
          <w:lang w:val="ru-RU"/>
        </w:rPr>
        <w:t>: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>токенизация —автоматическая обработка текста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которая разбивает текст на токены — отдельные словоформы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знаки припинания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  <w:lang w:val="ru-RU"/>
        </w:rPr>
        <w:t xml:space="preserve">etc. 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>Примеры токенизации твитов</w:t>
      </w:r>
      <w:r>
        <w:rPr>
          <w:rFonts w:ascii="Times New Roman"/>
          <w:rtl w:val="0"/>
          <w:lang w:val="ru-RU"/>
        </w:rPr>
        <w:t xml:space="preserve">: </w:t>
      </w:r>
      <w:r>
        <w:rPr>
          <w:rtl w:val="0"/>
          <w:lang w:val="ru-RU"/>
        </w:rPr>
        <w:t>эмодзи — для анализа тональности</w:t>
      </w:r>
      <w:r>
        <w:rPr>
          <w:rFonts w:ascii="Times New Roman"/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тэги </w:t>
      </w:r>
      <w:r>
        <w:rPr>
          <w:rFonts w:ascii="Times New Roman"/>
          <w:rtl w:val="0"/>
          <w:lang w:val="ru-RU"/>
        </w:rPr>
        <w:t xml:space="preserve">(#blacklivesmatter) </w:t>
      </w:r>
      <w:r>
        <w:rPr>
          <w:rtl w:val="0"/>
          <w:lang w:val="ru-RU"/>
        </w:rPr>
        <w:t>для определения темы</w:t>
      </w:r>
      <w:r>
        <w:rPr>
          <w:rFonts w:ascii="Times New Roman"/>
          <w:rtl w:val="0"/>
          <w:lang w:val="ru-RU"/>
        </w:rPr>
        <w:t>/</w:t>
      </w:r>
      <w:r>
        <w:rPr>
          <w:rtl w:val="0"/>
          <w:lang w:val="ru-RU"/>
        </w:rPr>
        <w:t>тренда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 которой</w:t>
      </w:r>
      <w:r>
        <w:rPr>
          <w:rFonts w:ascii="Times New Roman"/>
          <w:rtl w:val="0"/>
          <w:lang w:val="ru-RU"/>
        </w:rPr>
        <w:t>/</w:t>
      </w:r>
      <w:r>
        <w:rPr>
          <w:rtl w:val="0"/>
          <w:lang w:val="ru-RU"/>
        </w:rPr>
        <w:t>которому твит имеет отношение</w:t>
      </w:r>
      <w:r>
        <w:rPr>
          <w:rFonts w:ascii="Times New Roman"/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название юзера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ru-RU"/>
        </w:rPr>
        <w:t>@theloudduck</w:t>
      </w:r>
      <w:r>
        <w:rPr>
          <w:rFonts w:ascii="Times New Roman"/>
          <w:rtl w:val="0"/>
          <w:lang w:val="ru-RU"/>
        </w:rPr>
        <w:t>)</w:t>
      </w:r>
      <w:r>
        <w:rPr>
          <w:rFonts w:ascii="Times New Roman"/>
          <w:rtl w:val="0"/>
          <w:lang w:val="ru-RU"/>
        </w:rPr>
        <w:t>.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numPr>
          <w:ilvl w:val="0"/>
          <w:numId w:val="9"/>
        </w:numPr>
        <w:tabs>
          <w:tab w:val="num" w:pos="393"/>
          <w:tab w:val="clear" w:pos="0"/>
        </w:tabs>
        <w:ind w:left="393" w:hanging="393"/>
        <w:rPr>
          <w:position w:val="0"/>
          <w:rtl w:val="0"/>
          <w:lang w:val="ru-RU"/>
        </w:rPr>
      </w:pPr>
      <w:r>
        <w:rPr>
          <w:rtl w:val="0"/>
          <w:lang w:val="ru-RU"/>
        </w:rPr>
        <w:t xml:space="preserve">именованные сущности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ru-RU"/>
        </w:rPr>
        <w:t>New Orleans</w:t>
      </w:r>
      <w:r>
        <w:rPr>
          <w:rFonts w:ascii="Times New Roman"/>
          <w:rtl w:val="0"/>
          <w:lang w:val="ru-RU"/>
        </w:rPr>
        <w:t>)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идиомы </w:t>
      </w:r>
      <w:r>
        <w:rPr>
          <w:rFonts w:ascii="Times New Roman"/>
          <w:rtl w:val="0"/>
          <w:lang w:val="ru-RU"/>
        </w:rPr>
        <w:t>(raining cats and dogs)</w:t>
      </w:r>
    </w:p>
    <w:p>
      <w:pPr>
        <w:pStyle w:val="List Paragraph"/>
        <w:numPr>
          <w:ilvl w:val="0"/>
          <w:numId w:val="9"/>
        </w:numPr>
        <w:tabs>
          <w:tab w:val="num" w:pos="393"/>
          <w:tab w:val="clear" w:pos="0"/>
        </w:tabs>
        <w:ind w:left="393" w:hanging="393"/>
        <w:rPr>
          <w:position w:val="0"/>
          <w:rtl w:val="0"/>
          <w:lang w:val="ru-RU"/>
        </w:rPr>
      </w:pPr>
      <w:r>
        <w:rPr>
          <w:rtl w:val="0"/>
          <w:lang w:val="ru-RU"/>
        </w:rPr>
        <w:t xml:space="preserve">сокращения типа </w:t>
      </w:r>
      <w:r>
        <w:rPr>
          <w:b w:val="1"/>
          <w:bCs w:val="1"/>
          <w:rtl w:val="0"/>
          <w:lang w:val="ru-RU"/>
        </w:rPr>
        <w:t>г</w:t>
      </w:r>
      <w:r>
        <w:rPr>
          <w:rFonts w:ascii="Times New Roman"/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н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именованных сущностях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ru-RU"/>
        </w:rPr>
        <w:t>Anne-Marie</w:t>
      </w:r>
      <w:r>
        <w:rPr>
          <w:rFonts w:ascii="Times New Roman"/>
          <w:rtl w:val="0"/>
          <w:lang w:val="ru-RU"/>
        </w:rPr>
        <w:t>)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lang w:val="ru-RU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  <w:lang w:val="ru-RU"/>
        </w:rPr>
      </w:pPr>
      <w:r>
        <w:rPr>
          <w:rtl w:val="0"/>
          <w:lang w:val="ru-RU"/>
        </w:rPr>
        <w:t>Приведите два примера разных решений относительно выделяемых частеречных тегов в разных системах авматического морфологического анализа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lang w:val="ru-RU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lang w:val="ru-RU"/>
        </w:rPr>
      </w:pPr>
      <w:r>
        <w:rPr>
          <w:rtl w:val="0"/>
          <w:lang w:val="ru-RU"/>
        </w:rPr>
        <w:t xml:space="preserve">Приведите пример </w:t>
      </w:r>
      <w:r>
        <w:rPr>
          <w:rFonts w:ascii="Times New Roman"/>
          <w:rtl w:val="0"/>
          <w:lang w:val="ru-RU"/>
        </w:rPr>
        <w:t>2-</w:t>
      </w:r>
      <w:r>
        <w:rPr>
          <w:rtl w:val="0"/>
          <w:lang w:val="ru-RU"/>
        </w:rPr>
        <w:t xml:space="preserve">х правил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patch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>и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в методе Эрика Брилла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метод дизамбигуации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основанный на автоматическом извлечении правил</w:t>
      </w:r>
      <w:r>
        <w:rPr>
          <w:rFonts w:ascii="Times New Roman"/>
          <w:rtl w:val="0"/>
          <w:lang w:val="ru-RU"/>
        </w:rPr>
        <w:t xml:space="preserve">), </w:t>
      </w:r>
      <w:r>
        <w:rPr>
          <w:rtl w:val="0"/>
          <w:lang w:val="ru-RU"/>
        </w:rPr>
        <w:t>которые можно вывести из следующего фрагмента</w:t>
      </w:r>
      <w:r>
        <w:rPr>
          <w:rFonts w:ascii="Times New Roman"/>
          <w:rtl w:val="0"/>
          <w:lang w:val="ru-RU"/>
        </w:rPr>
        <w:t xml:space="preserve">: </w:t>
      </w:r>
    </w:p>
    <w:p>
      <w:pPr>
        <w:pStyle w:val="Normal"/>
        <w:ind w:left="1440" w:firstLine="0"/>
        <w:rPr>
          <w:rtl w:val="0"/>
        </w:rPr>
      </w:pPr>
      <w:r>
        <w:rPr>
          <w:rtl w:val="0"/>
          <w:lang w:val="ru-RU"/>
        </w:rPr>
        <w:t>Золотой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стандарт</w:t>
      </w:r>
      <w:r>
        <w:rPr>
          <w:rFonts w:ascii="Times New Roman"/>
          <w:rtl w:val="0"/>
          <w:lang w:val="en-US"/>
        </w:rPr>
        <w:t>:</w:t>
      </w:r>
    </w:p>
    <w:p>
      <w:pPr>
        <w:pStyle w:val="Normal"/>
        <w:ind w:left="1440" w:firstLine="0"/>
        <w:rPr>
          <w:rtl w:val="0"/>
        </w:rPr>
      </w:pPr>
      <w:r>
        <w:rPr>
          <w:rFonts w:ascii="Times New Roman"/>
          <w:rtl w:val="0"/>
          <w:lang w:val="en-US"/>
        </w:rPr>
        <w:t>The fly can fly</w:t>
      </w:r>
    </w:p>
    <w:p>
      <w:pPr>
        <w:pStyle w:val="Normal"/>
        <w:ind w:left="1440" w:firstLine="0"/>
        <w:rPr>
          <w:rtl w:val="0"/>
        </w:rPr>
      </w:pPr>
      <w:r>
        <w:rPr>
          <w:rFonts w:ascii="Times New Roman"/>
          <w:rtl w:val="0"/>
          <w:lang w:val="en-US"/>
        </w:rPr>
        <w:t>Det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N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V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V</w:t>
      </w:r>
    </w:p>
    <w:p>
      <w:pPr>
        <w:pStyle w:val="Normal"/>
        <w:ind w:left="1440" w:firstLine="0"/>
        <w:rPr>
          <w:lang w:val="ru-RU"/>
        </w:rPr>
      </w:pPr>
    </w:p>
    <w:p>
      <w:pPr>
        <w:pStyle w:val="Normal"/>
        <w:ind w:left="1440" w:firstLine="0"/>
        <w:rPr>
          <w:lang w:val="ru-RU"/>
        </w:rPr>
      </w:pPr>
      <w:r>
        <w:rPr>
          <w:rtl w:val="0"/>
          <w:lang w:val="ru-RU"/>
        </w:rPr>
        <w:t>Первичная аннотация</w:t>
      </w:r>
    </w:p>
    <w:p>
      <w:pPr>
        <w:pStyle w:val="Normal"/>
        <w:ind w:left="1440" w:firstLine="0"/>
        <w:rPr>
          <w:rtl w:val="0"/>
        </w:rPr>
      </w:pPr>
      <w:r>
        <w:rPr>
          <w:rFonts w:ascii="Times New Roman"/>
          <w:rtl w:val="0"/>
          <w:lang w:val="en-US"/>
        </w:rPr>
        <w:t>Det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Verb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Verb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N</w:t>
      </w:r>
    </w:p>
    <w:p>
      <w:pPr>
        <w:pStyle w:val="Normal"/>
        <w:ind w:left="1440" w:firstLine="0"/>
        <w:rPr>
          <w:lang w:val="ru-RU"/>
        </w:rPr>
      </w:pPr>
    </w:p>
    <w:p>
      <w:pPr>
        <w:pStyle w:val="Normal"/>
        <w:rPr>
          <w:u w:val="single"/>
          <w:lang w:val="ru-RU"/>
        </w:rPr>
      </w:pPr>
      <w:r>
        <w:rPr>
          <w:u w:val="single"/>
          <w:rtl w:val="0"/>
          <w:lang w:val="ru-RU"/>
        </w:rPr>
        <w:t>Ответ</w:t>
      </w:r>
      <w:r>
        <w:rPr>
          <w:rFonts w:ascii="Times New Roman"/>
          <w:u w:val="single"/>
          <w:rtl w:val="0"/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rFonts w:ascii="Times New Roman" w:cs="Arial Unicode MS" w:hAnsi="Arial Unicode MS" w:eastAsia="Arial Unicode MS"/>
          <w:rtl w:val="0"/>
          <w:lang w:val="ru-RU"/>
        </w:rPr>
        <w:t xml:space="preserve">V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—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&gt; N   |   Det __ </w:t>
      </w:r>
    </w:p>
    <w:p>
      <w:pPr>
        <w:pStyle w:val="Normal"/>
        <w:rPr>
          <w:lang w:val="ru-RU"/>
        </w:rPr>
      </w:pPr>
      <w:r>
        <w:rPr>
          <w:rFonts w:ascii="Times New Roman" w:cs="Arial Unicode MS" w:hAnsi="Arial Unicode MS" w:eastAsia="Arial Unicode MS"/>
          <w:rtl w:val="0"/>
          <w:lang w:val="ru-RU"/>
        </w:rPr>
        <w:t xml:space="preserve">N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—</w:t>
      </w:r>
      <w:r>
        <w:rPr>
          <w:rFonts w:ascii="Times New Roman" w:cs="Arial Unicode MS" w:hAnsi="Arial Unicode MS" w:eastAsia="Arial Unicode MS"/>
          <w:rtl w:val="0"/>
          <w:lang w:val="ru-RU"/>
        </w:rPr>
        <w:t>&gt;  V  |   V __</w:t>
      </w:r>
    </w:p>
    <w:p>
      <w:pPr>
        <w:pStyle w:val="Normal"/>
        <w:rPr>
          <w:lang w:val="ru-RU"/>
        </w:rPr>
      </w:pPr>
    </w:p>
    <w:p>
      <w:pPr>
        <w:pStyle w:val="Normal"/>
        <w:rPr>
          <w:rtl w:val="0"/>
          <w:lang w:val="ru-RU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Приведите пример миникорпуса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(4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),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 котором одно из полученных правил увеличит количество ошибок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а не уменьшит</w:t>
      </w:r>
      <w:r>
        <w:rPr>
          <w:rFonts w:ascii="Times New Roman" w:cs="Arial Unicode MS" w:hAnsi="Arial Unicode MS" w:eastAsia="Arial Unicode MS"/>
          <w:rtl w:val="0"/>
          <w:lang w:val="ru-RU"/>
        </w:rPr>
        <w:t>?</w:t>
      </w:r>
    </w:p>
    <w:p>
      <w:pPr>
        <w:pStyle w:val="Normal"/>
        <w:rPr>
          <w:rtl w:val="0"/>
          <w:lang w:val="ru-RU"/>
        </w:rPr>
      </w:pPr>
      <w:r>
        <w:rPr>
          <w:rFonts w:ascii="Arial Unicode MS" w:cs="Arial Unicode MS" w:hAnsi="Times New Roman" w:eastAsia="Arial Unicode MS" w:hint="default"/>
          <w:u w:val="single"/>
          <w:rtl w:val="0"/>
          <w:lang w:val="ru-RU"/>
        </w:rPr>
        <w:t>Ответ</w:t>
      </w:r>
      <w:r>
        <w:rPr>
          <w:rFonts w:ascii="Times New Roman" w:cs="Arial Unicode MS" w:hAnsi="Arial Unicode MS" w:eastAsia="Arial Unicode MS"/>
          <w:u w:val="single"/>
          <w:rtl w:val="0"/>
          <w:lang w:val="ru-RU"/>
        </w:rPr>
        <w:t>: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I </w:t>
      </w:r>
      <w:r>
        <w:rPr>
          <w:rFonts w:ascii="Times New Roman" w:cs="Arial Unicode MS" w:hAnsi="Arial Unicode MS" w:eastAsia="Arial Unicode MS"/>
          <w:u w:val="single"/>
          <w:rtl w:val="0"/>
          <w:lang w:val="ru-RU"/>
        </w:rPr>
        <w:t>bought forks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last night. I </w:t>
      </w:r>
      <w:r>
        <w:rPr>
          <w:rFonts w:ascii="Times New Roman" w:cs="Arial Unicode MS" w:hAnsi="Arial Unicode MS" w:eastAsia="Arial Unicode MS"/>
          <w:u w:val="single"/>
          <w:rtl w:val="0"/>
          <w:lang w:val="ru-RU"/>
        </w:rPr>
        <w:t>love ripples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in the water. I </w:t>
      </w:r>
      <w:r>
        <w:rPr>
          <w:rFonts w:ascii="Times New Roman" w:cs="Arial Unicode MS" w:hAnsi="Arial Unicode MS" w:eastAsia="Arial Unicode MS"/>
          <w:u w:val="single"/>
          <w:rtl w:val="0"/>
          <w:lang w:val="ru-RU"/>
        </w:rPr>
        <w:t>boiled it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for two hours. </w:t>
      </w:r>
      <w:r>
        <w:rPr>
          <w:rFonts w:ascii="Times New Roman" w:cs="Arial Unicode MS" w:hAnsi="Arial Unicode MS" w:eastAsia="Arial Unicode MS"/>
          <w:u w:val="single"/>
          <w:rtl w:val="0"/>
          <w:lang w:val="ru-RU"/>
        </w:rPr>
        <w:t>Bring me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the fruit.</w:t>
      </w:r>
    </w:p>
    <w:p>
      <w:pPr>
        <w:pStyle w:val="Normal"/>
        <w:rPr>
          <w:rtl w:val="0"/>
          <w:lang w:val="ru-RU"/>
        </w:rPr>
      </w:pPr>
    </w:p>
    <w:p>
      <w:pPr>
        <w:pStyle w:val="Normal"/>
        <w:rPr>
          <w:rtl w:val="0"/>
          <w:lang w:val="ru-RU"/>
        </w:rPr>
      </w:pPr>
      <w:r>
        <w:rPr>
          <w:rFonts w:ascii="Times New Roman" w:cs="Arial Unicode MS" w:hAnsi="Arial Unicode MS" w:eastAsia="Arial Unicode MS"/>
          <w:rtl w:val="0"/>
          <w:lang w:val="ru-RU"/>
        </w:rPr>
        <w:t xml:space="preserve">(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N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—</w:t>
      </w:r>
      <w:r>
        <w:rPr>
          <w:rFonts w:ascii="Times New Roman" w:cs="Arial Unicode MS" w:hAnsi="Arial Unicode MS" w:eastAsia="Arial Unicode MS"/>
          <w:rtl w:val="0"/>
          <w:lang w:val="ru-RU"/>
        </w:rPr>
        <w:t>&gt;  V  |   V __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ru-RU"/>
        </w:rPr>
        <w:t>)</w:t>
      </w:r>
    </w:p>
    <w:p>
      <w:pPr>
        <w:pStyle w:val="Normal"/>
        <w:rPr>
          <w:lang w:val="ru-RU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i w:val="1"/>
          <w:iCs w:val="1"/>
          <w:position w:val="0"/>
          <w:rtl w:val="0"/>
          <w:lang w:val="ru-RU"/>
        </w:rPr>
      </w:pPr>
      <w:r>
        <w:rPr>
          <w:rFonts w:hAnsi="Times New Roman" w:hint="default"/>
          <w:i w:val="0"/>
          <w:iCs w:val="0"/>
          <w:rtl w:val="0"/>
          <w:lang w:val="en-US"/>
        </w:rPr>
        <w:t>Как в КС</w:t>
      </w:r>
      <w:r>
        <w:rPr>
          <w:rFonts w:ascii="Times New Roman"/>
          <w:i w:val="0"/>
          <w:iCs w:val="0"/>
          <w:rtl w:val="0"/>
          <w:lang w:val="en-US"/>
        </w:rPr>
        <w:t>-</w:t>
      </w:r>
      <w:r>
        <w:rPr>
          <w:rFonts w:hAnsi="Times New Roman" w:hint="default"/>
          <w:i w:val="0"/>
          <w:iCs w:val="0"/>
          <w:rtl w:val="0"/>
          <w:lang w:val="en-US"/>
        </w:rPr>
        <w:t xml:space="preserve">грамматике можно реализовать допустимость предложений </w:t>
      </w:r>
      <w:r>
        <w:rPr>
          <w:rFonts w:hAnsi="Times New Roman" w:hint="default"/>
          <w:i w:val="1"/>
          <w:iCs w:val="1"/>
          <w:rtl w:val="0"/>
          <w:lang w:val="en-US"/>
        </w:rPr>
        <w:t xml:space="preserve">Мальчик бежит </w:t>
      </w:r>
      <w:r>
        <w:rPr>
          <w:rFonts w:hAnsi="Times New Roman" w:hint="default"/>
          <w:i w:val="0"/>
          <w:iCs w:val="0"/>
          <w:rtl w:val="0"/>
          <w:lang w:val="en-US"/>
        </w:rPr>
        <w:t xml:space="preserve">и </w:t>
      </w:r>
      <w:r>
        <w:rPr>
          <w:rFonts w:hAnsi="Times New Roman" w:hint="default"/>
          <w:i w:val="1"/>
          <w:iCs w:val="1"/>
          <w:rtl w:val="0"/>
          <w:lang w:val="en-US"/>
        </w:rPr>
        <w:t>Мальчик порвал книгу</w:t>
      </w:r>
      <w:r>
        <w:rPr>
          <w:rFonts w:hAnsi="Times New Roman" w:hint="default"/>
          <w:i w:val="0"/>
          <w:iCs w:val="0"/>
          <w:rtl w:val="0"/>
          <w:lang w:val="en-US"/>
        </w:rPr>
        <w:t xml:space="preserve"> при запрете</w:t>
      </w:r>
      <w:r>
        <w:rPr>
          <w:rFonts w:ascii="Times New Roman"/>
          <w:i w:val="0"/>
          <w:iCs w:val="0"/>
          <w:rtl w:val="0"/>
          <w:lang w:val="en-US"/>
        </w:rPr>
        <w:t>: *</w:t>
      </w:r>
      <w:r>
        <w:rPr>
          <w:rFonts w:hAnsi="Times New Roman" w:hint="default"/>
          <w:i w:val="1"/>
          <w:iCs w:val="1"/>
          <w:rtl w:val="0"/>
          <w:lang w:val="en-US"/>
        </w:rPr>
        <w:t xml:space="preserve">Мальчик бежит книгу </w:t>
      </w:r>
      <w:r>
        <w:rPr>
          <w:rFonts w:hAnsi="Times New Roman" w:hint="default"/>
          <w:i w:val="0"/>
          <w:iCs w:val="0"/>
          <w:rtl w:val="0"/>
          <w:lang w:val="en-US"/>
        </w:rPr>
        <w:t xml:space="preserve">и </w:t>
      </w:r>
      <w:r>
        <w:rPr>
          <w:rFonts w:ascii="Times New Roman"/>
          <w:i w:val="0"/>
          <w:iCs w:val="0"/>
          <w:rtl w:val="0"/>
          <w:lang w:val="en-US"/>
        </w:rPr>
        <w:t>*</w:t>
      </w:r>
      <w:r>
        <w:rPr>
          <w:rFonts w:hAnsi="Times New Roman" w:hint="default"/>
          <w:i w:val="1"/>
          <w:iCs w:val="1"/>
          <w:rtl w:val="0"/>
          <w:lang w:val="en-US"/>
        </w:rPr>
        <w:t>Мальчик порвал</w:t>
      </w:r>
    </w:p>
    <w:p>
      <w:pPr>
        <w:pStyle w:val="List Paragraph"/>
        <w:rPr>
          <w:lang w:val="ru-RU"/>
        </w:rPr>
      </w:pPr>
    </w:p>
    <w:p>
      <w:pPr>
        <w:pStyle w:val="Normal"/>
        <w:spacing w:after="160" w:line="259" w:lineRule="auto"/>
        <w:rPr>
          <w:lang w:val="ru-RU"/>
        </w:rPr>
      </w:pPr>
      <w:r>
        <w:rPr>
          <w:u w:val="single"/>
          <w:rtl w:val="0"/>
          <w:lang w:val="ru-RU"/>
        </w:rPr>
        <w:t>Ответ</w:t>
      </w:r>
      <w:r>
        <w:rPr>
          <w:rFonts w:ascii="Times New Roman"/>
          <w:u w:val="single"/>
          <w:rtl w:val="0"/>
          <w:lang w:val="ru-RU"/>
        </w:rPr>
        <w:t>:</w:t>
      </w:r>
      <w:r>
        <w:rPr>
          <w:rtl w:val="0"/>
          <w:lang w:val="ru-RU"/>
        </w:rPr>
        <w:t xml:space="preserve"> сделать отдельные тэги для переходных и непереходных глаголов</w:t>
      </w:r>
      <w:r>
        <w:rPr>
          <w:rFonts w:ascii="Times New Roman"/>
          <w:rtl w:val="0"/>
          <w:lang w:val="ru-RU"/>
        </w:rPr>
        <w:t>.</w:t>
      </w:r>
    </w:p>
    <w:p>
      <w:pPr>
        <w:pStyle w:val="Normal"/>
        <w:spacing w:after="160" w:line="259" w:lineRule="auto"/>
        <w:rPr>
          <w:lang w:val="ru-RU"/>
        </w:rPr>
      </w:pPr>
      <w:r>
        <w:rPr>
          <w:rFonts w:ascii="Times New Roman"/>
          <w:rtl w:val="0"/>
          <w:lang w:val="ru-RU"/>
        </w:rPr>
        <w:t xml:space="preserve">VP </w:t>
      </w:r>
      <w:r>
        <w:rPr>
          <w:rtl w:val="0"/>
          <w:lang w:val="ru-RU"/>
        </w:rPr>
        <w:t>—</w:t>
      </w:r>
      <w:r>
        <w:rPr>
          <w:rFonts w:ascii="Times New Roman"/>
          <w:rtl w:val="0"/>
          <w:lang w:val="ru-RU"/>
        </w:rPr>
        <w:t>&gt; V (intrans)</w:t>
      </w:r>
    </w:p>
    <w:p>
      <w:pPr>
        <w:pStyle w:val="Normal"/>
        <w:spacing w:after="160" w:line="259" w:lineRule="auto"/>
      </w:pPr>
      <w:r>
        <w:rPr>
          <w:rFonts w:ascii="Times New Roman"/>
          <w:rtl w:val="0"/>
          <w:lang w:val="ru-RU"/>
        </w:rPr>
        <w:t xml:space="preserve">VP </w:t>
      </w:r>
      <w:r>
        <w:rPr>
          <w:rtl w:val="0"/>
          <w:lang w:val="ru-RU"/>
        </w:rPr>
        <w:t>—</w:t>
      </w:r>
      <w:r>
        <w:rPr>
          <w:rFonts w:ascii="Times New Roman"/>
          <w:rtl w:val="0"/>
          <w:lang w:val="ru-RU"/>
        </w:rPr>
        <w:t>&gt; V (trans) NP</w:t>
      </w:r>
      <w:r>
        <w:rPr>
          <w:rtl w:val="0"/>
          <w:lang w:val="ru-RU"/>
        </w:rPr>
        <w:br w:type="page"/>
      </w:r>
    </w:p>
    <w:p>
      <w:pPr>
        <w:pStyle w:val="Normal"/>
        <w:spacing w:after="160" w:line="259" w:lineRule="auto"/>
        <w:rPr>
          <w:lang w:val="ru-RU"/>
        </w:rPr>
      </w:pPr>
    </w:p>
    <w:p>
      <w:pPr>
        <w:pStyle w:val="List Paragraph"/>
        <w:ind w:left="0" w:firstLine="0"/>
        <w:rPr>
          <w:lang w:val="ru-RU"/>
        </w:rPr>
      </w:pPr>
      <w:r>
        <w:rPr>
          <w:rtl w:val="0"/>
          <w:lang w:val="ru-RU"/>
        </w:rPr>
        <w:t xml:space="preserve">Часть </w:t>
      </w:r>
      <w:r>
        <w:rPr>
          <w:rFonts w:ascii="Times New Roman"/>
          <w:rtl w:val="0"/>
          <w:lang w:val="ru-RU"/>
        </w:rPr>
        <w:t>2.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  <w:lang w:val="ru-RU"/>
        </w:rPr>
      </w:pPr>
      <w:r>
        <w:rPr>
          <w:rtl w:val="0"/>
          <w:lang w:val="ru-RU"/>
        </w:rPr>
        <w:t>С помощью информации из НКРЯ рассчитайте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вероятность какой цепочки тегов выше для </w:t>
      </w:r>
      <w:r>
        <w:rPr>
          <w:i w:val="1"/>
          <w:iCs w:val="1"/>
          <w:rtl w:val="0"/>
          <w:lang w:val="ru-RU"/>
        </w:rPr>
        <w:t>Мой три окна</w:t>
      </w:r>
      <w:r>
        <w:rPr>
          <w:rFonts w:ascii="Times New Roman"/>
          <w:rtl w:val="0"/>
          <w:lang w:val="ru-RU"/>
        </w:rPr>
        <w:t>: (</w:t>
      </w:r>
      <w:r>
        <w:rPr>
          <w:rtl w:val="0"/>
          <w:lang w:val="ru-RU"/>
        </w:rPr>
        <w:t>а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>А</w:t>
      </w:r>
      <w:r>
        <w:rPr>
          <w:rFonts w:ascii="Times New Roman"/>
          <w:rtl w:val="0"/>
          <w:lang w:val="ru-RU"/>
        </w:rPr>
        <w:t>-</w:t>
      </w:r>
      <w:r>
        <w:rPr>
          <w:rFonts w:ascii="Times New Roman"/>
          <w:rtl w:val="0"/>
          <w:lang w:val="en-US"/>
        </w:rPr>
        <w:t>Pro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V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N</w:t>
      </w:r>
      <w:r>
        <w:rPr>
          <w:rtl w:val="0"/>
          <w:lang w:val="ru-RU"/>
        </w:rPr>
        <w:t xml:space="preserve"> или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Fonts w:ascii="Times New Roman"/>
          <w:rtl w:val="0"/>
          <w:lang w:val="ru-RU"/>
        </w:rPr>
        <w:t xml:space="preserve">) </w:t>
      </w:r>
      <w:r>
        <w:rPr>
          <w:rFonts w:ascii="Times New Roman"/>
          <w:rtl w:val="0"/>
          <w:lang w:val="en-US"/>
        </w:rPr>
        <w:t>V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Num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N</w:t>
      </w:r>
      <w:r>
        <w:rPr>
          <w:rFonts w:ascii="Times New Roman"/>
          <w:rtl w:val="0"/>
          <w:lang w:val="ru-RU"/>
        </w:rPr>
        <w:t xml:space="preserve"> (</w:t>
      </w:r>
      <w:r>
        <w:rPr>
          <w:rtl w:val="0"/>
          <w:lang w:val="ru-RU"/>
        </w:rPr>
        <w:t>с учетом лексической вероятности</w:t>
      </w:r>
      <w:r>
        <w:rPr>
          <w:rFonts w:ascii="Times New Roman"/>
          <w:rtl w:val="0"/>
          <w:lang w:val="ru-RU"/>
        </w:rPr>
        <w:t>)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u w:val="single"/>
          <w:rtl w:val="0"/>
          <w:lang w:val="ru-RU"/>
        </w:rPr>
      </w:pPr>
      <w:r>
        <w:rPr>
          <w:u w:val="single"/>
          <w:rtl w:val="0"/>
          <w:lang w:val="ru-RU"/>
        </w:rPr>
        <w:t>Ответ</w:t>
      </w:r>
      <w:r>
        <w:rPr>
          <w:rFonts w:ascii="Times New Roman"/>
          <w:u w:val="single"/>
          <w:rtl w:val="0"/>
          <w:lang w:val="ru-RU"/>
        </w:rPr>
        <w:t>: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Fonts w:ascii="Times New Roman"/>
          <w:rtl w:val="0"/>
          <w:lang w:val="ru-RU"/>
        </w:rPr>
        <w:t>)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Fonts w:ascii="Times New Roman"/>
          <w:rtl w:val="0"/>
          <w:lang w:val="ru-RU"/>
        </w:rPr>
        <w:t xml:space="preserve">APRO  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на расстоянии </w:t>
      </w:r>
      <w:r>
        <w:rPr>
          <w:rFonts w:ascii="Times New Roman"/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от </w:t>
      </w:r>
      <w:r>
        <w:rPr>
          <w:rFonts w:ascii="Times New Roman"/>
          <w:rtl w:val="0"/>
          <w:lang w:val="ru-RU"/>
        </w:rPr>
        <w:t xml:space="preserve">V  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на расстоянии </w:t>
      </w:r>
      <w:r>
        <w:rPr>
          <w:rFonts w:ascii="Times New Roman"/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от </w:t>
      </w:r>
      <w:r>
        <w:rPr>
          <w:rFonts w:ascii="Times New Roman"/>
          <w:rtl w:val="0"/>
          <w:lang w:val="ru-RU"/>
        </w:rPr>
        <w:t xml:space="preserve">S </w:t>
      </w:r>
      <w:r>
        <w:rPr>
          <w:rtl w:val="0"/>
          <w:lang w:val="ru-RU"/>
        </w:rPr>
        <w:t xml:space="preserve"> — </w:t>
      </w:r>
      <w:r>
        <w:rPr>
          <w:rFonts w:ascii="Times New Roman"/>
          <w:b w:val="1"/>
          <w:bCs w:val="1"/>
          <w:rtl w:val="0"/>
          <w:lang w:val="ru-RU"/>
        </w:rPr>
        <w:t xml:space="preserve">694 014 </w:t>
      </w:r>
      <w:r>
        <w:rPr>
          <w:b w:val="1"/>
          <w:bCs w:val="1"/>
          <w:rtl w:val="0"/>
          <w:lang w:val="ru-RU"/>
        </w:rPr>
        <w:t>вхождений</w:t>
      </w:r>
      <w:r>
        <w:rPr>
          <w:rFonts w:ascii="Times New Roman"/>
          <w:rtl w:val="0"/>
          <w:lang w:val="ru-RU"/>
        </w:rPr>
        <w:t>.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мой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ru-RU"/>
        </w:rPr>
        <w:t>APRO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— </w:t>
      </w:r>
      <w:r>
        <w:rPr>
          <w:rFonts w:ascii="Times New Roman"/>
          <w:b w:val="1"/>
          <w:bCs w:val="1"/>
          <w:rtl w:val="0"/>
          <w:lang w:val="ru-RU"/>
        </w:rPr>
        <w:t xml:space="preserve">609 491 </w:t>
      </w:r>
      <w:r>
        <w:rPr>
          <w:b w:val="1"/>
          <w:bCs w:val="1"/>
          <w:rtl w:val="0"/>
          <w:lang w:val="ru-RU"/>
        </w:rPr>
        <w:t>вхождение</w:t>
      </w:r>
      <w:r>
        <w:rPr>
          <w:rFonts w:ascii="Times New Roman"/>
          <w:b w:val="1"/>
          <w:bCs w:val="1"/>
          <w:rtl w:val="0"/>
          <w:lang w:val="ru-RU"/>
        </w:rPr>
        <w:t>.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три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ru-RU"/>
        </w:rPr>
        <w:t>V,imper,2p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— </w:t>
      </w:r>
      <w:r>
        <w:rPr>
          <w:rFonts w:ascii="Times New Roman"/>
          <w:rtl w:val="0"/>
          <w:lang w:val="ru-RU"/>
        </w:rPr>
        <w:t xml:space="preserve">127 514 </w:t>
      </w:r>
      <w:r>
        <w:rPr>
          <w:rtl w:val="0"/>
          <w:lang w:val="ru-RU"/>
        </w:rPr>
        <w:t>вхождений</w:t>
      </w:r>
      <w:r>
        <w:rPr>
          <w:rFonts w:ascii="Times New Roman"/>
          <w:rtl w:val="0"/>
          <w:lang w:val="ru-RU"/>
        </w:rPr>
        <w:t>.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Fonts w:ascii="Times New Roman"/>
          <w:rtl w:val="0"/>
          <w:lang w:val="ru-RU"/>
        </w:rPr>
        <w:t>)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Fonts w:ascii="Times New Roman"/>
          <w:rtl w:val="0"/>
          <w:lang w:val="ru-RU"/>
        </w:rPr>
        <w:t xml:space="preserve">V  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на расстоянии </w:t>
      </w:r>
      <w:r>
        <w:rPr>
          <w:rFonts w:ascii="Times New Roman"/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от </w:t>
      </w:r>
      <w:r>
        <w:rPr>
          <w:rFonts w:ascii="Times New Roman"/>
          <w:rtl w:val="0"/>
          <w:lang w:val="ru-RU"/>
        </w:rPr>
        <w:t xml:space="preserve">NUM  </w:t>
      </w:r>
    </w:p>
    <w:p>
      <w:pPr>
        <w:pStyle w:val="List Paragraph"/>
        <w:ind w:left="0" w:firstLine="0"/>
        <w:rPr>
          <w:b w:val="1"/>
          <w:bCs w:val="1"/>
          <w:lang w:val="ru-RU"/>
        </w:rPr>
      </w:pPr>
      <w:r>
        <w:rPr>
          <w:rtl w:val="0"/>
          <w:lang w:val="ru-RU"/>
        </w:rPr>
        <w:t xml:space="preserve">на расстоянии </w:t>
      </w:r>
      <w:r>
        <w:rPr>
          <w:rFonts w:ascii="Times New Roman"/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от </w:t>
      </w:r>
      <w:r>
        <w:rPr>
          <w:rFonts w:ascii="Times New Roman"/>
          <w:rtl w:val="0"/>
          <w:lang w:val="ru-RU"/>
        </w:rPr>
        <w:t xml:space="preserve">S  </w:t>
      </w:r>
      <w:r>
        <w:rPr>
          <w:rtl w:val="0"/>
          <w:lang w:val="ru-RU"/>
        </w:rPr>
        <w:t xml:space="preserve">— </w:t>
      </w:r>
      <w:r>
        <w:rPr>
          <w:rFonts w:ascii="Times New Roman"/>
          <w:b w:val="1"/>
          <w:bCs w:val="1"/>
          <w:rtl w:val="0"/>
          <w:lang w:val="ru-RU"/>
        </w:rPr>
        <w:t xml:space="preserve">375 317 </w:t>
      </w:r>
      <w:r>
        <w:rPr>
          <w:b w:val="1"/>
          <w:bCs w:val="1"/>
          <w:rtl w:val="0"/>
          <w:lang w:val="ru-RU"/>
        </w:rPr>
        <w:t>вхождений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мой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 xml:space="preserve">мыть  </w:t>
      </w:r>
      <w:r>
        <w:rPr>
          <w:rFonts w:ascii="Times New Roman"/>
          <w:rtl w:val="0"/>
          <w:lang w:val="ru-RU"/>
        </w:rPr>
        <w:t xml:space="preserve">V,imper,sg </w:t>
      </w:r>
      <w:r>
        <w:rPr>
          <w:rFonts w:ascii="Times New Roman"/>
          <w:rtl w:val="0"/>
          <w:lang w:val="ru-RU"/>
        </w:rPr>
        <w:t>)</w:t>
      </w:r>
      <w:r>
        <w:rPr>
          <w:rtl w:val="0"/>
          <w:lang w:val="ru-RU"/>
        </w:rPr>
        <w:t xml:space="preserve"> —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b w:val="1"/>
          <w:bCs w:val="1"/>
          <w:rtl w:val="0"/>
          <w:lang w:val="ru-RU"/>
        </w:rPr>
        <w:t xml:space="preserve">128 220 </w:t>
      </w:r>
      <w:r>
        <w:rPr>
          <w:b w:val="1"/>
          <w:bCs w:val="1"/>
          <w:rtl w:val="0"/>
          <w:lang w:val="ru-RU"/>
        </w:rPr>
        <w:t>вхождений</w:t>
      </w:r>
      <w:r>
        <w:rPr>
          <w:rFonts w:ascii="Times New Roman"/>
          <w:b w:val="1"/>
          <w:bCs w:val="1"/>
          <w:rtl w:val="0"/>
          <w:lang w:val="ru-RU"/>
        </w:rPr>
        <w:t>.</w:t>
      </w: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три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ru-RU"/>
        </w:rPr>
        <w:t>NUM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— </w:t>
      </w:r>
      <w:r>
        <w:rPr>
          <w:rFonts w:ascii="Times New Roman"/>
          <w:rtl w:val="0"/>
          <w:lang w:val="ru-RU"/>
        </w:rPr>
        <w:t xml:space="preserve">181 015 </w:t>
      </w:r>
      <w:r>
        <w:rPr>
          <w:rtl w:val="0"/>
          <w:lang w:val="ru-RU"/>
        </w:rPr>
        <w:t>вхождений</w:t>
      </w:r>
      <w:r>
        <w:rPr>
          <w:rFonts w:ascii="Times New Roman"/>
          <w:rtl w:val="0"/>
          <w:lang w:val="ru-RU"/>
        </w:rPr>
        <w:t>.</w:t>
      </w:r>
    </w:p>
    <w:p>
      <w:pPr>
        <w:pStyle w:val="List Paragraph"/>
        <w:ind w:left="0" w:firstLine="0"/>
        <w:rPr>
          <w:rtl w:val="0"/>
          <w:lang w:val="ru-RU"/>
        </w:rPr>
      </w:pPr>
    </w:p>
    <w:p>
      <w:pPr>
        <w:pStyle w:val="List Paragraph"/>
        <w:ind w:left="0" w:firstLine="0"/>
        <w:rPr>
          <w:rtl w:val="0"/>
          <w:lang w:val="ru-RU"/>
        </w:rPr>
      </w:pPr>
      <w:r>
        <w:rPr>
          <w:rtl w:val="0"/>
          <w:lang w:val="ru-RU"/>
        </w:rPr>
        <w:t xml:space="preserve">цепочка тегов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Fonts w:ascii="Times New Roman"/>
          <w:rtl w:val="0"/>
          <w:lang w:val="ru-RU"/>
        </w:rPr>
        <w:t>)</w:t>
      </w:r>
      <w:r>
        <w:rPr>
          <w:rtl w:val="0"/>
          <w:lang w:val="ru-RU"/>
        </w:rPr>
        <w:t xml:space="preserve"> встречается почти в </w:t>
      </w:r>
      <w:r>
        <w:rPr>
          <w:rFonts w:ascii="Times New Roman"/>
          <w:rtl w:val="0"/>
          <w:lang w:val="ru-RU"/>
        </w:rPr>
        <w:t xml:space="preserve">2 </w:t>
      </w:r>
      <w:r>
        <w:rPr>
          <w:rtl w:val="0"/>
          <w:lang w:val="ru-RU"/>
        </w:rPr>
        <w:t>раза чаще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Fonts w:ascii="Times New Roman"/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Также значительно чаще разбор словоформы мой встречается как </w:t>
      </w:r>
      <w:r>
        <w:rPr>
          <w:rFonts w:ascii="Times New Roman"/>
          <w:rtl w:val="0"/>
          <w:lang w:val="ru-RU"/>
        </w:rPr>
        <w:t>APRO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из чего следует предположить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выше будет вероятность цепочки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Fonts w:ascii="Times New Roman"/>
          <w:rtl w:val="0"/>
          <w:lang w:val="ru-RU"/>
        </w:rPr>
        <w:t>).</w:t>
      </w:r>
    </w:p>
    <w:p>
      <w:pPr>
        <w:pStyle w:val="List Paragraph"/>
        <w:ind w:left="0" w:firstLine="0"/>
        <w:rPr>
          <w:lang w:val="ru-RU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after="120" w:line="240" w:lineRule="auto"/>
        <w:ind w:left="720" w:hanging="360"/>
        <w:jc w:val="both"/>
        <w:rPr>
          <w:position w:val="0"/>
          <w:lang w:val="ru-RU"/>
        </w:rPr>
      </w:pPr>
      <w:r>
        <w:rPr>
          <w:rtl w:val="0"/>
          <w:lang w:val="ru-RU"/>
        </w:rPr>
        <w:t>Приведите глубинное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промежуточное и поверхностное представление для словоформ татарского языка 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исходя из принципа двухуровневой морфологии</w:t>
      </w:r>
      <w:r>
        <w:rPr>
          <w:rFonts w:ascii="Times New Roman"/>
          <w:rtl w:val="0"/>
          <w:lang w:val="ru-RU"/>
        </w:rPr>
        <w:t xml:space="preserve">: </w:t>
      </w:r>
      <w:r>
        <w:rPr>
          <w:rtl w:val="0"/>
          <w:lang w:val="ru-RU"/>
        </w:rPr>
        <w:t>символу алфавита на одном уровне соответствует только один символ алфавита на другом уровне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грамматический тег – один символ</w:t>
      </w:r>
      <w:r>
        <w:rPr>
          <w:rFonts w:ascii="Times New Roman"/>
          <w:rtl w:val="0"/>
          <w:lang w:val="ru-RU"/>
        </w:rPr>
        <w:t>):</w:t>
      </w:r>
    </w:p>
    <w:p>
      <w:pPr>
        <w:pStyle w:val="Normal"/>
        <w:spacing w:after="120"/>
        <w:ind w:left="360" w:firstLine="0"/>
        <w:jc w:val="both"/>
        <w:rPr>
          <w:lang w:val="ru-RU"/>
        </w:rPr>
      </w:pPr>
      <w:r>
        <w:rPr>
          <w:rFonts w:ascii="Times New Roman"/>
          <w:rtl w:val="0"/>
          <w:lang w:val="en-US"/>
        </w:rPr>
        <w:t>bala</w:t>
      </w:r>
      <w:r>
        <w:rPr>
          <w:rFonts w:ascii="Times New Roman"/>
          <w:rtl w:val="0"/>
          <w:lang w:val="ru-RU"/>
        </w:rPr>
        <w:t>-</w:t>
      </w:r>
      <w:r>
        <w:rPr>
          <w:rFonts w:ascii="Times New Roman"/>
          <w:b w:val="1"/>
          <w:bCs w:val="1"/>
          <w:rtl w:val="0"/>
          <w:lang w:val="en-US"/>
        </w:rPr>
        <w:t>lar</w:t>
      </w:r>
      <w:r>
        <w:rPr>
          <w:rFonts w:ascii="Times New Roman"/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ɤ</w:t>
      </w:r>
      <w:r>
        <w:rPr>
          <w:rFonts w:ascii="Times New Roman"/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  <w:lang w:val="ru-RU"/>
        </w:rPr>
        <w:t>ɤ</w:t>
      </w:r>
      <w:r>
        <w:rPr>
          <w:rFonts w:ascii="Times New Roman"/>
          <w:b w:val="1"/>
          <w:bCs w:val="1"/>
          <w:rtl w:val="0"/>
          <w:lang w:val="en-US"/>
        </w:rPr>
        <w:t>z</w:t>
      </w:r>
      <w:r>
        <w:rPr>
          <w:rFonts w:ascii="Times New Roman"/>
          <w:b w:val="1"/>
          <w:bCs w:val="1"/>
          <w:rtl w:val="0"/>
          <w:lang w:val="ru-RU"/>
        </w:rPr>
        <w:t>-</w:t>
      </w:r>
      <w:r>
        <w:rPr>
          <w:rFonts w:ascii="Times New Roman"/>
          <w:b w:val="1"/>
          <w:bCs w:val="1"/>
          <w:rtl w:val="0"/>
          <w:lang w:val="en-US"/>
        </w:rPr>
        <w:t>ga</w:t>
      </w:r>
      <w:r>
        <w:rPr>
          <w:b w:val="1"/>
          <w:bCs w:val="1"/>
          <w:rtl w:val="0"/>
          <w:lang w:val="ru-RU"/>
        </w:rPr>
        <w:t xml:space="preserve"> – </w:t>
      </w:r>
      <w:r>
        <w:rPr>
          <w:rtl w:val="0"/>
          <w:lang w:val="ru-RU"/>
        </w:rPr>
        <w:t>нашим детям</w:t>
      </w:r>
    </w:p>
    <w:p>
      <w:pPr>
        <w:pStyle w:val="Normal"/>
        <w:spacing w:after="120"/>
        <w:ind w:left="360" w:firstLine="0"/>
        <w:jc w:val="both"/>
        <w:rPr>
          <w:rtl w:val="0"/>
          <w:lang w:val="ru-RU"/>
        </w:rPr>
      </w:pPr>
      <w:r>
        <w:rPr>
          <w:rFonts w:ascii="Times New Roman"/>
          <w:rtl w:val="0"/>
          <w:lang w:val="en-US"/>
        </w:rPr>
        <w:t>t</w:t>
      </w:r>
      <w:r>
        <w:rPr>
          <w:rFonts w:hAnsi="Tahoma" w:hint="default"/>
          <w:sz w:val="21"/>
          <w:szCs w:val="21"/>
          <w:shd w:val="clear" w:color="auto" w:fill="ffffff"/>
          <w:rtl w:val="0"/>
          <w:lang w:val="ru-RU"/>
        </w:rPr>
        <w:t>ä</w:t>
      </w:r>
      <w:r>
        <w:rPr>
          <w:rFonts w:ascii="Times New Roman"/>
          <w:rtl w:val="0"/>
          <w:lang w:val="en-US"/>
        </w:rPr>
        <w:t>r</w:t>
      </w:r>
      <w:r>
        <w:rPr>
          <w:rFonts w:hAnsi="Tahoma" w:hint="default"/>
          <w:sz w:val="21"/>
          <w:szCs w:val="21"/>
          <w:shd w:val="clear" w:color="auto" w:fill="ffffff"/>
          <w:rtl w:val="0"/>
          <w:lang w:val="ru-RU"/>
        </w:rPr>
        <w:t>ä</w:t>
      </w:r>
      <w:r>
        <w:rPr>
          <w:rFonts w:ascii="Times New Roman"/>
          <w:rtl w:val="0"/>
          <w:lang w:val="en-US"/>
        </w:rPr>
        <w:t>z</w:t>
      </w:r>
      <w:r>
        <w:rPr>
          <w:rFonts w:ascii="Times New Roman"/>
          <w:rtl w:val="0"/>
          <w:lang w:val="ru-RU"/>
        </w:rPr>
        <w:t>-</w:t>
      </w:r>
      <w:r>
        <w:rPr>
          <w:rFonts w:ascii="Times New Roman"/>
          <w:b w:val="1"/>
          <w:bCs w:val="1"/>
          <w:rtl w:val="0"/>
          <w:lang w:val="en-US"/>
        </w:rPr>
        <w:t>l</w:t>
      </w:r>
      <w:r>
        <w:rPr>
          <w:b w:val="1"/>
          <w:bCs w:val="1"/>
          <w:rtl w:val="0"/>
          <w:lang w:val="ru-RU"/>
        </w:rPr>
        <w:t>ä</w:t>
      </w:r>
      <w:r>
        <w:rPr>
          <w:rFonts w:ascii="Times New Roman"/>
          <w:b w:val="1"/>
          <w:bCs w:val="1"/>
          <w:rtl w:val="0"/>
          <w:lang w:val="en-US"/>
        </w:rPr>
        <w:t>r</w:t>
      </w:r>
      <w:r>
        <w:rPr>
          <w:rFonts w:ascii="Times New Roman"/>
          <w:b w:val="1"/>
          <w:bCs w:val="1"/>
          <w:rtl w:val="0"/>
          <w:lang w:val="ru-RU"/>
        </w:rPr>
        <w:t>-</w:t>
      </w:r>
      <w:r>
        <w:rPr>
          <w:rFonts w:ascii="Times New Roman"/>
          <w:b w:val="1"/>
          <w:bCs w:val="1"/>
          <w:rtl w:val="0"/>
          <w:lang w:val="en-US"/>
        </w:rPr>
        <w:t>eb</w:t>
      </w:r>
      <w:r>
        <w:rPr>
          <w:rFonts w:ascii="Tahoma"/>
          <w:sz w:val="21"/>
          <w:szCs w:val="21"/>
          <w:shd w:val="clear" w:color="auto" w:fill="ffffff"/>
          <w:rtl w:val="0"/>
          <w:lang w:val="en-US"/>
        </w:rPr>
        <w:t>e</w:t>
      </w:r>
      <w:r>
        <w:rPr>
          <w:rFonts w:ascii="Times New Roman"/>
          <w:b w:val="1"/>
          <w:bCs w:val="1"/>
          <w:rtl w:val="0"/>
          <w:lang w:val="en-US"/>
        </w:rPr>
        <w:t>z</w:t>
      </w:r>
      <w:r>
        <w:rPr>
          <w:rFonts w:ascii="Times New Roman"/>
          <w:b w:val="1"/>
          <w:bCs w:val="1"/>
          <w:rtl w:val="0"/>
          <w:lang w:val="ru-RU"/>
        </w:rPr>
        <w:t>-</w:t>
      </w:r>
      <w:r>
        <w:rPr>
          <w:rFonts w:ascii="Times New Roman"/>
          <w:b w:val="1"/>
          <w:bCs w:val="1"/>
          <w:rtl w:val="0"/>
          <w:lang w:val="en-US"/>
        </w:rPr>
        <w:t>g</w:t>
      </w:r>
      <w:r>
        <w:rPr>
          <w:b w:val="1"/>
          <w:bCs w:val="1"/>
          <w:rtl w:val="0"/>
          <w:lang w:val="ru-RU"/>
        </w:rPr>
        <w:t xml:space="preserve">ä – </w:t>
      </w:r>
      <w:r>
        <w:rPr>
          <w:rtl w:val="0"/>
          <w:lang w:val="ru-RU"/>
        </w:rPr>
        <w:t>нашим окнам</w:t>
      </w:r>
    </w:p>
    <w:p>
      <w:pPr>
        <w:pStyle w:val="Normal"/>
        <w:spacing w:after="120"/>
        <w:ind w:left="360" w:firstLine="0"/>
        <w:jc w:val="both"/>
        <w:rPr>
          <w:lang w:val="ru-RU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lang w:val="ru-RU"/>
        </w:rPr>
      </w:pPr>
      <w:r>
        <w:rPr>
          <w:rtl w:val="0"/>
          <w:lang w:val="ru-RU"/>
        </w:rPr>
        <w:t>Даны четыре предложения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Постройте для них деревья НС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Извлеките из полученного корпуса грамматику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Переведите ее в нормальную форму Хомского</w:t>
      </w:r>
      <w:r>
        <w:rPr>
          <w:rFonts w:ascii="Times New Roman"/>
          <w:rtl w:val="0"/>
          <w:lang w:val="ru-RU"/>
        </w:rPr>
        <w:t>.</w:t>
      </w:r>
    </w:p>
    <w:p>
      <w:pPr>
        <w:pStyle w:val="List Paragraph"/>
        <w:rPr>
          <w:i w:val="1"/>
          <w:iCs w:val="1"/>
          <w:lang w:val="ru-RU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Распишите применение алгоритма Кока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Янгера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Касами для разбора предложения </w:t>
      </w:r>
    </w:p>
    <w:p>
      <w:pPr>
        <w:pStyle w:val="List Paragraph"/>
        <w:rPr>
          <w:lang w:val="ru-RU"/>
        </w:rPr>
      </w:pP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>Такие типы стали есть в цехе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Если Вам не хватает правил построенной Вами грамматики для разбора предложения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допишите необходимые правила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List Paragraph"/>
        <w:rPr>
          <w:lang w:val="ru-RU"/>
        </w:rPr>
      </w:pPr>
    </w:p>
    <w:p>
      <w:pPr>
        <w:pStyle w:val="List Paragraph"/>
        <w:rPr>
          <w:lang w:val="ru-RU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Предложения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>:</w:t>
      </w:r>
    </w:p>
    <w:p>
      <w:pPr>
        <w:pStyle w:val="List Paragraph"/>
        <w:rPr>
          <w:i w:val="1"/>
          <w:iCs w:val="1"/>
          <w:lang w:val="ru-RU"/>
        </w:rPr>
      </w:pP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>Они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>N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>)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 выпускают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(V)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>разные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(Adj)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 стали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(N)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>.</w:t>
      </w:r>
    </w:p>
    <w:p>
      <w:pPr>
        <w:pStyle w:val="List Paragraph"/>
        <w:rPr>
          <w:i w:val="1"/>
          <w:iCs w:val="1"/>
          <w:lang w:val="ru-RU"/>
        </w:rPr>
      </w:pP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Дети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(N)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>стали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(V)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 есть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(V)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>.</w:t>
      </w:r>
    </w:p>
    <w:p>
      <w:pPr>
        <w:pStyle w:val="List Paragraph"/>
        <w:rPr>
          <w:i w:val="1"/>
          <w:iCs w:val="1"/>
          <w:lang w:val="ru-RU"/>
        </w:rPr>
      </w:pP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Вася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(N)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>бежал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(V)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>.</w:t>
      </w:r>
    </w:p>
    <w:p>
      <w:pPr>
        <w:pStyle w:val="List Paragraph"/>
        <w:rPr>
          <w:i w:val="1"/>
          <w:iCs w:val="1"/>
          <w:lang w:val="ru-RU"/>
        </w:rPr>
      </w:pP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Пишите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(V)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>письма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(N)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>.</w:t>
      </w:r>
    </w:p>
    <w:p>
      <w:pPr>
        <w:pStyle w:val="List Paragraph"/>
        <w:rPr>
          <w:i w:val="1"/>
          <w:iCs w:val="1"/>
          <w:lang w:val="ru-RU"/>
        </w:rPr>
      </w:pP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Бегайте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(V)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 xml:space="preserve">по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(Prep.)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ru-RU"/>
        </w:rPr>
        <w:t>утрам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 xml:space="preserve"> (N)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ru-RU"/>
        </w:rPr>
        <w:t>.</w:t>
      </w:r>
    </w:p>
    <w:p>
      <w:pPr>
        <w:pStyle w:val="List Paragraph"/>
        <w:rPr>
          <w:lang w:val="ru-RU"/>
        </w:rPr>
      </w:pPr>
    </w:p>
    <w:p>
      <w:pPr>
        <w:pStyle w:val="Normal"/>
        <w:rPr>
          <w:color w:val="0070c0"/>
          <w:u w:val="single" w:color="0070c0"/>
          <w:lang w:val="ru-RU"/>
        </w:rPr>
      </w:pPr>
      <w:r>
        <w:rPr>
          <w:color w:val="0070c0"/>
          <w:u w:val="single" w:color="0070c0"/>
          <w:rtl w:val="0"/>
          <w:lang w:val="ru-RU"/>
        </w:rPr>
        <w:t>Ответ</w:t>
      </w:r>
      <w:r>
        <w:rPr>
          <w:rFonts w:ascii="Times New Roman"/>
          <w:color w:val="0070c0"/>
          <w:u w:val="single" w:color="0070c0"/>
          <w:rtl w:val="0"/>
          <w:lang w:val="ru-RU"/>
        </w:rPr>
        <w:t>: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S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 NP  VP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S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 VP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NP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 Adj  N</w:t>
      </w:r>
    </w:p>
    <w:p>
      <w:pPr>
        <w:pStyle w:val="Normal"/>
        <w:spacing w:line="276" w:lineRule="auto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NP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 N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VP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 V  NP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VP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V PP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VP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V V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VP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V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PP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>&gt; Prep N</w:t>
      </w:r>
    </w:p>
    <w:p>
      <w:pPr>
        <w:pStyle w:val="Normal"/>
        <w:rPr>
          <w:color w:val="0070c0"/>
          <w:u w:color="0070c0"/>
          <w:lang w:val="ru-RU"/>
        </w:rPr>
      </w:pP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N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&gt; </w:t>
      </w:r>
      <w:r>
        <w:rPr>
          <w:color w:val="0070c0"/>
          <w:u w:color="0070c0"/>
          <w:rtl w:val="0"/>
          <w:lang w:val="ru-RU"/>
        </w:rPr>
        <w:t xml:space="preserve">они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стали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дети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Вася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письма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утрам </w:t>
      </w:r>
      <w:r>
        <w:rPr>
          <w:rFonts w:ascii="Times New Roman"/>
          <w:color w:val="000000"/>
          <w:u w:color="0070c0"/>
          <w:rtl w:val="0"/>
          <w:lang w:val="ru-RU"/>
        </w:rPr>
        <w:t xml:space="preserve">| </w:t>
      </w:r>
      <w:r>
        <w:rPr>
          <w:color w:val="000000"/>
          <w:u w:color="0070c0"/>
          <w:rtl w:val="0"/>
          <w:lang w:val="ru-RU"/>
        </w:rPr>
        <w:t>цехе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V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&gt; </w:t>
      </w:r>
      <w:r>
        <w:rPr>
          <w:color w:val="0070c0"/>
          <w:u w:color="0070c0"/>
          <w:rtl w:val="0"/>
          <w:lang w:val="ru-RU"/>
        </w:rPr>
        <w:t xml:space="preserve">выпускают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стали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есть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бежал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 xml:space="preserve">пишите 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| </w:t>
      </w:r>
      <w:r>
        <w:rPr>
          <w:color w:val="0070c0"/>
          <w:u w:color="0070c0"/>
          <w:rtl w:val="0"/>
          <w:lang w:val="ru-RU"/>
        </w:rPr>
        <w:t>бегайте</w:t>
      </w:r>
    </w:p>
    <w:p>
      <w:pPr>
        <w:pStyle w:val="Normal"/>
        <w:rPr>
          <w:color w:val="00000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Prep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&gt; </w:t>
      </w:r>
      <w:r>
        <w:rPr>
          <w:color w:val="0070c0"/>
          <w:u w:color="0070c0"/>
          <w:rtl w:val="0"/>
          <w:lang w:val="ru-RU"/>
        </w:rPr>
        <w:t>по</w:t>
      </w:r>
      <w:r>
        <w:rPr>
          <w:rFonts w:ascii="Times New Roman"/>
          <w:color w:val="000000"/>
          <w:u w:color="0070c0"/>
          <w:rtl w:val="0"/>
          <w:lang w:val="ru-RU"/>
        </w:rPr>
        <w:t xml:space="preserve"> | </w:t>
      </w:r>
      <w:r>
        <w:rPr>
          <w:color w:val="000000"/>
          <w:u w:color="0070c0"/>
          <w:rtl w:val="0"/>
          <w:lang w:val="ru-RU"/>
        </w:rPr>
        <w:t>в</w:t>
      </w:r>
    </w:p>
    <w:p>
      <w:pPr>
        <w:pStyle w:val="Normal"/>
        <w:rPr>
          <w:color w:val="0070c0"/>
          <w:u w:color="0070c0"/>
          <w:lang w:val="ru-RU"/>
        </w:rPr>
      </w:pPr>
      <w:r>
        <w:rPr>
          <w:rFonts w:ascii="Times New Roman"/>
          <w:color w:val="0070c0"/>
          <w:u w:color="0070c0"/>
          <w:rtl w:val="0"/>
          <w:lang w:val="ru-RU"/>
        </w:rPr>
        <w:t xml:space="preserve">Adj </w:t>
      </w:r>
      <w:r>
        <w:rPr>
          <w:color w:val="0070c0"/>
          <w:u w:color="0070c0"/>
          <w:rtl w:val="0"/>
          <w:lang w:val="ru-RU"/>
        </w:rPr>
        <w:t>—</w:t>
      </w:r>
      <w:r>
        <w:rPr>
          <w:rFonts w:ascii="Times New Roman"/>
          <w:color w:val="0070c0"/>
          <w:u w:color="0070c0"/>
          <w:rtl w:val="0"/>
          <w:lang w:val="ru-RU"/>
        </w:rPr>
        <w:t xml:space="preserve">&gt; </w:t>
      </w:r>
      <w:r>
        <w:rPr>
          <w:color w:val="0070c0"/>
          <w:u w:color="0070c0"/>
          <w:rtl w:val="0"/>
          <w:lang w:val="ru-RU"/>
        </w:rPr>
        <w:t>разные</w:t>
      </w:r>
      <w:r>
        <w:rPr>
          <w:rFonts w:ascii="Times New Roman"/>
          <w:color w:val="000000"/>
          <w:u w:color="0070c0"/>
          <w:rtl w:val="0"/>
          <w:lang w:val="ru-RU"/>
        </w:rPr>
        <w:t xml:space="preserve"> | </w:t>
      </w:r>
      <w:r>
        <w:rPr>
          <w:color w:val="000000"/>
          <w:u w:color="0070c0"/>
          <w:rtl w:val="0"/>
          <w:lang w:val="ru-RU"/>
        </w:rPr>
        <w:t>такие</w:t>
      </w:r>
    </w:p>
    <w:p>
      <w:pPr>
        <w:pStyle w:val="List Paragraph"/>
        <w:spacing w:line="276" w:lineRule="auto"/>
        <w:rPr>
          <w:lang w:val="ru-RU"/>
        </w:rPr>
      </w:pPr>
    </w:p>
    <w:p>
      <w:pPr>
        <w:pStyle w:val="List Paragraph"/>
        <w:spacing w:line="276" w:lineRule="auto"/>
        <w:rPr>
          <w:i w:val="1"/>
          <w:iCs w:val="1"/>
          <w:rtl w:val="0"/>
          <w:lang w:val="ru-RU"/>
        </w:rPr>
      </w:pPr>
      <w:r>
        <w:rPr>
          <w:i w:val="1"/>
          <w:iCs w:val="1"/>
          <w:rtl w:val="0"/>
          <w:lang w:val="ru-RU"/>
        </w:rPr>
        <w:t>Такие типы стали есть в цехе</w:t>
      </w:r>
    </w:p>
    <w:p>
      <w:pPr>
        <w:pStyle w:val="List Paragraph"/>
        <w:spacing w:line="276" w:lineRule="auto"/>
        <w:rPr>
          <w:i w:val="1"/>
          <w:iCs w:val="1"/>
          <w:rtl w:val="0"/>
          <w:lang w:val="ru-RU"/>
        </w:rPr>
      </w:pPr>
    </w:p>
    <w:p>
      <w:pPr>
        <w:pStyle w:val="List Paragraph"/>
        <w:spacing w:line="276" w:lineRule="auto"/>
        <w:rPr>
          <w:i w:val="1"/>
          <w:iCs w:val="1"/>
          <w:rtl w:val="0"/>
          <w:lang w:val="ru-RU"/>
        </w:rPr>
      </w:pPr>
      <w:r>
        <w:rPr>
          <w:i w:val="1"/>
          <w:iCs w:val="1"/>
          <w:rtl w:val="0"/>
          <w:lang w:val="ru-RU"/>
        </w:rPr>
        <w:t>добавить правила</w:t>
      </w:r>
      <w:r>
        <w:rPr>
          <w:rFonts w:ascii="Times New Roman"/>
          <w:i w:val="1"/>
          <w:iCs w:val="1"/>
          <w:rtl w:val="0"/>
          <w:lang w:val="ru-RU"/>
        </w:rPr>
        <w:t xml:space="preserve">: </w:t>
      </w:r>
    </w:p>
    <w:p>
      <w:pPr>
        <w:pStyle w:val="List Paragraph"/>
        <w:spacing w:line="276" w:lineRule="auto"/>
        <w:rPr>
          <w:i w:val="1"/>
          <w:iCs w:val="1"/>
          <w:rtl w:val="0"/>
          <w:lang w:val="ru-RU"/>
        </w:rPr>
      </w:pPr>
      <w:r>
        <w:rPr>
          <w:rFonts w:ascii="Times New Roman"/>
          <w:i w:val="1"/>
          <w:iCs w:val="1"/>
          <w:rtl w:val="0"/>
          <w:lang w:val="ru-RU"/>
        </w:rPr>
        <w:t xml:space="preserve">NP </w:t>
      </w:r>
      <w:r>
        <w:rPr>
          <w:i w:val="1"/>
          <w:iCs w:val="1"/>
          <w:rtl w:val="0"/>
          <w:lang w:val="ru-RU"/>
        </w:rPr>
        <w:t>—</w:t>
      </w:r>
      <w:r>
        <w:rPr>
          <w:rFonts w:ascii="Times New Roman"/>
          <w:i w:val="1"/>
          <w:iCs w:val="1"/>
          <w:rtl w:val="0"/>
          <w:lang w:val="ru-RU"/>
        </w:rPr>
        <w:t>&gt; N N</w:t>
      </w:r>
    </w:p>
    <w:p>
      <w:pPr>
        <w:pStyle w:val="List Paragraph"/>
        <w:spacing w:line="276" w:lineRule="auto"/>
        <w:rPr>
          <w:i w:val="1"/>
          <w:iCs w:val="1"/>
          <w:rtl w:val="0"/>
          <w:lang w:val="ru-RU"/>
        </w:rPr>
      </w:pPr>
      <w:r>
        <w:rPr>
          <w:rFonts w:ascii="Times New Roman"/>
          <w:i w:val="1"/>
          <w:iCs w:val="1"/>
          <w:rtl w:val="0"/>
          <w:lang w:val="ru-RU"/>
        </w:rPr>
        <w:t xml:space="preserve">NP </w:t>
      </w:r>
      <w:r>
        <w:rPr>
          <w:i w:val="1"/>
          <w:iCs w:val="1"/>
          <w:rtl w:val="0"/>
          <w:lang w:val="ru-RU"/>
        </w:rPr>
        <w:t>—</w:t>
      </w:r>
      <w:r>
        <w:rPr>
          <w:rFonts w:ascii="Times New Roman"/>
          <w:i w:val="1"/>
          <w:iCs w:val="1"/>
          <w:rtl w:val="0"/>
          <w:lang w:val="ru-RU"/>
        </w:rPr>
        <w:t>&gt; Adj NP</w:t>
      </w:r>
    </w:p>
    <w:p>
      <w:pPr>
        <w:pStyle w:val="List Paragraph"/>
        <w:spacing w:line="276" w:lineRule="auto"/>
        <w:rPr>
          <w:i w:val="1"/>
          <w:iCs w:val="1"/>
          <w:rtl w:val="0"/>
          <w:lang w:val="ru-RU"/>
        </w:rPr>
      </w:pPr>
      <w:r>
        <w:rPr>
          <w:rFonts w:ascii="Times New Roman"/>
          <w:i w:val="1"/>
          <w:iCs w:val="1"/>
          <w:rtl w:val="0"/>
          <w:lang w:val="ru-RU"/>
        </w:rPr>
        <w:t xml:space="preserve">VP </w:t>
      </w:r>
      <w:r>
        <w:rPr>
          <w:i w:val="1"/>
          <w:iCs w:val="1"/>
          <w:rtl w:val="0"/>
          <w:lang w:val="ru-RU"/>
        </w:rPr>
        <w:t>—</w:t>
      </w:r>
      <w:r>
        <w:rPr>
          <w:rFonts w:ascii="Times New Roman"/>
          <w:i w:val="1"/>
          <w:iCs w:val="1"/>
          <w:rtl w:val="0"/>
          <w:lang w:val="ru-RU"/>
        </w:rPr>
        <w:t>&gt; V V PP</w:t>
      </w:r>
    </w:p>
    <w:p>
      <w:pPr>
        <w:pStyle w:val="List Paragraph"/>
        <w:spacing w:line="276" w:lineRule="auto"/>
      </w:pPr>
      <w:r>
        <w:rPr>
          <w:i w:val="1"/>
          <w:iCs w:val="1"/>
          <w:rtl w:val="0"/>
          <w:lang w:val="ru-RU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  <w:lang w:val="ru-RU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  <w:lang w:val="ru-RU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  <w:lang w:val="ru-RU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  <w:lang w:val="ru-RU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  <w:lang w:val="ru-RU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  <w:lang w:val="ru-RU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  <w:lang w:val="ru-RU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  <w:lang w:val="ru-RU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  <w:lang w:val="ru-RU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  <w:lang w:val="ru-RU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  <w:lang w:val="ru-RU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  <w:lang w:val="ru-RU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  <w:lang w:val="ru-RU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  <w:lang w:val="ru-RU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  <w:lang w:val="ru-RU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  <w:lang w:val="ru-RU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  <w:lang w:val="ru-RU"/>
      </w:rPr>
    </w:lvl>
  </w:abstractNum>
  <w:abstractNum w:abstractNumId="3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  <w:rtl w:val="0"/>
        <w:lang w:val="ru-RU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  <w:lang w:val="ru-RU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  <w:lang w:val="ru-RU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  <w:lang w:val="ru-RU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  <w:lang w:val="ru-RU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  <w:lang w:val="ru-RU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  <w:lang w:val="ru-RU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  <w:lang w:val="ru-RU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  <w:lang w:val="ru-RU"/>
      </w:rPr>
    </w:lvl>
  </w:abstractNum>
  <w:abstractNum w:abstractNumId="4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)"/>
      <w:lvlJc w:val="left"/>
      <w:pPr/>
      <w:rPr>
        <w:position w:val="0"/>
        <w:rtl w:val="0"/>
        <w:lang w:val="ru-RU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  <w:lang w:val="ru-RU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  <w:lang w:val="ru-RU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  <w:lang w:val="ru-RU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  <w:lang w:val="ru-RU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  <w:lang w:val="ru-RU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  <w:lang w:val="ru-RU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  <w:lang w:val="ru-RU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  <w:lang w:val="ru-RU"/>
      </w:rPr>
    </w:lvl>
  </w:abstractNum>
  <w:abstractNum w:abstractNumId="6">
    <w:multiLevelType w:val="multilevel"/>
    <w:lvl w:ilvl="0">
      <w:start w:val="1"/>
      <w:numFmt w:val="lowerLetter"/>
      <w:suff w:val="tab"/>
      <w:lvlText w:val="(%1)"/>
      <w:lvlJc w:val="left"/>
      <w:pPr/>
      <w:rPr>
        <w:position w:val="0"/>
        <w:rtl w:val="0"/>
        <w:lang w:val="ru-RU"/>
      </w:rPr>
    </w:lvl>
    <w:lvl w:ilvl="1">
      <w:start w:val="1"/>
      <w:numFmt w:val="lowerLetter"/>
      <w:suff w:val="tab"/>
      <w:lvlText w:val="(%2)"/>
      <w:lvlJc w:val="left"/>
      <w:pPr/>
      <w:rPr>
        <w:position w:val="0"/>
        <w:rtl w:val="0"/>
        <w:lang w:val="ru-RU"/>
      </w:rPr>
    </w:lvl>
    <w:lvl w:ilvl="2">
      <w:start w:val="1"/>
      <w:numFmt w:val="lowerLetter"/>
      <w:suff w:val="tab"/>
      <w:lvlText w:val="(%3)"/>
      <w:lvlJc w:val="left"/>
      <w:pPr/>
      <w:rPr>
        <w:position w:val="0"/>
        <w:rtl w:val="0"/>
        <w:lang w:val="ru-RU"/>
      </w:rPr>
    </w:lvl>
    <w:lvl w:ilvl="3">
      <w:start w:val="1"/>
      <w:numFmt w:val="lowerLetter"/>
      <w:suff w:val="tab"/>
      <w:lvlText w:val="(%4)"/>
      <w:lvlJc w:val="left"/>
      <w:pPr/>
      <w:rPr>
        <w:position w:val="0"/>
        <w:rtl w:val="0"/>
        <w:lang w:val="ru-RU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  <w:lang w:val="ru-RU"/>
      </w:rPr>
    </w:lvl>
    <w:lvl w:ilvl="5">
      <w:start w:val="1"/>
      <w:numFmt w:val="lowerLetter"/>
      <w:suff w:val="tab"/>
      <w:lvlText w:val="(%6)"/>
      <w:lvlJc w:val="left"/>
      <w:pPr/>
      <w:rPr>
        <w:position w:val="0"/>
        <w:rtl w:val="0"/>
        <w:lang w:val="ru-RU"/>
      </w:rPr>
    </w:lvl>
    <w:lvl w:ilvl="6">
      <w:start w:val="1"/>
      <w:numFmt w:val="lowerLetter"/>
      <w:suff w:val="tab"/>
      <w:lvlText w:val="(%7)"/>
      <w:lvlJc w:val="left"/>
      <w:pPr/>
      <w:rPr>
        <w:position w:val="0"/>
        <w:rtl w:val="0"/>
        <w:lang w:val="ru-RU"/>
      </w:rPr>
    </w:lvl>
    <w:lvl w:ilvl="7">
      <w:start w:val="1"/>
      <w:numFmt w:val="lowerLetter"/>
      <w:suff w:val="tab"/>
      <w:lvlText w:val="(%8)"/>
      <w:lvlJc w:val="left"/>
      <w:pPr/>
      <w:rPr>
        <w:position w:val="0"/>
        <w:rtl w:val="0"/>
        <w:lang w:val="ru-RU"/>
      </w:rPr>
    </w:lvl>
    <w:lvl w:ilvl="8">
      <w:start w:val="1"/>
      <w:numFmt w:val="lowerLetter"/>
      <w:suff w:val="tab"/>
      <w:lvlText w:val="(%9)"/>
      <w:lvlJc w:val="left"/>
      <w:pPr/>
      <w:rPr>
        <w:position w:val="0"/>
        <w:rtl w:val="0"/>
        <w:lang w:val="ru-RU"/>
      </w:rPr>
    </w:lvl>
  </w:abstractNum>
  <w:abstractNum w:abstractNumId="7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upperLetter"/>
      <w:suff w:val="tab"/>
      <w:lvlText w:val="%3."/>
      <w:lvlJc w:val="left"/>
      <w:pPr/>
      <w:rPr>
        <w:position w:val="0"/>
      </w:rPr>
    </w:lvl>
    <w:lvl w:ilvl="3">
      <w:start w:val="1"/>
      <w:numFmt w:val="upperLetter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upperLetter"/>
      <w:suff w:val="tab"/>
      <w:lvlText w:val="%6."/>
      <w:lvlJc w:val="left"/>
      <w:pPr/>
      <w:rPr>
        <w:position w:val="0"/>
      </w:rPr>
    </w:lvl>
    <w:lvl w:ilvl="6">
      <w:start w:val="1"/>
      <w:numFmt w:val="upperLetter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upperLetter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lowerLetter"/>
      <w:suff w:val="tab"/>
      <w:lvlText w:val="(%1)"/>
      <w:lvlJc w:val="left"/>
      <w:pPr/>
      <w:rPr>
        <w:position w:val="0"/>
        <w:rtl w:val="0"/>
        <w:lang w:val="ru-RU"/>
      </w:rPr>
    </w:lvl>
    <w:lvl w:ilvl="1">
      <w:start w:val="1"/>
      <w:numFmt w:val="lowerLetter"/>
      <w:suff w:val="tab"/>
      <w:lvlText w:val="(%2)"/>
      <w:lvlJc w:val="left"/>
      <w:pPr/>
      <w:rPr>
        <w:position w:val="0"/>
        <w:rtl w:val="0"/>
        <w:lang w:val="ru-RU"/>
      </w:rPr>
    </w:lvl>
    <w:lvl w:ilvl="2">
      <w:start w:val="1"/>
      <w:numFmt w:val="lowerLetter"/>
      <w:suff w:val="tab"/>
      <w:lvlText w:val="(%3)"/>
      <w:lvlJc w:val="left"/>
      <w:pPr/>
      <w:rPr>
        <w:position w:val="0"/>
        <w:rtl w:val="0"/>
        <w:lang w:val="ru-RU"/>
      </w:rPr>
    </w:lvl>
    <w:lvl w:ilvl="3">
      <w:start w:val="1"/>
      <w:numFmt w:val="lowerLetter"/>
      <w:suff w:val="tab"/>
      <w:lvlText w:val="(%4)"/>
      <w:lvlJc w:val="left"/>
      <w:pPr/>
      <w:rPr>
        <w:position w:val="0"/>
        <w:rtl w:val="0"/>
        <w:lang w:val="ru-RU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  <w:lang w:val="ru-RU"/>
      </w:rPr>
    </w:lvl>
    <w:lvl w:ilvl="5">
      <w:start w:val="1"/>
      <w:numFmt w:val="lowerLetter"/>
      <w:suff w:val="tab"/>
      <w:lvlText w:val="(%6)"/>
      <w:lvlJc w:val="left"/>
      <w:pPr/>
      <w:rPr>
        <w:position w:val="0"/>
        <w:rtl w:val="0"/>
        <w:lang w:val="ru-RU"/>
      </w:rPr>
    </w:lvl>
    <w:lvl w:ilvl="6">
      <w:start w:val="1"/>
      <w:numFmt w:val="lowerLetter"/>
      <w:suff w:val="tab"/>
      <w:lvlText w:val="(%7)"/>
      <w:lvlJc w:val="left"/>
      <w:pPr/>
      <w:rPr>
        <w:position w:val="0"/>
        <w:rtl w:val="0"/>
        <w:lang w:val="ru-RU"/>
      </w:rPr>
    </w:lvl>
    <w:lvl w:ilvl="7">
      <w:start w:val="1"/>
      <w:numFmt w:val="lowerLetter"/>
      <w:suff w:val="tab"/>
      <w:lvlText w:val="(%8)"/>
      <w:lvlJc w:val="left"/>
      <w:pPr/>
      <w:rPr>
        <w:position w:val="0"/>
        <w:rtl w:val="0"/>
        <w:lang w:val="ru-RU"/>
      </w:rPr>
    </w:lvl>
    <w:lvl w:ilvl="8">
      <w:start w:val="1"/>
      <w:numFmt w:val="lowerLetter"/>
      <w:suff w:val="tab"/>
      <w:lvlText w:val="(%9)"/>
      <w:lvlJc w:val="left"/>
      <w:pPr/>
      <w:rPr>
        <w:position w:val="0"/>
        <w:rtl w:val="0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2">
    <w:name w:val="List 2"/>
    <w:basedOn w:val="Lettered"/>
    <w:next w:val="List 2"/>
    <w:pPr>
      <w:numPr>
        <w:numId w:val="7"/>
      </w:numPr>
    </w:pPr>
  </w:style>
  <w:style w:type="numbering" w:styleId="Lettered">
    <w:name w:val="Lettered"/>
    <w:next w:val="Lettered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