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bookmarkStart w:colFirst="0" w:colLast="0" w:name="_heading=h.gjdgxs" w:id="0"/>
      <w:bookmarkEnd w:id="0"/>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Pr>
        <w:drawing>
          <wp:inline distB="0" distT="0" distL="0" distR="0">
            <wp:extent cx="5127005" cy="5514608"/>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7005" cy="55146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“The Church of Jesus Christ”</w:t>
      </w:r>
    </w:p>
    <w:p w:rsidR="00000000" w:rsidDel="00000000" w:rsidP="00000000" w:rsidRDefault="00000000" w:rsidRPr="00000000" w14:paraId="00000003">
      <w:pPr>
        <w:pStyle w:val="Subtitle"/>
        <w:rPr>
          <w:b w:val="1"/>
        </w:rPr>
      </w:pPr>
      <w:bookmarkStart w:colFirst="0" w:colLast="0" w:name="_heading=h.ow3q3hnjt9wh" w:id="1"/>
      <w:bookmarkEnd w:id="1"/>
      <w:r w:rsidDel="00000000" w:rsidR="00000000" w:rsidRPr="00000000">
        <w:rPr>
          <w:b w:val="1"/>
          <w:rtl w:val="0"/>
        </w:rPr>
        <w:t xml:space="preserve">bible study is on every thursday at 7:00 pm on google.meet / morning worship @ 10:30 am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Overseer </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Eddie </w:t>
      </w:r>
      <w:r w:rsidDel="00000000" w:rsidR="00000000" w:rsidRPr="00000000">
        <w:rPr>
          <w:rtl w:val="0"/>
        </w:rPr>
        <w:t xml:space="preserve">L Shannon</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 </w:t>
      </w:r>
      <w:r w:rsidDel="00000000" w:rsidR="00000000" w:rsidRPr="00000000">
        <w:rPr>
          <w:rtl w:val="0"/>
        </w:rPr>
        <w:t xml:space="preserve">Pastor/Prophetess Tabitha M Shannon</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 Fo</w:t>
      </w:r>
      <w:r w:rsidDel="00000000" w:rsidR="00000000" w:rsidRPr="00000000">
        <w:rPr>
          <w:rtl w:val="0"/>
        </w:rPr>
        <w:t xml:space="preserve">unded </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03/15/2017</w:t>
      </w:r>
      <w:r w:rsidDel="00000000" w:rsidR="00000000" w:rsidRPr="00000000">
        <w:br w:type="page"/>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Lift One Voice Entirely Ministries is the Church of Jesus Christ under the teachings of Pastor Eddie L. Shannon and Chaplain Tabitha M. Shannon.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Lift One Voice Entirely Ministries was established on March 03, 2017 In Tampa, Florida.  We are The Church of Jesus Christ!  One Voice….. Many Parts…..But One Body! (1 Corinthians 12:27 NKJV) The scripture reads, “Now you are the body of Christ, and members individually. Our Motto is to L.O.V.E M all back to Jesus Christ.  We have five Pillars of L.O.V.E M Church; 1. Prayer, 2. Worship, 3. The Word of God/Living the Word of God, 4. Fellowship, and 5. Having a relationship with God/Intimacy.  We are a Church where people can come and be delivered, healed, set free from all bondages, with the word of God through and with the Love of God. We are a Holy Ghost filled congregation where the gift and expression of other tongues is common and is visible evidence of a move of God.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OUR MISSION: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L.O.V.E M, the body of Christ, standing on 1 Corinthians 12:27, (NKJV) we are called to the Ministry of reconciliation and restoration. We Minister to those who are lost, hurting, distressed, and discontented with the Gospel of Jesus Christ.  Ultimately leading them to an authentic relationship with God.  In the L.O.V.E M, the body of Jesus Christ, help people to do the following;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Find their identity in Christ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Embrace their uniqueness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Discover their God – given purpose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 where they fit in the body of Christ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 their true value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Grow Spiritually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in mighty men &amp; women of God.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WE’RE FOUNDED ON LOVE, GOD IS LOVE!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FAITH-BASED STATEMENT FOR L.O.V.E. M, THE CHURCH OF JESUS CHRIST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WHAT WE BELIEVE AT L.O.V.E M THE CHURCH OF JESUS CHRIST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BELIEVE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God is One (Deuteronomy 6:4) Omnipotent (Possessing all power); Omniscient (Having all Knowledge); Omnipresent (whose Presence fills the Universe and beyond).  He is the Father in creation, Son in redemption, </w:t>
      </w:r>
      <w:r w:rsidDel="00000000" w:rsidR="00000000" w:rsidRPr="00000000">
        <w:rPr>
          <w:rFonts w:ascii="Arial" w:cs="Arial" w:eastAsia="Arial" w:hAnsi="Arial"/>
          <w:color w:val="000000"/>
          <w:sz w:val="20"/>
          <w:szCs w:val="20"/>
          <w:rtl w:val="0"/>
        </w:rPr>
        <w:t xml:space="preserve">and the Holy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Ghost is His comforting, keeping and transforming power.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BELIEVE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God was in Christ Jesus, reconciling the world into Himself (2 Corinthians 5:19), that Jesus is the incarnate Word, God made flesh.  (John 1:14).  The angel told </w:t>
      </w:r>
      <w:r w:rsidDel="00000000" w:rsidR="00000000" w:rsidRPr="00000000">
        <w:rPr>
          <w:rFonts w:ascii="Arial" w:cs="Arial" w:eastAsia="Arial" w:hAnsi="Arial"/>
          <w:color w:val="000000"/>
          <w:sz w:val="20"/>
          <w:szCs w:val="20"/>
          <w:rtl w:val="0"/>
        </w:rPr>
        <w:t xml:space="preserve">Joseph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call His name “JESUS”.  For </w:t>
      </w:r>
      <w:r w:rsidDel="00000000" w:rsidR="00000000" w:rsidRPr="00000000">
        <w:rPr>
          <w:rFonts w:ascii="Arial" w:cs="Arial" w:eastAsia="Arial" w:hAnsi="Arial"/>
          <w:color w:val="000000"/>
          <w:sz w:val="20"/>
          <w:szCs w:val="20"/>
          <w:rtl w:val="0"/>
        </w:rPr>
        <w:t xml:space="preserve">he shall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save His people from their sins (Matthew 1:21), and “There is no other name under heaven whereby we must be saved”. (Acts 4:12).  That God was manifest in the flesh, justified in the </w:t>
      </w:r>
      <w:r w:rsidDel="00000000" w:rsidR="00000000" w:rsidRPr="00000000">
        <w:rPr>
          <w:rFonts w:ascii="Arial" w:cs="Arial" w:eastAsia="Arial" w:hAnsi="Arial"/>
          <w:color w:val="000000"/>
          <w:sz w:val="20"/>
          <w:szCs w:val="20"/>
          <w:rtl w:val="0"/>
        </w:rPr>
        <w:t xml:space="preserve">spirit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seen of angels, preached unto the gentiles believed in the world, and received up into glory (1 Timothy 3:16).</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BELIEVE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water baptism by immersion and the only way to fulfill the commission of our Lord, (Matthew 28:19) “Go ye therefore, and teach all nations, baptizing them in the name of the Father, and of the Son, and of the Holy Ghost”.  In this passage, Jesus instructs us to carry out this instruction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simply repeat these words.  The disciples understood and baptized all converts in the name of Jesus (Acts 2:38, 8:16, 10:48, &amp; 19:5).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BELIEVE: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enter the Kingdom of God, one must be born of the water and of the spirit (John 3:5).  That when the Holy Spirit comes into one’s heart he will speak in other tongues just as they did in the bible times as a sign of the </w:t>
      </w:r>
      <w:r w:rsidDel="00000000" w:rsidR="00000000" w:rsidRPr="00000000">
        <w:rPr>
          <w:rFonts w:ascii="Arial" w:cs="Arial" w:eastAsia="Arial" w:hAnsi="Arial"/>
          <w:color w:val="000000"/>
          <w:sz w:val="20"/>
          <w:szCs w:val="20"/>
          <w:rtl w:val="0"/>
        </w:rPr>
        <w:t xml:space="preserve">in-filling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(Acts 2:4, 10:46, &amp; 19:5).</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BELIEVE: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second coming of Jesus Christ (Matthew 24:30, Acts 1:11, Philippians &amp; 3:20,21), at which time the true church shall be caught away with him into the heavens.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BELIEVE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final judgment (Matthew 25:4; Revelation 20:12-15; 21:8): A literal heaven and a burning hell (Revelation 20:15; 21:8). That Jesus Christ truly is the answer.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spacing w:after="240" w:lineRule="auto"/>
        <w:rPr/>
      </w:pPr>
      <w:r w:rsidDel="00000000" w:rsidR="00000000" w:rsidRPr="00000000">
        <w:rPr>
          <w:rtl w:val="0"/>
        </w:rPr>
        <w:br w:type="textWrapping"/>
        <w:br w:type="textWrapping"/>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CORINTHIANS 12:27 (NKJV)</w:t>
      </w:r>
      <w:r w:rsidDel="00000000" w:rsidR="00000000" w:rsidRPr="00000000">
        <w:rPr>
          <w:rtl w:val="0"/>
        </w:rPr>
      </w:r>
    </w:p>
    <w:p w:rsidR="00000000" w:rsidDel="00000000" w:rsidP="00000000" w:rsidRDefault="00000000" w:rsidRPr="00000000" w14:paraId="00000023">
      <w:pPr>
        <w:spacing w:after="240" w:lineRule="auto"/>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t xml:space="preserve">“Now you are the body of Christ, and members individually”</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Overseer…….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color w:val="000000"/>
          <w:sz w:val="24"/>
          <w:szCs w:val="24"/>
          <w:rtl w:val="0"/>
        </w:rPr>
        <w:t xml:space="preserve">Bishop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Eddie L. Shannon</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Pastor…………….……………..……….……</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color w:val="000000"/>
          <w:sz w:val="24"/>
          <w:szCs w:val="24"/>
          <w:rtl w:val="0"/>
        </w:rPr>
        <w:t xml:space="preserve">Doctor/Pastor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Tabitha Shannon</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Administrator</w:t>
      </w:r>
      <w:r w:rsidDel="00000000" w:rsidR="00000000" w:rsidRPr="00000000">
        <w:rPr>
          <w:rFonts w:ascii="Arial" w:cs="Arial" w:eastAsia="Arial" w:hAnsi="Arial"/>
          <w:color w:val="000000"/>
          <w:sz w:val="24"/>
          <w:szCs w:val="24"/>
          <w:rtl w:val="0"/>
        </w:rPr>
        <w:t xml:space="preserve">/Secretary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color w:val="000000"/>
          <w:sz w:val="24"/>
          <w:szCs w:val="24"/>
          <w:rtl w:val="0"/>
        </w:rPr>
        <w:t xml:space="preserve">Teacher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Teddi Y. Thomas</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Treasurer………………………………………..……………</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Sister Julia Etienne</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Chair</w:t>
      </w:r>
      <w:r w:rsidDel="00000000" w:rsidR="00000000" w:rsidRPr="00000000">
        <w:rPr>
          <w:rFonts w:ascii="Arial" w:cs="Arial" w:eastAsia="Arial" w:hAnsi="Arial"/>
          <w:color w:val="000000"/>
          <w:sz w:val="24"/>
          <w:szCs w:val="24"/>
          <w:rtl w:val="0"/>
        </w:rPr>
        <w:t xml:space="preserve">person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.………………………………...Brian Ward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Chairperson 2 ……………………………………………. Minister </w:t>
      </w:r>
      <w:r w:rsidDel="00000000" w:rsidR="00000000" w:rsidRPr="00000000">
        <w:rPr>
          <w:rFonts w:ascii="Arial" w:cs="Arial" w:eastAsia="Arial" w:hAnsi="Arial"/>
          <w:color w:val="000000"/>
          <w:sz w:val="24"/>
          <w:szCs w:val="24"/>
          <w:rtl w:val="0"/>
        </w:rPr>
        <w:t xml:space="preserve">Yamarcus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rtl w:val="0"/>
        </w:rPr>
        <w:t xml:space="preserve">Vick</w:t>
      </w:r>
      <w:r w:rsidDel="00000000" w:rsidR="00000000" w:rsidRPr="00000000">
        <w:rPr>
          <w:rFonts w:ascii="Arial" w:cs="Arial" w:eastAsia="Arial" w:hAnsi="Arial"/>
          <w:color w:val="000000"/>
          <w:sz w:val="24"/>
          <w:szCs w:val="24"/>
          <w:rtl w:val="0"/>
        </w:rPr>
        <w:t xml:space="preserve">ers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Outreach Ministries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color w:val="000000"/>
          <w:sz w:val="24"/>
          <w:szCs w:val="24"/>
          <w:rtl w:val="0"/>
        </w:rPr>
        <w:t xml:space="preserve">Evangelist Jamillah Creal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Youth Leader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color w:val="000000"/>
          <w:sz w:val="24"/>
          <w:szCs w:val="24"/>
          <w:rtl w:val="0"/>
        </w:rPr>
        <w:t xml:space="preserve">Minister Phya Williams</w:t>
      </w:r>
      <w:r w:rsidDel="00000000" w:rsidR="00000000" w:rsidRPr="00000000">
        <w:rPr>
          <w:rtl w:val="0"/>
        </w:rPr>
      </w:r>
    </w:p>
    <w:p w:rsidR="00000000" w:rsidDel="00000000" w:rsidP="00000000" w:rsidRDefault="00000000" w:rsidRPr="00000000" w14:paraId="00000036">
      <w:pPr>
        <w:spacing w:after="240" w:lineRule="auto"/>
        <w:rPr/>
      </w:pPr>
      <w:r w:rsidDel="00000000" w:rsidR="00000000" w:rsidRPr="00000000">
        <w:rPr>
          <w:sz w:val="24"/>
          <w:szCs w:val="24"/>
          <w:rtl w:val="0"/>
        </w:rPr>
        <w:br w:type="textWrapping"/>
      </w:r>
      <w:r w:rsidDel="00000000" w:rsidR="00000000" w:rsidRPr="00000000">
        <w:rPr>
          <w:rtl w:val="0"/>
        </w:rPr>
        <w:br w:type="textWrapping"/>
        <w:br w:type="textWrapping"/>
        <w:br w:type="textWrapping"/>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OUR VISION:  </w:t>
      </w:r>
      <w:r w:rsidDel="00000000" w:rsidR="00000000" w:rsidRPr="00000000">
        <w:rPr>
          <w:rFonts w:ascii="Arial" w:cs="Arial" w:eastAsia="Arial" w:hAnsi="Arial"/>
          <w:b w:val="1"/>
          <w:color w:val="000000"/>
          <w:sz w:val="36"/>
          <w:szCs w:val="36"/>
          <w:rtl w:val="0"/>
        </w:rPr>
        <w:t xml:space="preserve">RECONCILIATION &amp; RESTORATION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To see the body of Christ, made in His image and shaped in His likeness come together, lifting one voice entirely, being on one accord in Unity all in the Love of Christ.  Seeing all Glorifying lifting the name of Jesus, receiving the Holy Ghost, growing into maturity, and compelling all men back to Christ.  We consist of many unique parts but together we are one. We are Christ </w:t>
      </w:r>
      <w:r w:rsidDel="00000000" w:rsidR="00000000" w:rsidRPr="00000000">
        <w:rPr>
          <w:rFonts w:ascii="Arial" w:cs="Arial" w:eastAsia="Arial" w:hAnsi="Arial"/>
          <w:color w:val="000000"/>
          <w:sz w:val="36"/>
          <w:szCs w:val="36"/>
          <w:rtl w:val="0"/>
        </w:rPr>
        <w:t xml:space="preserve">Ambassadors to the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Church of Jesus Christ.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835e00"/>
            <w:sz w:val="22"/>
            <w:szCs w:val="22"/>
            <w:u w:val="single"/>
            <w:shd w:fill="auto" w:val="clear"/>
            <w:vertAlign w:val="baseline"/>
            <w:rtl w:val="0"/>
          </w:rPr>
          <w:t xml:space="preserve">LOVEM.CHURCH@GMAIL.COM</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Join/like us on Facebook</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Pastor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Tabitha M Shannon - (813) 703-7272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pStyle w:val="Heading1"/>
        <w:jc w:val="center"/>
        <w:rPr>
          <w:b w:val="1"/>
          <w:sz w:val="50"/>
          <w:szCs w:val="50"/>
        </w:rPr>
      </w:pPr>
      <w:r w:rsidDel="00000000" w:rsidR="00000000" w:rsidRPr="00000000">
        <w:rPr>
          <w:b w:val="1"/>
          <w:sz w:val="50"/>
          <w:szCs w:val="50"/>
          <w:rtl w:val="0"/>
        </w:rPr>
        <w:t xml:space="preserve">MISSION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480" w:lineRule="auto"/>
        <w:rPr>
          <w:sz w:val="32"/>
          <w:szCs w:val="32"/>
        </w:rPr>
      </w:pPr>
      <w:r w:rsidDel="00000000" w:rsidR="00000000" w:rsidRPr="00000000">
        <w:rPr>
          <w:sz w:val="32"/>
          <w:szCs w:val="32"/>
          <w:rtl w:val="0"/>
        </w:rPr>
        <w:t xml:space="preserve">TO ASSIST FAMILIES TO BE RESTORE AND RECONCILED BACK TO CHRIST.  TO ASSURE AND TEACH GOD'S WORD OF TRUTH (BIBLE), AND BECOME WALKING AND LIVING EPISTLES.  </w:t>
      </w:r>
    </w:p>
    <w:p w:rsidR="00000000" w:rsidDel="00000000" w:rsidP="00000000" w:rsidRDefault="00000000" w:rsidRPr="00000000" w14:paraId="00000046">
      <w:pPr>
        <w:spacing w:line="480" w:lineRule="auto"/>
        <w:rPr>
          <w:sz w:val="32"/>
          <w:szCs w:val="32"/>
        </w:rPr>
      </w:pPr>
      <w:r w:rsidDel="00000000" w:rsidR="00000000" w:rsidRPr="00000000">
        <w:rPr>
          <w:sz w:val="32"/>
          <w:szCs w:val="32"/>
          <w:rtl w:val="0"/>
        </w:rPr>
        <w:t xml:space="preserve">OUR MISSION IS DONE BY LOVE, THROUGH LOVE, WITH LOVE.</w:t>
      </w:r>
    </w:p>
    <w:p w:rsidR="00000000" w:rsidDel="00000000" w:rsidP="00000000" w:rsidRDefault="00000000" w:rsidRPr="00000000" w14:paraId="00000047">
      <w:pPr>
        <w:spacing w:line="480" w:lineRule="auto"/>
        <w:rPr>
          <w:sz w:val="32"/>
          <w:szCs w:val="32"/>
        </w:rPr>
      </w:pPr>
      <w:r w:rsidDel="00000000" w:rsidR="00000000" w:rsidRPr="00000000">
        <w:rPr>
          <w:sz w:val="32"/>
          <w:szCs w:val="32"/>
          <w:rtl w:val="0"/>
        </w:rPr>
        <w:t xml:space="preserve">WE ARE ONE VOICE, MANY PARTS BUT ONE BODY!  WE ARE CHRIST AMBASSADORS AND WE ARE HERE TO LOVE AND SERVE ALL OF GOD'S PEOPLE.  1 CORINTHIANS 12: 12-28</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footerReference r:id="rId9"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Page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sz w:val="22"/>
        <w:szCs w:val="22"/>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Normal" w:default="1">
    <w:name w:val="Normal"/>
    <w:qFormat w:val="1"/>
    <w:rsid w:val="00333D0D"/>
  </w:style>
  <w:style w:type="paragraph" w:styleId="Heading1">
    <w:name w:val="heading 1"/>
    <w:basedOn w:val="Normal"/>
    <w:next w:val="Normal"/>
    <w:link w:val="Heading1Char"/>
    <w:uiPriority w:val="9"/>
    <w:qFormat w:val="1"/>
    <w:rsid w:val="00333D0D"/>
    <w:pPr>
      <w:keepNext w:val="1"/>
      <w:keepLines w:val="1"/>
      <w:spacing w:after="60" w:before="600"/>
      <w:contextualSpacing w:val="1"/>
      <w:outlineLvl w:val="0"/>
    </w:pPr>
    <w:rPr>
      <w:rFonts w:asciiTheme="majorHAnsi" w:cstheme="majorBidi" w:eastAsiaTheme="majorEastAsia" w:hAnsiTheme="majorHAnsi"/>
      <w:color w:val="007789" w:themeColor="accent1" w:themeShade="0000BF"/>
      <w:sz w:val="32"/>
    </w:rPr>
  </w:style>
  <w:style w:type="paragraph" w:styleId="Heading2">
    <w:name w:val="heading 2"/>
    <w:basedOn w:val="Normal"/>
    <w:next w:val="Normal"/>
    <w:link w:val="Heading2Char"/>
    <w:uiPriority w:val="9"/>
    <w:unhideWhenUsed w:val="1"/>
    <w:qFormat w:val="1"/>
    <w:rsid w:val="00333D0D"/>
    <w:pPr>
      <w:keepNext w:val="1"/>
      <w:keepLines w:val="1"/>
      <w:spacing w:after="0" w:before="240"/>
      <w:contextualSpacing w:val="1"/>
      <w:outlineLvl w:val="1"/>
    </w:pPr>
    <w:rPr>
      <w:rFonts w:asciiTheme="majorHAnsi" w:cstheme="majorBidi" w:eastAsiaTheme="majorEastAsia" w:hAnsiTheme="majorHAnsi"/>
      <w:caps w:val="1"/>
      <w:color w:val="007789" w:themeColor="accent1" w:themeShade="0000BF"/>
      <w:sz w:val="24"/>
    </w:rPr>
  </w:style>
  <w:style w:type="paragraph" w:styleId="Heading3">
    <w:name w:val="heading 3"/>
    <w:basedOn w:val="Normal"/>
    <w:next w:val="Normal"/>
    <w:link w:val="Heading3Char"/>
    <w:uiPriority w:val="9"/>
    <w:semiHidden w:val="1"/>
    <w:unhideWhenUsed w:val="1"/>
    <w:qFormat w:val="1"/>
    <w:rsid w:val="002554CD"/>
    <w:pPr>
      <w:keepNext w:val="1"/>
      <w:keepLines w:val="1"/>
      <w:spacing w:after="0" w:before="40"/>
      <w:outlineLvl w:val="2"/>
    </w:pPr>
    <w:rPr>
      <w:rFonts w:asciiTheme="majorHAnsi" w:cstheme="majorBidi" w:eastAsiaTheme="majorEastAsia" w:hAnsiTheme="majorHAnsi"/>
      <w:color w:val="004f5b" w:themeColor="accent1" w:themeShade="00007F"/>
      <w:sz w:val="24"/>
      <w:szCs w:val="24"/>
    </w:rPr>
  </w:style>
  <w:style w:type="paragraph" w:styleId="Heading6">
    <w:name w:val="heading 6"/>
    <w:basedOn w:val="Normal"/>
    <w:next w:val="Normal"/>
    <w:link w:val="Heading6Char"/>
    <w:uiPriority w:val="9"/>
    <w:semiHidden w:val="1"/>
    <w:unhideWhenUsed w:val="1"/>
    <w:qFormat w:val="1"/>
    <w:rsid w:val="002554CD"/>
    <w:pPr>
      <w:keepNext w:val="1"/>
      <w:keepLines w:val="1"/>
      <w:spacing w:after="0" w:before="40"/>
      <w:outlineLvl w:val="5"/>
    </w:pPr>
    <w:rPr>
      <w:rFonts w:asciiTheme="majorHAnsi" w:cstheme="majorBidi" w:eastAsiaTheme="majorEastAsia" w:hAnsiTheme="majorHAnsi"/>
      <w:color w:val="004f5b" w:themeColor="accent1" w:themeShade="00007F"/>
    </w:rPr>
  </w:style>
  <w:style w:type="paragraph" w:styleId="Heading7">
    <w:name w:val="heading 7"/>
    <w:basedOn w:val="Normal"/>
    <w:next w:val="Normal"/>
    <w:link w:val="Heading7Char"/>
    <w:uiPriority w:val="9"/>
    <w:semiHidden w:val="1"/>
    <w:unhideWhenUsed w:val="1"/>
    <w:qFormat w:val="1"/>
    <w:rsid w:val="002554CD"/>
    <w:pPr>
      <w:keepNext w:val="1"/>
      <w:keepLines w:val="1"/>
      <w:spacing w:after="0" w:before="40"/>
      <w:outlineLvl w:val="6"/>
    </w:pPr>
    <w:rPr>
      <w:rFonts w:asciiTheme="majorHAnsi" w:cstheme="majorBidi" w:eastAsiaTheme="majorEastAsia" w:hAnsiTheme="majorHAnsi"/>
      <w:i w:val="1"/>
      <w:iCs w:val="1"/>
      <w:color w:val="004f5b" w:themeColor="accent1" w:themeShade="00007F"/>
    </w:rPr>
  </w:style>
  <w:style w:type="paragraph" w:styleId="Heading8">
    <w:name w:val="heading 8"/>
    <w:basedOn w:val="Normal"/>
    <w:next w:val="Normal"/>
    <w:link w:val="Heading8Char"/>
    <w:uiPriority w:val="9"/>
    <w:semiHidden w:val="1"/>
    <w:unhideWhenUsed w:val="1"/>
    <w:qFormat w:val="1"/>
    <w:rsid w:val="002554CD"/>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2554CD"/>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33D0D"/>
    <w:rPr>
      <w:rFonts w:asciiTheme="majorHAnsi" w:cstheme="majorBidi" w:eastAsiaTheme="majorEastAsia" w:hAnsiTheme="majorHAnsi"/>
      <w:color w:val="007789" w:themeColor="accent1" w:themeShade="0000BF"/>
      <w:sz w:val="32"/>
    </w:rPr>
  </w:style>
  <w:style w:type="character" w:styleId="Heading2Char" w:customStyle="1">
    <w:name w:val="Heading 2 Char"/>
    <w:basedOn w:val="DefaultParagraphFont"/>
    <w:link w:val="Heading2"/>
    <w:uiPriority w:val="9"/>
    <w:rsid w:val="00333D0D"/>
    <w:rPr>
      <w:rFonts w:asciiTheme="majorHAnsi" w:cstheme="majorBidi" w:eastAsiaTheme="majorEastAsia" w:hAnsiTheme="majorHAnsi"/>
      <w:caps w:val="1"/>
      <w:color w:val="007789" w:themeColor="accent1" w:themeShade="0000BF"/>
      <w:sz w:val="24"/>
    </w:rPr>
  </w:style>
  <w:style w:type="paragraph" w:styleId="ContactInfo" w:customStyle="1">
    <w:name w:val="Contact Info"/>
    <w:basedOn w:val="Normal"/>
    <w:uiPriority w:val="4"/>
    <w:qFormat w:val="1"/>
    <w:rsid w:val="00C6554A"/>
    <w:pPr>
      <w:spacing w:after="0" w:before="0"/>
      <w:jc w:val="center"/>
    </w:pPr>
  </w:style>
  <w:style w:type="paragraph" w:styleId="ListBullet">
    <w:name w:val="List Bullet"/>
    <w:basedOn w:val="Normal"/>
    <w:uiPriority w:val="10"/>
    <w:unhideWhenUsed w:val="1"/>
    <w:qFormat w:val="1"/>
    <w:rsid w:val="00C6554A"/>
    <w:pPr>
      <w:numPr>
        <w:numId w:val="4"/>
      </w:numPr>
    </w:pPr>
  </w:style>
  <w:style w:type="paragraph" w:styleId="Title">
    <w:name w:val="Title"/>
    <w:basedOn w:val="Normal"/>
    <w:link w:val="TitleChar"/>
    <w:uiPriority w:val="2"/>
    <w:unhideWhenUsed w:val="1"/>
    <w:qFormat w:val="1"/>
    <w:rsid w:val="00333D0D"/>
    <w:pPr>
      <w:spacing w:after="40" w:before="480" w:line="240" w:lineRule="auto"/>
      <w:contextualSpacing w:val="1"/>
      <w:jc w:val="center"/>
    </w:pPr>
    <w:rPr>
      <w:rFonts w:asciiTheme="majorHAnsi" w:cstheme="majorBidi" w:eastAsiaTheme="majorEastAsia" w:hAnsiTheme="majorHAnsi"/>
      <w:color w:val="007789" w:themeColor="accent1" w:themeShade="0000BF"/>
      <w:kern w:val="28"/>
      <w:sz w:val="60"/>
    </w:rPr>
  </w:style>
  <w:style w:type="character" w:styleId="TitleChar" w:customStyle="1">
    <w:name w:val="Title Char"/>
    <w:basedOn w:val="DefaultParagraphFont"/>
    <w:link w:val="Title"/>
    <w:uiPriority w:val="2"/>
    <w:rsid w:val="00333D0D"/>
    <w:rPr>
      <w:rFonts w:asciiTheme="majorHAnsi" w:cstheme="majorBidi" w:eastAsiaTheme="majorEastAsia" w:hAnsiTheme="majorHAnsi"/>
      <w:color w:val="007789" w:themeColor="accent1" w:themeShade="0000BF"/>
      <w:kern w:val="28"/>
      <w:sz w:val="60"/>
    </w:rPr>
  </w:style>
  <w:style w:type="paragraph" w:styleId="Subtitle">
    <w:name w:val="Subtitle"/>
    <w:basedOn w:val="Normal"/>
    <w:link w:val="SubtitleChar"/>
    <w:uiPriority w:val="3"/>
    <w:unhideWhenUsed w:val="1"/>
    <w:qFormat w:val="1"/>
    <w:rsid w:val="00333D0D"/>
    <w:pPr>
      <w:numPr>
        <w:ilvl w:val="1"/>
      </w:numPr>
      <w:spacing w:after="480" w:before="0"/>
      <w:contextualSpacing w:val="1"/>
      <w:jc w:val="center"/>
    </w:pPr>
    <w:rPr>
      <w:rFonts w:asciiTheme="majorHAnsi" w:cstheme="majorBidi" w:eastAsiaTheme="majorEastAsia" w:hAnsiTheme="majorHAnsi"/>
      <w:caps w:val="1"/>
      <w:sz w:val="26"/>
    </w:rPr>
  </w:style>
  <w:style w:type="character" w:styleId="SubtitleChar" w:customStyle="1">
    <w:name w:val="Subtitle Char"/>
    <w:basedOn w:val="DefaultParagraphFont"/>
    <w:link w:val="Subtitle"/>
    <w:uiPriority w:val="3"/>
    <w:rsid w:val="00333D0D"/>
    <w:rPr>
      <w:rFonts w:asciiTheme="majorHAnsi" w:cstheme="majorBidi" w:eastAsiaTheme="majorEastAsia" w:hAnsiTheme="majorHAnsi"/>
      <w:caps w:val="1"/>
      <w:sz w:val="26"/>
    </w:rPr>
  </w:style>
  <w:style w:type="paragraph" w:styleId="Footer">
    <w:name w:val="footer"/>
    <w:basedOn w:val="Normal"/>
    <w:link w:val="FooterChar"/>
    <w:uiPriority w:val="99"/>
    <w:unhideWhenUsed w:val="1"/>
    <w:rsid w:val="00C6554A"/>
    <w:pPr>
      <w:spacing w:after="0" w:before="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qFormat w:val="1"/>
    <w:rsid w:val="00C6554A"/>
    <w:pPr>
      <w:spacing w:after="0" w:before="0" w:line="240" w:lineRule="auto"/>
      <w:jc w:val="center"/>
    </w:pPr>
  </w:style>
  <w:style w:type="paragraph" w:styleId="Header">
    <w:name w:val="header"/>
    <w:basedOn w:val="Normal"/>
    <w:link w:val="HeaderChar"/>
    <w:uiPriority w:val="99"/>
    <w:unhideWhenUsed w:val="1"/>
    <w:rsid w:val="00C6554A"/>
    <w:pPr>
      <w:spacing w:after="0" w:before="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qFormat w:val="1"/>
    <w:rsid w:val="00C6554A"/>
    <w:pPr>
      <w:numPr>
        <w:numId w:val="3"/>
      </w:numPr>
      <w:contextualSpacing w:val="1"/>
    </w:pPr>
  </w:style>
  <w:style w:type="character" w:styleId="Heading3Char" w:customStyle="1">
    <w:name w:val="Heading 3 Char"/>
    <w:basedOn w:val="DefaultParagraphFont"/>
    <w:link w:val="Heading3"/>
    <w:uiPriority w:val="9"/>
    <w:semiHidden w:val="1"/>
    <w:rsid w:val="00C6554A"/>
    <w:rPr>
      <w:rFonts w:asciiTheme="majorHAnsi" w:cstheme="majorBidi" w:eastAsiaTheme="majorEastAsia" w:hAnsiTheme="majorHAnsi"/>
      <w:color w:val="004f5b" w:themeColor="accent1" w:themeShade="00007F"/>
      <w:sz w:val="24"/>
      <w:szCs w:val="24"/>
    </w:rPr>
  </w:style>
  <w:style w:type="character" w:styleId="Heading8Char" w:customStyle="1">
    <w:name w:val="Heading 8 Char"/>
    <w:basedOn w:val="DefaultParagraphFont"/>
    <w:link w:val="Heading8"/>
    <w:uiPriority w:val="9"/>
    <w:semiHidden w:val="1"/>
    <w:rsid w:val="00C6554A"/>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C6554A"/>
    <w:rPr>
      <w:rFonts w:asciiTheme="majorHAnsi" w:cstheme="majorBidi" w:eastAsiaTheme="majorEastAsia" w:hAnsiTheme="majorHAnsi"/>
      <w:i w:val="1"/>
      <w:iCs w:val="1"/>
      <w:color w:val="272727" w:themeColor="text1" w:themeTint="0000D8"/>
      <w:szCs w:val="21"/>
    </w:rPr>
  </w:style>
  <w:style w:type="character" w:styleId="IntenseEmphasis">
    <w:name w:val="Intense Emphasis"/>
    <w:basedOn w:val="DefaultParagraphFont"/>
    <w:uiPriority w:val="21"/>
    <w:semiHidden w:val="1"/>
    <w:unhideWhenUsed w:val="1"/>
    <w:qFormat w:val="1"/>
    <w:rsid w:val="00C6554A"/>
    <w:rPr>
      <w:i w:val="1"/>
      <w:iCs w:val="1"/>
      <w:color w:val="007789" w:themeColor="accent1" w:themeShade="0000BF"/>
    </w:rPr>
  </w:style>
  <w:style w:type="paragraph" w:styleId="IntenseQuote">
    <w:name w:val="Intense Quote"/>
    <w:basedOn w:val="Normal"/>
    <w:next w:val="Normal"/>
    <w:link w:val="IntenseQuoteChar"/>
    <w:uiPriority w:val="30"/>
    <w:semiHidden w:val="1"/>
    <w:unhideWhenUsed w:val="1"/>
    <w:qFormat w:val="1"/>
    <w:rsid w:val="00C6554A"/>
    <w:pPr>
      <w:pBdr>
        <w:top w:color="007789" w:space="10" w:sz="4" w:themeColor="accent1" w:themeShade="0000BF" w:val="single"/>
        <w:bottom w:color="007789" w:space="10" w:sz="4" w:themeColor="accent1" w:themeShade="0000BF" w:val="single"/>
      </w:pBdr>
      <w:spacing w:after="360" w:before="360"/>
      <w:ind w:left="864" w:right="864"/>
      <w:jc w:val="center"/>
    </w:pPr>
    <w:rPr>
      <w:i w:val="1"/>
      <w:iCs w:val="1"/>
      <w:color w:val="007789" w:themeColor="accent1" w:themeShade="0000BF"/>
    </w:rPr>
  </w:style>
  <w:style w:type="character" w:styleId="IntenseQuoteChar" w:customStyle="1">
    <w:name w:val="Intense Quote Char"/>
    <w:basedOn w:val="DefaultParagraphFont"/>
    <w:link w:val="IntenseQuote"/>
    <w:uiPriority w:val="30"/>
    <w:semiHidden w:val="1"/>
    <w:rsid w:val="00C6554A"/>
    <w:rPr>
      <w:i w:val="1"/>
      <w:iCs w:val="1"/>
      <w:color w:val="007789" w:themeColor="accent1" w:themeShade="0000BF"/>
    </w:rPr>
  </w:style>
  <w:style w:type="character" w:styleId="IntenseReference">
    <w:name w:val="Intense Reference"/>
    <w:basedOn w:val="DefaultParagraphFont"/>
    <w:uiPriority w:val="32"/>
    <w:semiHidden w:val="1"/>
    <w:unhideWhenUsed w:val="1"/>
    <w:qFormat w:val="1"/>
    <w:rsid w:val="00C6554A"/>
    <w:rPr>
      <w:b w:val="1"/>
      <w:bCs w:val="1"/>
      <w:caps w:val="0"/>
      <w:smallCaps w:val="1"/>
      <w:color w:val="007789" w:themeColor="accent1" w:themeShade="0000BF"/>
      <w:spacing w:val="5"/>
    </w:rPr>
  </w:style>
  <w:style w:type="paragraph" w:styleId="Caption">
    <w:name w:val="caption"/>
    <w:basedOn w:val="Normal"/>
    <w:next w:val="Normal"/>
    <w:uiPriority w:val="35"/>
    <w:semiHidden w:val="1"/>
    <w:unhideWhenUsed w:val="1"/>
    <w:qFormat w:val="1"/>
    <w:rsid w:val="00C6554A"/>
    <w:pPr>
      <w:spacing w:before="0" w:line="240" w:lineRule="auto"/>
    </w:pPr>
    <w:rPr>
      <w:i w:val="1"/>
      <w:iCs w:val="1"/>
      <w:color w:val="4e5b6f" w:themeColor="text2"/>
      <w:szCs w:val="18"/>
    </w:rPr>
  </w:style>
  <w:style w:type="paragraph" w:styleId="BalloonText">
    <w:name w:val="Balloon Text"/>
    <w:basedOn w:val="Normal"/>
    <w:link w:val="BalloonTextChar"/>
    <w:uiPriority w:val="99"/>
    <w:semiHidden w:val="1"/>
    <w:unhideWhenUsed w:val="1"/>
    <w:rsid w:val="00C6554A"/>
    <w:pPr>
      <w:spacing w:after="0" w:before="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rFonts w:eastAsiaTheme="minorEastAsia"/>
      <w:i w:val="1"/>
      <w:iCs w:val="1"/>
      <w:color w:val="007789" w:themeColor="accent1" w:themeShade="0000BF"/>
    </w:rPr>
  </w:style>
  <w:style w:type="paragraph" w:styleId="BodyText3">
    <w:name w:val="Body Text 3"/>
    <w:basedOn w:val="Normal"/>
    <w:link w:val="BodyText3Char"/>
    <w:uiPriority w:val="99"/>
    <w:semiHidden w:val="1"/>
    <w:unhideWhenUsed w:val="1"/>
    <w:rsid w:val="00C6554A"/>
    <w:pPr>
      <w:spacing w:after="120"/>
    </w:pPr>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before="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before="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before="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before="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semiHidden w:val="1"/>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before="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2554CD"/>
    <w:rPr>
      <w:rFonts w:asciiTheme="majorHAnsi" w:cstheme="majorBidi" w:eastAsiaTheme="majorEastAsia" w:hAnsiTheme="majorHAnsi"/>
      <w:i w:val="1"/>
      <w:iCs w:val="1"/>
      <w:color w:val="004f5b" w:themeColor="accent1" w:themeShade="00007F"/>
    </w:rPr>
  </w:style>
  <w:style w:type="character" w:styleId="Heading6Char" w:customStyle="1">
    <w:name w:val="Heading 6 Char"/>
    <w:basedOn w:val="DefaultParagraphFont"/>
    <w:link w:val="Heading6"/>
    <w:uiPriority w:val="9"/>
    <w:semiHidden w:val="1"/>
    <w:rsid w:val="002554CD"/>
    <w:rPr>
      <w:rFonts w:asciiTheme="majorHAnsi" w:cstheme="majorBidi" w:eastAsiaTheme="majorEastAsia" w:hAnsiTheme="majorHAnsi"/>
      <w:color w:val="004f5b" w:themeColor="accent1" w:themeShade="00007F"/>
    </w:rPr>
  </w:style>
  <w:style w:type="paragraph" w:styleId="NormalWeb">
    <w:name w:val="Normal (Web)"/>
    <w:basedOn w:val="Normal"/>
    <w:uiPriority w:val="99"/>
    <w:semiHidden w:val="1"/>
    <w:unhideWhenUsed w:val="1"/>
    <w:rsid w:val="002A67A8"/>
    <w:pPr>
      <w:spacing w:after="100" w:afterAutospacing="1" w:before="100" w:beforeAutospacing="1" w:line="240" w:lineRule="auto"/>
    </w:pPr>
    <w:rPr>
      <w:rFonts w:ascii="Calibri" w:cs="Calibri" w:hAnsi="Calibri"/>
      <w:color w:val="auto"/>
    </w:rPr>
  </w:style>
  <w:style w:type="character" w:styleId="gmail-apple-tab-span" w:customStyle="1">
    <w:name w:val="gmail-apple-tab-span"/>
    <w:basedOn w:val="DefaultParagraphFont"/>
    <w:rsid w:val="002A67A8"/>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LOVEM.CHURCH@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qnVAEl/vJ9LQkp2I7yoESLrc6Q==">AMUW2mXm325UpSGI7/PDB0YKs3aiiCkA36r30FaroOrS1EyNObwwdZCy0gQDna0qVmj3oeDQfMqP+rlV0y4pt59/QRMHMNTI5dM96gdl1Nj8Sfkpkv2ZpHYXhXWyDrxuagzbBk3G9AB6yvrWLsMQixSMGebjJ0FMOlsgZD7GAVzJ2WsiAYy+QnI=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2017-12-11T16:30:00Z</dcterms:created>
  <dc:creator>Tabitha Shannon</dc:creator>
</cp:coreProperties>
</file>