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467A" w14:textId="77777777" w:rsidR="00196E08" w:rsidRDefault="00000000">
      <w:pPr>
        <w:pStyle w:val="Heading1"/>
      </w:pPr>
      <w:r>
        <w:t>Багатотабличний запит з групуванням (залучення min 3 таблиць)</w:t>
      </w:r>
    </w:p>
    <w:p w14:paraId="1B7D6FCB" w14:textId="77777777" w:rsidR="00196E08" w:rsidRDefault="00000000">
      <w:pPr>
        <w:pStyle w:val="Heading2"/>
      </w:pPr>
      <w:r>
        <w:t>Умова запиту</w:t>
      </w:r>
    </w:p>
    <w:p w14:paraId="36367E70" w14:textId="77777777" w:rsidR="00196E08" w:rsidRDefault="00000000">
      <w:pPr>
        <w:spacing w:before="80" w:after="80"/>
      </w:pPr>
      <w:r>
        <w:t>Цей запит націлений на отримання даних про продажі та дохід кожної з категорій товару, наявного в магазині, за весь період зберігання бази даних (3 роки).</w:t>
      </w:r>
    </w:p>
    <w:p w14:paraId="639D514C" w14:textId="77777777" w:rsidR="00196E08" w:rsidRDefault="00196E08">
      <w:pPr>
        <w:spacing w:before="60" w:after="60"/>
      </w:pPr>
    </w:p>
    <w:p w14:paraId="2544BCCF" w14:textId="77777777" w:rsidR="00196E08" w:rsidRDefault="00000000">
      <w:pPr>
        <w:spacing w:before="80" w:after="80"/>
      </w:pPr>
      <w:r>
        <w:t>Для кожної категорії обчислюється:</w:t>
      </w:r>
    </w:p>
    <w:p w14:paraId="590C0FC3" w14:textId="77777777" w:rsidR="00196E08" w:rsidRDefault="00000000">
      <w:pPr>
        <w:pStyle w:val="ListParagraph"/>
        <w:numPr>
          <w:ilvl w:val="0"/>
          <w:numId w:val="2"/>
        </w:numPr>
        <w:spacing w:before="60" w:after="60"/>
      </w:pPr>
      <w:r>
        <w:t>загальна кількість проданих одиниць товару (SUM(product_number)) — для оцінки попиту на категорію;</w:t>
      </w:r>
    </w:p>
    <w:p w14:paraId="3EC59F61" w14:textId="77777777" w:rsidR="00196E08" w:rsidRDefault="00000000">
      <w:pPr>
        <w:pStyle w:val="ListParagraph"/>
        <w:numPr>
          <w:ilvl w:val="0"/>
          <w:numId w:val="2"/>
        </w:numPr>
        <w:spacing w:before="60" w:after="60"/>
      </w:pPr>
      <w:r>
        <w:t>загальний дохід (SUM(product_number * selling_price)) — для визначення фінансового внеску кожної категорії.</w:t>
      </w:r>
    </w:p>
    <w:p w14:paraId="3E802986" w14:textId="77777777" w:rsidR="00196E08" w:rsidRDefault="00196E08">
      <w:pPr>
        <w:spacing w:before="60" w:after="60"/>
      </w:pPr>
    </w:p>
    <w:p w14:paraId="55C5D8FD" w14:textId="77777777" w:rsidR="00196E08" w:rsidRDefault="00000000">
      <w:pPr>
        <w:spacing w:before="80" w:after="80"/>
      </w:pPr>
      <w:r>
        <w:t>Групування (GROUP BY) формує окремий підсумковий запис для кожної категорії, а фінальне сортування за спаданням доходу (ORDER BY ... DESC) дозволяє одразу побачити найприбутковіші та найменш прибуткові категорії.</w:t>
      </w:r>
    </w:p>
    <w:p w14:paraId="13AC2401" w14:textId="5B2D2788" w:rsidR="00196E08" w:rsidRDefault="00000000" w:rsidP="000311FA">
      <w:pPr>
        <w:pStyle w:val="Heading2"/>
      </w:pPr>
      <w:r>
        <w:t>SQL-код запиту</w:t>
      </w:r>
    </w:p>
    <w:p w14:paraId="4DEDEB37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SELECT</w:t>
      </w:r>
    </w:p>
    <w:p w14:paraId="3B65874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c.id_category,</w:t>
      </w:r>
    </w:p>
    <w:p w14:paraId="41048B8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c.category_name,</w:t>
      </w:r>
    </w:p>
    <w:p w14:paraId="6668E1B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SUM(s.product_number) AS total_quantity_sold,</w:t>
      </w:r>
    </w:p>
    <w:p w14:paraId="60A78A4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SUM(s.product_number * s.selling_price) AS total_revenue</w:t>
      </w:r>
    </w:p>
    <w:p w14:paraId="1671E35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</w:t>
      </w:r>
    </w:p>
    <w:p w14:paraId="2A2AACD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(</w:t>
      </w:r>
    </w:p>
    <w:p w14:paraId="423564B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(</w:t>
      </w:r>
    </w:p>
    <w:p w14:paraId="156655B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Category AS c</w:t>
      </w:r>
    </w:p>
    <w:p w14:paraId="11F32A0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INNER JOIN Product AS p ON c.category_number = p.category_number</w:t>
      </w:r>
    </w:p>
    <w:p w14:paraId="389FC1C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)</w:t>
      </w:r>
    </w:p>
    <w:p w14:paraId="63DADA5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INNER JOIN StoreProduct AS sp ON p.id_product = sp.id_product</w:t>
      </w:r>
    </w:p>
    <w:p w14:paraId="5DF6578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)</w:t>
      </w:r>
    </w:p>
    <w:p w14:paraId="4E87AFE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INNER JOIN Sale AS s ON sp.UPC = s.UPC</w:t>
      </w:r>
    </w:p>
    <w:p w14:paraId="4674FC8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GROUP BY</w:t>
      </w:r>
    </w:p>
    <w:p w14:paraId="110984D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c.id_category, c.category_name   -- виправлено: додано id_category</w:t>
      </w:r>
    </w:p>
    <w:p w14:paraId="3539065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ORDER BY</w:t>
      </w:r>
    </w:p>
    <w:p w14:paraId="67B5FFB7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SUM(s.product_number * s.selling_price) DESC;</w:t>
      </w:r>
    </w:p>
    <w:p w14:paraId="2BB4CD33" w14:textId="77777777" w:rsidR="007F7653" w:rsidRDefault="007F7653">
      <w:pPr>
        <w:rPr>
          <w:b/>
          <w:bCs/>
          <w:color w:val="2563EB"/>
          <w:sz w:val="24"/>
          <w:szCs w:val="24"/>
        </w:rPr>
      </w:pPr>
      <w:r>
        <w:br w:type="page"/>
      </w:r>
    </w:p>
    <w:p w14:paraId="4C1FF8D4" w14:textId="1C19FABC" w:rsidR="00196E08" w:rsidRDefault="00000000">
      <w:pPr>
        <w:pStyle w:val="Heading2"/>
      </w:pPr>
      <w:r>
        <w:lastRenderedPageBreak/>
        <w:t>Скріншот з інтерфейсу користувача</w:t>
      </w:r>
    </w:p>
    <w:p w14:paraId="64FAE3A7" w14:textId="77777777" w:rsidR="00597B88" w:rsidRDefault="00597B88">
      <w:pPr>
        <w:pStyle w:val="Heading2"/>
      </w:pPr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highlight w:val="white"/>
        </w:rPr>
        <w:drawing>
          <wp:inline distT="114300" distB="114300" distL="114300" distR="114300" wp14:anchorId="07878FE4" wp14:editId="76A7E395">
            <wp:extent cx="5524500" cy="3798774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b="3845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98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1E7A1" w14:textId="2E2F3B18" w:rsidR="00196E08" w:rsidRDefault="00000000">
      <w:pPr>
        <w:pStyle w:val="Heading2"/>
      </w:pPr>
      <w:r>
        <w:t>Результат виконання запиту</w:t>
      </w:r>
    </w:p>
    <w:p w14:paraId="7C8FF985" w14:textId="17AFCB63" w:rsidR="00196E08" w:rsidRDefault="00597B88"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highlight w:val="white"/>
        </w:rPr>
        <w:drawing>
          <wp:inline distT="114300" distB="114300" distL="114300" distR="114300" wp14:anchorId="4E1A42AC" wp14:editId="607C92AE">
            <wp:extent cx="5729288" cy="354209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26412" t="18351" r="24419" b="32979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542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A646CB3" w14:textId="77777777" w:rsidR="00196E08" w:rsidRDefault="00000000">
      <w:pPr>
        <w:pStyle w:val="Heading1"/>
      </w:pPr>
      <w:r>
        <w:lastRenderedPageBreak/>
        <w:t>Багатотабличний запит з подвійним запереченням (залучення min 3 таблиць)</w:t>
      </w:r>
    </w:p>
    <w:p w14:paraId="39AAD72F" w14:textId="77777777" w:rsidR="00196E08" w:rsidRDefault="00000000">
      <w:pPr>
        <w:pStyle w:val="Heading2"/>
      </w:pPr>
      <w:r>
        <w:t>Умова запиту</w:t>
      </w:r>
    </w:p>
    <w:p w14:paraId="6A0DFCD7" w14:textId="77777777" w:rsidR="00196E08" w:rsidRDefault="00000000">
      <w:pPr>
        <w:spacing w:before="80" w:after="80"/>
      </w:pPr>
      <w:r>
        <w:t>Цей запит спрямований на отримання інформації про чеки, які містять усі товари певної категорії, заданої користувачем. Тобто він дозволяє визначити ті покупки, де представлений повний асортимент товарів вибраної категорії.</w:t>
      </w:r>
    </w:p>
    <w:p w14:paraId="35A9AAFC" w14:textId="77777777" w:rsidR="00196E08" w:rsidRDefault="00196E08">
      <w:pPr>
        <w:spacing w:before="60" w:after="60"/>
      </w:pPr>
    </w:p>
    <w:p w14:paraId="49114815" w14:textId="77777777" w:rsidR="00196E08" w:rsidRDefault="00000000">
      <w:pPr>
        <w:spacing w:before="80" w:after="80"/>
      </w:pPr>
      <w:r>
        <w:t>Логіка подвійного заперечення:</w:t>
      </w:r>
    </w:p>
    <w:p w14:paraId="370732DC" w14:textId="77777777" w:rsidR="00196E08" w:rsidRDefault="00000000">
      <w:pPr>
        <w:pStyle w:val="ListParagraph"/>
        <w:numPr>
          <w:ilvl w:val="0"/>
          <w:numId w:val="2"/>
        </w:numPr>
        <w:spacing w:before="60" w:after="60"/>
      </w:pPr>
      <w:r>
        <w:t>Зовнішній NOT EXISTS перевіряє, що не існує жодного товару з категорії, який відсутній у чеку.</w:t>
      </w:r>
    </w:p>
    <w:p w14:paraId="2A36E49C" w14:textId="77777777" w:rsidR="00196E08" w:rsidRDefault="00000000">
      <w:pPr>
        <w:pStyle w:val="ListParagraph"/>
        <w:numPr>
          <w:ilvl w:val="0"/>
          <w:numId w:val="2"/>
        </w:numPr>
        <w:spacing w:before="60" w:after="60"/>
      </w:pPr>
      <w:r>
        <w:t>Внутрішній NOT EXISTS перевіряє, чи є конкретний товар у продажах цього чека через таблиці Sale та StoreProduct.</w:t>
      </w:r>
    </w:p>
    <w:p w14:paraId="16ED017A" w14:textId="77777777" w:rsidR="00196E08" w:rsidRDefault="00196E08">
      <w:pPr>
        <w:spacing w:before="60" w:after="60"/>
      </w:pPr>
    </w:p>
    <w:p w14:paraId="1D5E5FC4" w14:textId="77777777" w:rsidR="00196E08" w:rsidRDefault="00000000">
      <w:pPr>
        <w:spacing w:before="80" w:after="80"/>
      </w:pPr>
      <w:r>
        <w:t>Таким чином реалізується умова: у чеку присутні всі товари вибраної категорії.</w:t>
      </w:r>
    </w:p>
    <w:p w14:paraId="488CAFC1" w14:textId="77777777" w:rsidR="00196E08" w:rsidRDefault="00000000">
      <w:pPr>
        <w:pStyle w:val="Heading2"/>
      </w:pPr>
      <w:r>
        <w:t>SQL-код запиту</w:t>
      </w:r>
    </w:p>
    <w:p w14:paraId="583F58E0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SELECT</w:t>
      </w:r>
    </w:p>
    <w:p w14:paraId="11417A7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r.id_check,</w:t>
      </w:r>
    </w:p>
    <w:p w14:paraId="18031E9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r.print_date,</w:t>
      </w:r>
    </w:p>
    <w:p w14:paraId="4AB8482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r.sum_total</w:t>
      </w:r>
    </w:p>
    <w:p w14:paraId="1AB54289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</w:t>
      </w:r>
    </w:p>
    <w:p w14:paraId="36C63BF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Receipt AS r</w:t>
      </w:r>
    </w:p>
    <w:p w14:paraId="6DF837E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WHERE</w:t>
      </w:r>
    </w:p>
    <w:p w14:paraId="6686187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NOT EXISTS (</w:t>
      </w:r>
    </w:p>
    <w:p w14:paraId="4166B02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SELECT</w:t>
      </w:r>
    </w:p>
    <w:p w14:paraId="1B80B73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p.id_product</w:t>
      </w:r>
    </w:p>
    <w:p w14:paraId="340173C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FROM</w:t>
      </w:r>
    </w:p>
    <w:p w14:paraId="36C4498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Product AS p</w:t>
      </w:r>
    </w:p>
    <w:p w14:paraId="23449F0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INNER JOIN Category AS c ON p.id_category = c.id_category</w:t>
      </w:r>
    </w:p>
    <w:p w14:paraId="1A9575C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WHERE</w:t>
      </w:r>
    </w:p>
    <w:p w14:paraId="72D35F6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c.category_name = [Введіть назву категорії]</w:t>
      </w:r>
    </w:p>
    <w:p w14:paraId="31FEE62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AND NOT EXISTS (</w:t>
      </w:r>
    </w:p>
    <w:p w14:paraId="1AD03ED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SELECT</w:t>
      </w:r>
    </w:p>
    <w:p w14:paraId="4206607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s.UPC</w:t>
      </w:r>
    </w:p>
    <w:p w14:paraId="09AFAA3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FROM</w:t>
      </w:r>
    </w:p>
    <w:p w14:paraId="3321086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Sale AS s</w:t>
      </w:r>
    </w:p>
    <w:p w14:paraId="154BE86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INNER JOIN StoreProduct AS sp ON s.UPC = sp.UPC</w:t>
      </w:r>
    </w:p>
    <w:p w14:paraId="1C20805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WHERE</w:t>
      </w:r>
    </w:p>
    <w:p w14:paraId="25E8E5F9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s.id_check = r.id_check</w:t>
      </w:r>
    </w:p>
    <w:p w14:paraId="72CB3CC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AND sp.id_product = p.id_product</w:t>
      </w:r>
    </w:p>
    <w:p w14:paraId="79E858E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)</w:t>
      </w:r>
    </w:p>
    <w:p w14:paraId="61A7FE1E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);</w:t>
      </w:r>
    </w:p>
    <w:p w14:paraId="3758B351" w14:textId="77777777" w:rsidR="007F7653" w:rsidRDefault="007F7653">
      <w:pPr>
        <w:rPr>
          <w:b/>
          <w:bCs/>
          <w:color w:val="2563EB"/>
          <w:sz w:val="24"/>
          <w:szCs w:val="24"/>
        </w:rPr>
      </w:pPr>
      <w:r>
        <w:br w:type="page"/>
      </w:r>
    </w:p>
    <w:p w14:paraId="04CCC182" w14:textId="5230DB44" w:rsidR="00196E08" w:rsidRDefault="00000000">
      <w:pPr>
        <w:pStyle w:val="Heading2"/>
      </w:pPr>
      <w:r>
        <w:lastRenderedPageBreak/>
        <w:t>Скріншот з інтерфейсу користувача</w:t>
      </w:r>
    </w:p>
    <w:p w14:paraId="2D9A4F4F" w14:textId="77777777" w:rsidR="007F7653" w:rsidRDefault="000311FA">
      <w:pPr>
        <w:pStyle w:val="Heading2"/>
      </w:pPr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highlight w:val="white"/>
        </w:rPr>
        <w:drawing>
          <wp:inline distT="114300" distB="114300" distL="114300" distR="114300" wp14:anchorId="727B600A" wp14:editId="3461356B">
            <wp:extent cx="5035550" cy="461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3311" b="7015"/>
                    <a:stretch>
                      <a:fillRect/>
                    </a:stretch>
                  </pic:blipFill>
                  <pic:spPr>
                    <a:xfrm>
                      <a:off x="0" y="0"/>
                      <a:ext cx="5035633" cy="4610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1A58A" w14:textId="104B236A" w:rsidR="00196E08" w:rsidRDefault="000311FA">
      <w:pPr>
        <w:pStyle w:val="Heading2"/>
      </w:pPr>
      <w:r>
        <w:t>Результат виконання запиту</w:t>
      </w:r>
    </w:p>
    <w:p w14:paraId="50E64D36" w14:textId="5256BB2F" w:rsidR="00196E08" w:rsidRDefault="000311FA">
      <w:r>
        <w:rPr>
          <w:rFonts w:ascii="Times New Roman" w:eastAsia="Times New Roman" w:hAnsi="Times New Roman" w:cs="Times New Roman"/>
          <w:noProof/>
          <w:color w:val="212121"/>
          <w:sz w:val="28"/>
          <w:szCs w:val="28"/>
          <w:highlight w:val="white"/>
        </w:rPr>
        <w:drawing>
          <wp:inline distT="114300" distB="114300" distL="114300" distR="114300" wp14:anchorId="6457EE23" wp14:editId="1C579C6B">
            <wp:extent cx="5729288" cy="33510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4917" t="39628" r="25748" b="14096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351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E2CFAA4" w14:textId="77777777" w:rsidR="00196E08" w:rsidRDefault="00000000">
      <w:pPr>
        <w:pStyle w:val="Heading1"/>
      </w:pPr>
      <w:r>
        <w:lastRenderedPageBreak/>
        <w:t>Код прикладної програми — повна послідовність операцій з коментарями</w:t>
      </w:r>
    </w:p>
    <w:p w14:paraId="0E98403F" w14:textId="77777777" w:rsidR="00196E08" w:rsidRDefault="00000000">
      <w:pPr>
        <w:pStyle w:val="Heading2"/>
      </w:pPr>
      <w:r>
        <w:t>Крок 1. Інтерфейс користувача (React — IndividualTasks.jsx)</w:t>
      </w:r>
    </w:p>
    <w:p w14:paraId="01E55C20" w14:textId="77777777" w:rsidR="00196E08" w:rsidRDefault="00000000">
      <w:pPr>
        <w:spacing w:before="80" w:after="80"/>
      </w:pPr>
      <w:r>
        <w:t>В інтерфейсі відображається кнопка «Завантажити звіт». При натисканні викликається функція fetchTask з параметрами: частиною URL-адреси ('category-revenue') та функцією-сеттером для збереження результату (setCategoryRevenue).</w:t>
      </w:r>
    </w:p>
    <w:p w14:paraId="570BE3AF" w14:textId="77777777" w:rsidR="00196E08" w:rsidRDefault="00196E08">
      <w:pPr>
        <w:spacing w:before="60" w:after="60"/>
      </w:pPr>
    </w:p>
    <w:p w14:paraId="7E2A82EB" w14:textId="77777777" w:rsidR="00196E08" w:rsidRDefault="00000000">
      <w:pPr>
        <w:spacing w:before="80" w:after="80"/>
      </w:pPr>
      <w:r>
        <w:t>React бере токен авторизації з localStorage та формує URL: http://localhost:5000/api/individual-tasks/category-revenue. Запит передається на сервер.</w:t>
      </w:r>
    </w:p>
    <w:p w14:paraId="3FED7A1E" w14:textId="77777777" w:rsidR="00196E08" w:rsidRDefault="00196E08">
      <w:pPr>
        <w:spacing w:before="60" w:after="60"/>
      </w:pPr>
    </w:p>
    <w:p w14:paraId="14729769" w14:textId="77777777" w:rsidR="00196E08" w:rsidRDefault="00000000">
      <w:pPr>
        <w:spacing w:before="80" w:after="80"/>
      </w:pPr>
      <w:r>
        <w:t>Універсальна функція fetchTask обробляє відповідь: при успіху викликає setter(result.data), що оновлює стан React і автоматично перемальовує таблицю з даними.</w:t>
      </w:r>
    </w:p>
    <w:p w14:paraId="0B2747B4" w14:textId="77777777" w:rsidR="00196E08" w:rsidRDefault="00196E08">
      <w:pPr>
        <w:spacing w:before="60" w:after="60"/>
      </w:pPr>
    </w:p>
    <w:p w14:paraId="7CF66C79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{ useState, useEffect } from 'react';</w:t>
      </w:r>
    </w:p>
    <w:p w14:paraId="14AC64F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style from '../main/Main.module.css';</w:t>
      </w:r>
    </w:p>
    <w:p w14:paraId="34AAB0F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tableStyle from './table.module.css';</w:t>
      </w:r>
    </w:p>
    <w:p w14:paraId="135323D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779370A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default function IndividualTasks() {</w:t>
      </w:r>
    </w:p>
    <w:p w14:paraId="6E54DC2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[categoryRevenue, setCategoryRevenue] = useState(null);</w:t>
      </w:r>
    </w:p>
    <w:p w14:paraId="488EB43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[universalCashiers, setUniversalCashiers] = useState(null);</w:t>
      </w:r>
    </w:p>
    <w:p w14:paraId="25A35E3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[categoryNameInput, setCategoryNameInput] = useState('');</w:t>
      </w:r>
    </w:p>
    <w:p w14:paraId="076165F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[fullChecks, setFullChecks] = useState(null);</w:t>
      </w:r>
    </w:p>
    <w:p w14:paraId="3E91078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[idCardInput, setIdCardInput] = useState('');</w:t>
      </w:r>
    </w:p>
    <w:p w14:paraId="5CDB71C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[customerSpendings, setCustomerSpendings] = useState(null);</w:t>
      </w:r>
    </w:p>
    <w:p w14:paraId="69A7E88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[categories, setCategories] = useState([]);</w:t>
      </w:r>
    </w:p>
    <w:p w14:paraId="6990871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[customers, setCustomers] = useState([]);</w:t>
      </w:r>
    </w:p>
    <w:p w14:paraId="689A72F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083934C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7E6FF6">
        <w:rPr>
          <w:rFonts w:ascii="Courier New" w:eastAsia="Courier New" w:hAnsi="Courier New" w:cs="Courier New"/>
          <w:color w:val="C00000"/>
          <w:sz w:val="18"/>
          <w:szCs w:val="18"/>
        </w:rPr>
        <w:t>// Завантаження списків категорій та клієнтів при старті компонента</w:t>
      </w:r>
    </w:p>
    <w:p w14:paraId="15A9FE2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useEffect(() =&gt; {</w:t>
      </w:r>
    </w:p>
    <w:p w14:paraId="3588B5F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const fetchOptions = async () =&gt; {</w:t>
      </w:r>
    </w:p>
    <w:p w14:paraId="58B90E8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const token = localStorage.getItem('token');</w:t>
      </w:r>
    </w:p>
    <w:p w14:paraId="4E70514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const headers = { 'Authorization': `Bearer ${token}` };</w:t>
      </w:r>
    </w:p>
    <w:p w14:paraId="45EAD5A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try {</w:t>
      </w:r>
    </w:p>
    <w:p w14:paraId="5D133EB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const catRes = await fetch('http://localhost:5000/api/category', { headers });</w:t>
      </w:r>
    </w:p>
    <w:p w14:paraId="465A8EA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if (catRes.ok) {</w:t>
      </w:r>
    </w:p>
    <w:p w14:paraId="1B20A7F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const catData = await catRes.json();</w:t>
      </w:r>
    </w:p>
    <w:p w14:paraId="4ED97BA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setCategories(catData.data || catData);</w:t>
      </w:r>
    </w:p>
    <w:p w14:paraId="0868F72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}</w:t>
      </w:r>
    </w:p>
    <w:p w14:paraId="3DDF66D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const custRes = await fetch('http://localhost:5000/api/customer-card', { headers });</w:t>
      </w:r>
    </w:p>
    <w:p w14:paraId="3E78483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if (custRes.ok) {</w:t>
      </w:r>
    </w:p>
    <w:p w14:paraId="2777ACE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const custData = await custRes.json();</w:t>
      </w:r>
    </w:p>
    <w:p w14:paraId="353170A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setCustomers(custData.data || custData);</w:t>
      </w:r>
    </w:p>
    <w:p w14:paraId="44BBF39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}</w:t>
      </w:r>
    </w:p>
    <w:p w14:paraId="797BB1E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} catch (error) {</w:t>
      </w:r>
    </w:p>
    <w:p w14:paraId="1965D06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console.error('Помилка завантаження опцій для списків:', error);</w:t>
      </w:r>
    </w:p>
    <w:p w14:paraId="71F8CA4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}</w:t>
      </w:r>
    </w:p>
    <w:p w14:paraId="7074A48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};</w:t>
      </w:r>
    </w:p>
    <w:p w14:paraId="45D821B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fetchOptions();</w:t>
      </w:r>
    </w:p>
    <w:p w14:paraId="0F92212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}, []);</w:t>
      </w:r>
    </w:p>
    <w:p w14:paraId="740EAD6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7220541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7E6FF6">
        <w:rPr>
          <w:rFonts w:ascii="Courier New" w:eastAsia="Courier New" w:hAnsi="Courier New" w:cs="Courier New"/>
          <w:color w:val="C00000"/>
          <w:sz w:val="18"/>
          <w:szCs w:val="18"/>
        </w:rPr>
        <w:t>// Універсальна функція запиту до API</w:t>
      </w:r>
    </w:p>
    <w:p w14:paraId="5D47BFD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fetchTask = async (endpoint, setter, params = '') =&gt; {</w:t>
      </w:r>
    </w:p>
    <w:p w14:paraId="2496825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try {</w:t>
      </w:r>
    </w:p>
    <w:p w14:paraId="3D129C5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const token = localStorage.getItem('token');</w:t>
      </w:r>
    </w:p>
    <w:p w14:paraId="0E04AEE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const response = await fetch(</w:t>
      </w:r>
    </w:p>
    <w:p w14:paraId="64B723C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            `http://localhost:5000/api/individual-tasks/${endpoint}${params}`,</w:t>
      </w:r>
    </w:p>
    <w:p w14:paraId="60E4117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{ headers: { 'Authorization': `Bearer ${token}` } }</w:t>
      </w:r>
    </w:p>
    <w:p w14:paraId="287EADF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);</w:t>
      </w:r>
    </w:p>
    <w:p w14:paraId="1EE59FC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const result = await response.json();</w:t>
      </w:r>
    </w:p>
    <w:p w14:paraId="6A2E3E3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if (result.success) {</w:t>
      </w:r>
    </w:p>
    <w:p w14:paraId="0B16EB4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setter(result.data);</w:t>
      </w:r>
    </w:p>
    <w:p w14:paraId="094BD37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} else {</w:t>
      </w:r>
    </w:p>
    <w:p w14:paraId="3CFC2E3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alert(result.message || 'Помилка при завантаженні даних');</w:t>
      </w:r>
    </w:p>
    <w:p w14:paraId="3185870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}</w:t>
      </w:r>
    </w:p>
    <w:p w14:paraId="6A995D2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} catch (error) {</w:t>
      </w:r>
    </w:p>
    <w:p w14:paraId="18984E1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console.error(error);</w:t>
      </w:r>
    </w:p>
    <w:p w14:paraId="25F8411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alert('Помилка підключення до сервера');</w:t>
      </w:r>
    </w:p>
    <w:p w14:paraId="3FE5D17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}</w:t>
      </w:r>
    </w:p>
    <w:p w14:paraId="6EA0BDD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};</w:t>
      </w:r>
    </w:p>
    <w:p w14:paraId="279F6FC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2A90894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return ( /* ...JSX рендеринг таблиць... */ );</w:t>
      </w:r>
    </w:p>
    <w:p w14:paraId="05F01E8D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67D0B6F3" w14:textId="77777777" w:rsidR="00196E08" w:rsidRDefault="00000000">
      <w:pPr>
        <w:pStyle w:val="Heading2"/>
      </w:pPr>
      <w:r>
        <w:t>Крок 2. Маршрутизація (routes/individualTasksRoutes.js)</w:t>
      </w:r>
    </w:p>
    <w:p w14:paraId="4D077D2A" w14:textId="77777777" w:rsidR="00196E08" w:rsidRDefault="00000000">
      <w:pPr>
        <w:spacing w:before="80" w:after="80"/>
      </w:pPr>
      <w:r>
        <w:t>Запит надходить на порт 5000. Сервер за адресою /api/individual-tasks/category-revenue визначає відповідний файл маршрутів, який передає запит конкретному контролеру.</w:t>
      </w:r>
    </w:p>
    <w:p w14:paraId="0950AF63" w14:textId="77777777" w:rsidR="00196E08" w:rsidRDefault="00196E08">
      <w:pPr>
        <w:spacing w:before="60" w:after="60"/>
      </w:pPr>
    </w:p>
    <w:p w14:paraId="77652F65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{ Router } from 'express';</w:t>
      </w:r>
    </w:p>
    <w:p w14:paraId="7FD82C0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* as individualTasksController from '../controllers/individualTasksController.js';</w:t>
      </w:r>
    </w:p>
    <w:p w14:paraId="231CF50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{ verifyToken, checkRole } from '../middleware/authMiddleware.js';</w:t>
      </w:r>
    </w:p>
    <w:p w14:paraId="28F0350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2230201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const router = Router();</w:t>
      </w:r>
    </w:p>
    <w:p w14:paraId="2B4B1F0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7BF2ADED" w14:textId="77777777" w:rsidR="00196E08" w:rsidRPr="007E6FF6" w:rsidRDefault="00000000">
      <w:pPr>
        <w:shd w:val="clear" w:color="auto" w:fill="F1F5F9"/>
        <w:ind w:left="360"/>
        <w:rPr>
          <w:color w:val="C00000"/>
        </w:rPr>
      </w:pPr>
      <w:r w:rsidRPr="007E6FF6">
        <w:rPr>
          <w:rFonts w:ascii="Courier New" w:eastAsia="Courier New" w:hAnsi="Courier New" w:cs="Courier New"/>
          <w:color w:val="C00000"/>
          <w:sz w:val="18"/>
          <w:szCs w:val="18"/>
        </w:rPr>
        <w:t>// Маршрути захищені middleware авторизації (лише для менеджерів)</w:t>
      </w:r>
    </w:p>
    <w:p w14:paraId="2807617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router.get('/category-revenue',    verifyToken, checkRole('Manager'), individualTasksController.getCategoryRevenue);</w:t>
      </w:r>
    </w:p>
    <w:p w14:paraId="3E341D7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router.get('/full-category-checks',verifyToken, checkRole('Manager'), individualTasksController.getChecksWithAllProducts);</w:t>
      </w:r>
    </w:p>
    <w:p w14:paraId="705BB11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router.get('/universal-cashiers',  verifyToken, checkRole('Manager'), individualTasksController.getUniversalCashiers);</w:t>
      </w:r>
    </w:p>
    <w:p w14:paraId="08A52B5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router.get('/customer-spendings',  verifyToken, checkRole('Manager'), individualTasksController.getCustomerCategorySpendings);</w:t>
      </w:r>
    </w:p>
    <w:p w14:paraId="437CE28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290A3B4B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default router;</w:t>
      </w:r>
    </w:p>
    <w:p w14:paraId="08916A37" w14:textId="77777777" w:rsidR="00196E08" w:rsidRDefault="00000000">
      <w:pPr>
        <w:pStyle w:val="Heading2"/>
      </w:pPr>
      <w:r>
        <w:t>Крок 3. Контролер (controllers/individualTasksController.js)</w:t>
      </w:r>
    </w:p>
    <w:p w14:paraId="4DA47BC6" w14:textId="77777777" w:rsidR="00196E08" w:rsidRDefault="00000000">
      <w:pPr>
        <w:spacing w:before="80" w:after="80"/>
      </w:pPr>
      <w:r>
        <w:t>Контролер отримує HTTP-запит, за потреби витягує параметри (наприклад, category_name з query-рядка) та делегує виконання сервісному шару. Після отримання результату повертає HTTP-відповідь клієнту.</w:t>
      </w:r>
    </w:p>
    <w:p w14:paraId="681CAB64" w14:textId="77777777" w:rsidR="00196E08" w:rsidRDefault="00196E08">
      <w:pPr>
        <w:spacing w:before="60" w:after="60"/>
      </w:pPr>
    </w:p>
    <w:p w14:paraId="2EE80641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* as service from '../service/individualTasksService.js';</w:t>
      </w:r>
    </w:p>
    <w:p w14:paraId="1644A6C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62C019B4" w14:textId="77777777" w:rsidR="00196E08" w:rsidRPr="007E6FF6" w:rsidRDefault="00000000">
      <w:pPr>
        <w:shd w:val="clear" w:color="auto" w:fill="F1F5F9"/>
        <w:ind w:left="360"/>
        <w:rPr>
          <w:color w:val="C00000"/>
        </w:rPr>
      </w:pPr>
      <w:r w:rsidRPr="007E6FF6">
        <w:rPr>
          <w:rFonts w:ascii="Courier New" w:eastAsia="Courier New" w:hAnsi="Courier New" w:cs="Courier New"/>
          <w:color w:val="C00000"/>
          <w:sz w:val="18"/>
          <w:szCs w:val="18"/>
        </w:rPr>
        <w:t>// Контролер отримує HTTP-запит і передає його в сервісний шар</w:t>
      </w:r>
    </w:p>
    <w:p w14:paraId="7EA70BA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getCategoryRevenue = async (req, res) =&gt; {</w:t>
      </w:r>
    </w:p>
    <w:p w14:paraId="697793E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result = await service.getCategoryRevenueService();</w:t>
      </w:r>
    </w:p>
    <w:p w14:paraId="2B73188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res.status(result.status).json(result);</w:t>
      </w:r>
    </w:p>
    <w:p w14:paraId="7981EC8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085BFB4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4BC436A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getChecksWithAllProducts = async (req, res) =&gt; {</w:t>
      </w:r>
    </w:p>
    <w:p w14:paraId="4171664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{ category_name } = req.query;</w:t>
      </w:r>
    </w:p>
    <w:p w14:paraId="366E9CA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result = await service.getFullCategoryChecksService(category_name);</w:t>
      </w:r>
    </w:p>
    <w:p w14:paraId="4C7D404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res.status(result.status).json(result);</w:t>
      </w:r>
    </w:p>
    <w:p w14:paraId="7C1712A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1C3328A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</w:t>
      </w:r>
    </w:p>
    <w:p w14:paraId="71AB209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getUniversalCashiers = async (req, res) =&gt; {</w:t>
      </w:r>
    </w:p>
    <w:p w14:paraId="4D0D910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result = await service.getUniversalCashiersService();</w:t>
      </w:r>
    </w:p>
    <w:p w14:paraId="1C827E0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res.status(result.status).json(result);</w:t>
      </w:r>
    </w:p>
    <w:p w14:paraId="552AD339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66F6206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0B44E79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getCustomerCategorySpendings = async (req, res) =&gt; {</w:t>
      </w:r>
    </w:p>
    <w:p w14:paraId="6D74F76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{ id_card } = req.query;</w:t>
      </w:r>
    </w:p>
    <w:p w14:paraId="3B43EDB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const result = await service.getCustomerSpendingsService(id_card);</w:t>
      </w:r>
    </w:p>
    <w:p w14:paraId="3802F0B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res.status(result.status).json(result);</w:t>
      </w:r>
    </w:p>
    <w:p w14:paraId="63D9DD58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380D67A3" w14:textId="77777777" w:rsidR="00196E08" w:rsidRDefault="00000000">
      <w:pPr>
        <w:pStyle w:val="Heading2"/>
      </w:pPr>
      <w:r>
        <w:t>Крок 4. Сервісний шар (service/individualTasksService.js)</w:t>
      </w:r>
    </w:p>
    <w:p w14:paraId="754DBCEA" w14:textId="77777777" w:rsidR="00196E08" w:rsidRDefault="00000000">
      <w:pPr>
        <w:spacing w:before="80" w:after="80"/>
      </w:pPr>
      <w:r>
        <w:t>У сервісному шарі обробляється бізнес-логіка: перевіряються вхідні параметри, за необхідності відбувається збагачення або трансформація даних. Сервіс звертається до репозиторію для роботи з базою даних.</w:t>
      </w:r>
    </w:p>
    <w:p w14:paraId="42556201" w14:textId="77777777" w:rsidR="00196E08" w:rsidRDefault="00196E08">
      <w:pPr>
        <w:spacing w:before="60" w:after="60"/>
      </w:pPr>
    </w:p>
    <w:p w14:paraId="609DAA16" w14:textId="77777777" w:rsidR="00196E08" w:rsidRDefault="00000000">
      <w:pPr>
        <w:spacing w:before="80" w:after="80"/>
      </w:pPr>
      <w:r>
        <w:t>Нижче наведено реалізацію для обох запитів — для запиту з групуванням та для запиту з подвійним запереченням:</w:t>
      </w:r>
    </w:p>
    <w:p w14:paraId="1B92F326" w14:textId="77777777" w:rsidR="00196E08" w:rsidRDefault="00196E08">
      <w:pPr>
        <w:spacing w:before="60" w:after="60"/>
      </w:pPr>
    </w:p>
    <w:p w14:paraId="6F86B485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* as repo from '../repositories/individualTasksRepository.js';</w:t>
      </w:r>
    </w:p>
    <w:p w14:paraId="1DC8499B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27BC7961" w14:textId="77777777" w:rsidR="00196E08" w:rsidRPr="007E6FF6" w:rsidRDefault="00000000">
      <w:pPr>
        <w:shd w:val="clear" w:color="auto" w:fill="F1F5F9"/>
        <w:ind w:left="360"/>
        <w:rPr>
          <w:color w:val="C00000"/>
        </w:rPr>
      </w:pPr>
      <w:r w:rsidRPr="007E6FF6">
        <w:rPr>
          <w:rFonts w:ascii="Courier New" w:eastAsia="Courier New" w:hAnsi="Courier New" w:cs="Courier New"/>
          <w:color w:val="C00000"/>
          <w:sz w:val="18"/>
          <w:szCs w:val="18"/>
        </w:rPr>
        <w:t>// Сервісний шар: бізнес-логіка, валідація, збагачення даних</w:t>
      </w:r>
    </w:p>
    <w:p w14:paraId="04894F5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getCategoryRevenueService = async () =&gt; {</w:t>
      </w:r>
    </w:p>
    <w:p w14:paraId="22B4781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try {</w:t>
      </w:r>
    </w:p>
    <w:p w14:paraId="006F136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const data = await repo.getCategoryRevenueFromDB();</w:t>
      </w:r>
    </w:p>
    <w:p w14:paraId="4046EC4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return { status: 200, success: true, data };</w:t>
      </w:r>
    </w:p>
    <w:p w14:paraId="7BE2D4D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 catch (e) {</w:t>
      </w:r>
    </w:p>
    <w:p w14:paraId="480CA6E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return { status: 500, success: false, message: e.message };</w:t>
      </w:r>
    </w:p>
    <w:p w14:paraId="286CDC7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</w:t>
      </w:r>
    </w:p>
    <w:p w14:paraId="7353940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6863C57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569B1AC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getFullCategoryChecksService = async (category_name) =&gt; {</w:t>
      </w:r>
    </w:p>
    <w:p w14:paraId="175E449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if (!category_name) return { status: 400, success: false, message: 'Назва категорії обовязкова' };</w:t>
      </w:r>
    </w:p>
    <w:p w14:paraId="167B277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try {</w:t>
      </w:r>
    </w:p>
    <w:p w14:paraId="0DA586F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const data = await repo.getFullCategoryChecksFromDB(category_name);</w:t>
      </w:r>
    </w:p>
    <w:p w14:paraId="2237E5A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return { status: 200, success: true, data };</w:t>
      </w:r>
    </w:p>
    <w:p w14:paraId="5571564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 catch (e) {</w:t>
      </w:r>
    </w:p>
    <w:p w14:paraId="78071D1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return { status: 500, success: false, message: e.message };</w:t>
      </w:r>
    </w:p>
    <w:p w14:paraId="43F3992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</w:t>
      </w:r>
    </w:p>
    <w:p w14:paraId="73483893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34AF4874" w14:textId="77777777" w:rsidR="00196E08" w:rsidRDefault="00000000">
      <w:pPr>
        <w:pStyle w:val="Heading2"/>
      </w:pPr>
      <w:r>
        <w:t>Крок 5. Репозиторій (repositories/individualTasksRepository.js)</w:t>
      </w:r>
    </w:p>
    <w:p w14:paraId="437B5718" w14:textId="77777777" w:rsidR="00196E08" w:rsidRDefault="00000000">
      <w:pPr>
        <w:spacing w:before="80" w:after="80"/>
      </w:pPr>
      <w:r>
        <w:t>Репозиторій виконує підготовлений SQL-запит та передає його базі даних. База даних обчислює суми, формує таблицю результатів та повертає їх назад через репозиторій → сервіс → контролер → клієнт у форматі JSON.</w:t>
      </w:r>
    </w:p>
    <w:p w14:paraId="6DC8FC19" w14:textId="77777777" w:rsidR="00196E08" w:rsidRDefault="00196E08">
      <w:pPr>
        <w:spacing w:before="60" w:after="60"/>
      </w:pPr>
    </w:p>
    <w:p w14:paraId="527C36C1" w14:textId="77777777" w:rsidR="00196E08" w:rsidRDefault="00000000">
      <w:pPr>
        <w:spacing w:before="80" w:after="80"/>
      </w:pPr>
      <w:r>
        <w:t>Запит 1 — дохід за категоріями (GROUP BY):</w:t>
      </w:r>
    </w:p>
    <w:p w14:paraId="024D64B5" w14:textId="77777777" w:rsidR="00196E08" w:rsidRDefault="00000000">
      <w:pPr>
        <w:shd w:val="clear" w:color="auto" w:fill="F1F5F9"/>
        <w:spacing w:before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db from '../../db.js';</w:t>
      </w:r>
    </w:p>
    <w:p w14:paraId="6E1D180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6D2F4E5C" w14:textId="77777777" w:rsidR="00196E08" w:rsidRPr="00A12D69" w:rsidRDefault="00000000">
      <w:pPr>
        <w:shd w:val="clear" w:color="auto" w:fill="F1F5F9"/>
        <w:ind w:left="360"/>
        <w:rPr>
          <w:color w:val="C00000"/>
        </w:rPr>
      </w:pPr>
      <w:r w:rsidRPr="00A12D69">
        <w:rPr>
          <w:rFonts w:ascii="Courier New" w:eastAsia="Courier New" w:hAnsi="Courier New" w:cs="Courier New"/>
          <w:color w:val="C00000"/>
          <w:sz w:val="18"/>
          <w:szCs w:val="18"/>
        </w:rPr>
        <w:t>// Запит 1: дохід та кількість продажів за категоріями</w:t>
      </w:r>
    </w:p>
    <w:p w14:paraId="4ADE086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getCategoryRevenueFromDB = () =&gt; {</w:t>
      </w:r>
    </w:p>
    <w:p w14:paraId="42F4F6F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return new Promise((resolve, reject) =&gt; {</w:t>
      </w:r>
    </w:p>
    <w:p w14:paraId="4AB3274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const sql = `</w:t>
      </w:r>
    </w:p>
    <w:p w14:paraId="55F624C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SELECT c.id_category, c.category_name,</w:t>
      </w:r>
    </w:p>
    <w:p w14:paraId="5EED042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SUM(s.product_number) AS total_quantity_sold,</w:t>
      </w:r>
    </w:p>
    <w:p w14:paraId="45C48E8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SUM(s.product_number * s.selling_price) AS total_revenue</w:t>
      </w:r>
    </w:p>
    <w:p w14:paraId="209BB1E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        FROM ((Category AS c</w:t>
      </w:r>
    </w:p>
    <w:p w14:paraId="10047F8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INNER JOIN Product AS p ON c.id_category = p.id_category)</w:t>
      </w:r>
    </w:p>
    <w:p w14:paraId="179D0FA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INNER JOIN Store_Product AS sp ON p.id_product = sp.id_product)</w:t>
      </w:r>
    </w:p>
    <w:p w14:paraId="7F6E103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INNER JOIN Sale AS s ON sp.UPC = s.UPC</w:t>
      </w:r>
    </w:p>
    <w:p w14:paraId="3C712809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GROUP BY c.id_category, c.category_name</w:t>
      </w:r>
    </w:p>
    <w:p w14:paraId="5C19A62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ORDER BY SUM(s.product_number * s.selling_price) DESC`;</w:t>
      </w:r>
    </w:p>
    <w:p w14:paraId="5F07170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db.all(sql, [], (err, rows) =&gt; err ? reject(err) : resolve(rows));</w:t>
      </w:r>
    </w:p>
    <w:p w14:paraId="2E0C5079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});</w:t>
      </w:r>
    </w:p>
    <w:p w14:paraId="29780A60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7D32C53C" w14:textId="77777777" w:rsidR="00196E08" w:rsidRDefault="00196E08">
      <w:pPr>
        <w:spacing w:before="60" w:after="60"/>
      </w:pPr>
    </w:p>
    <w:p w14:paraId="1FC59020" w14:textId="77777777" w:rsidR="00196E08" w:rsidRDefault="00000000">
      <w:pPr>
        <w:spacing w:before="80" w:after="80"/>
      </w:pPr>
      <w:r>
        <w:t>Запит 2 — чеки з усіма товарами категорії (подвійний NOT EXISTS):</w:t>
      </w:r>
    </w:p>
    <w:p w14:paraId="7936E2E1" w14:textId="77777777" w:rsidR="00196E08" w:rsidRPr="00A12D69" w:rsidRDefault="00000000">
      <w:pPr>
        <w:shd w:val="clear" w:color="auto" w:fill="F1F5F9"/>
        <w:spacing w:before="120"/>
        <w:ind w:left="360"/>
        <w:rPr>
          <w:color w:val="C00000"/>
        </w:rPr>
      </w:pPr>
      <w:r w:rsidRPr="00A12D69">
        <w:rPr>
          <w:rFonts w:ascii="Courier New" w:eastAsia="Courier New" w:hAnsi="Courier New" w:cs="Courier New"/>
          <w:color w:val="C00000"/>
          <w:sz w:val="18"/>
          <w:szCs w:val="18"/>
        </w:rPr>
        <w:t>// Запит 2: чеки, що містять усі товари певної категорії (подвійне NOT EXISTS)</w:t>
      </w:r>
    </w:p>
    <w:p w14:paraId="49AAC7FA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export const getFullCategoryChecksFromDB = (category_name) =&gt; {</w:t>
      </w:r>
    </w:p>
    <w:p w14:paraId="37C68D9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return new Promise((resolve, reject) =&gt; {</w:t>
      </w:r>
    </w:p>
    <w:p w14:paraId="57320C61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const sql = `</w:t>
      </w:r>
    </w:p>
    <w:p w14:paraId="3611C61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SELECT r.id_check, r.print_date, r.sum_total</w:t>
      </w:r>
    </w:p>
    <w:p w14:paraId="62EA67C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FROM Receipt AS r</w:t>
      </w:r>
    </w:p>
    <w:p w14:paraId="559C394C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WHERE NOT EXISTS (</w:t>
      </w:r>
    </w:p>
    <w:p w14:paraId="654F0A0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SELECT p.id_product</w:t>
      </w:r>
    </w:p>
    <w:p w14:paraId="24416EB7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FROM Product AS p</w:t>
      </w:r>
    </w:p>
    <w:p w14:paraId="7D411BB9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INNER JOIN Category AS c ON p.id_category = c.id_category</w:t>
      </w:r>
    </w:p>
    <w:p w14:paraId="45D17FB8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WHERE c.category_name = ?</w:t>
      </w:r>
    </w:p>
    <w:p w14:paraId="111D84E5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AND NOT EXISTS (</w:t>
      </w:r>
    </w:p>
    <w:p w14:paraId="348010DF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SELECT s.UPC</w:t>
      </w:r>
    </w:p>
    <w:p w14:paraId="30140006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FROM Sale AS s</w:t>
      </w:r>
    </w:p>
    <w:p w14:paraId="0A51A4D3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INNER JOIN Store_Product AS sp ON s.UPC = sp.UPC</w:t>
      </w:r>
    </w:p>
    <w:p w14:paraId="792CE06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WHERE s.id_check = r.id_check</w:t>
      </w:r>
    </w:p>
    <w:p w14:paraId="49AADB7D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AND sp.id_product = p.id_product</w:t>
      </w:r>
    </w:p>
    <w:p w14:paraId="3AB32A3E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)</w:t>
      </w:r>
    </w:p>
    <w:p w14:paraId="06687294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)`;</w:t>
      </w:r>
    </w:p>
    <w:p w14:paraId="70005A60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db.all(sql, [category_name], (err, rows) =&gt; err ? reject(err) : resolve(rows));</w:t>
      </w:r>
    </w:p>
    <w:p w14:paraId="58980112" w14:textId="77777777" w:rsidR="00196E08" w:rsidRDefault="00000000">
      <w:pP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});</w:t>
      </w:r>
    </w:p>
    <w:p w14:paraId="5A6DF477" w14:textId="77777777" w:rsidR="00196E08" w:rsidRDefault="00000000">
      <w:pPr>
        <w:shd w:val="clear" w:color="auto" w:fill="F1F5F9"/>
        <w:spacing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};</w:t>
      </w:r>
    </w:p>
    <w:p w14:paraId="47486CC5" w14:textId="77777777" w:rsidR="00196E08" w:rsidRDefault="00000000">
      <w:pPr>
        <w:pStyle w:val="Heading2"/>
      </w:pPr>
      <w:r>
        <w:t>Крок 6. Повернення відповіді клієнту</w:t>
      </w:r>
    </w:p>
    <w:p w14:paraId="40819EDA" w14:textId="77777777" w:rsidR="00196E08" w:rsidRDefault="00000000">
      <w:pPr>
        <w:spacing w:before="80" w:after="80"/>
      </w:pPr>
      <w:r>
        <w:t>Отримані з бази дані проходять зворотний шлях: репозиторій → сервіс → контролер. Контролер обгортає їх у JSON-формат та повертає браузеру як HTTP-відповідь:</w:t>
      </w:r>
    </w:p>
    <w:p w14:paraId="47B7F081" w14:textId="77777777" w:rsidR="00196E08" w:rsidRDefault="00196E08">
      <w:pPr>
        <w:spacing w:before="60" w:after="60"/>
      </w:pPr>
    </w:p>
    <w:p w14:paraId="7692607F" w14:textId="77777777" w:rsidR="00196E08" w:rsidRDefault="00000000">
      <w:pPr>
        <w:shd w:val="clear" w:color="auto" w:fill="F1F5F9"/>
        <w:spacing w:before="120" w:after="12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{ "success": true, "data": [ { "id_category": 1, "category_name": "Молочні", ... }, ... ] }</w:t>
      </w:r>
    </w:p>
    <w:p w14:paraId="688CEDF5" w14:textId="77777777" w:rsidR="00196E08" w:rsidRDefault="00196E08">
      <w:pPr>
        <w:spacing w:before="60" w:after="60"/>
      </w:pPr>
    </w:p>
    <w:p w14:paraId="0191B9BB" w14:textId="77777777" w:rsidR="00196E08" w:rsidRDefault="00000000">
      <w:pPr>
        <w:spacing w:before="80" w:after="80"/>
      </w:pPr>
      <w:r>
        <w:t>Функція fetchTask отримавши відповідь, виконує setter(result.data). React, отримавши нове значення замість null, автоматично оновлює відображення: відпрацьовує метод .map(), який для кожного рядка даних генерує відповідні HTML-теги таблиці.</w:t>
      </w:r>
    </w:p>
    <w:sectPr w:rsidR="00196E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239C"/>
    <w:multiLevelType w:val="hybridMultilevel"/>
    <w:tmpl w:val="92EE6010"/>
    <w:lvl w:ilvl="0" w:tplc="B0D21774">
      <w:start w:val="1"/>
      <w:numFmt w:val="bullet"/>
      <w:lvlText w:val="•"/>
      <w:lvlJc w:val="left"/>
      <w:pPr>
        <w:ind w:left="720" w:hanging="360"/>
      </w:pPr>
    </w:lvl>
    <w:lvl w:ilvl="1" w:tplc="28E2AFF8">
      <w:numFmt w:val="decimal"/>
      <w:lvlText w:val=""/>
      <w:lvlJc w:val="left"/>
    </w:lvl>
    <w:lvl w:ilvl="2" w:tplc="65109294">
      <w:numFmt w:val="decimal"/>
      <w:lvlText w:val=""/>
      <w:lvlJc w:val="left"/>
    </w:lvl>
    <w:lvl w:ilvl="3" w:tplc="DA548C5C">
      <w:numFmt w:val="decimal"/>
      <w:lvlText w:val=""/>
      <w:lvlJc w:val="left"/>
    </w:lvl>
    <w:lvl w:ilvl="4" w:tplc="22F8D8BC">
      <w:numFmt w:val="decimal"/>
      <w:lvlText w:val=""/>
      <w:lvlJc w:val="left"/>
    </w:lvl>
    <w:lvl w:ilvl="5" w:tplc="5CB60632">
      <w:numFmt w:val="decimal"/>
      <w:lvlText w:val=""/>
      <w:lvlJc w:val="left"/>
    </w:lvl>
    <w:lvl w:ilvl="6" w:tplc="E8EE7A8E">
      <w:numFmt w:val="decimal"/>
      <w:lvlText w:val=""/>
      <w:lvlJc w:val="left"/>
    </w:lvl>
    <w:lvl w:ilvl="7" w:tplc="38BC088E">
      <w:numFmt w:val="decimal"/>
      <w:lvlText w:val=""/>
      <w:lvlJc w:val="left"/>
    </w:lvl>
    <w:lvl w:ilvl="8" w:tplc="82323A2A">
      <w:numFmt w:val="decimal"/>
      <w:lvlText w:val=""/>
      <w:lvlJc w:val="left"/>
    </w:lvl>
  </w:abstractNum>
  <w:abstractNum w:abstractNumId="1" w15:restartNumberingAfterBreak="0">
    <w:nsid w:val="271C0F75"/>
    <w:multiLevelType w:val="hybridMultilevel"/>
    <w:tmpl w:val="6C569FC8"/>
    <w:lvl w:ilvl="0" w:tplc="44DAF222">
      <w:start w:val="1"/>
      <w:numFmt w:val="bullet"/>
      <w:lvlText w:val="●"/>
      <w:lvlJc w:val="left"/>
      <w:pPr>
        <w:ind w:left="720" w:hanging="360"/>
      </w:pPr>
    </w:lvl>
    <w:lvl w:ilvl="1" w:tplc="9586B9C8">
      <w:start w:val="1"/>
      <w:numFmt w:val="bullet"/>
      <w:lvlText w:val="○"/>
      <w:lvlJc w:val="left"/>
      <w:pPr>
        <w:ind w:left="1440" w:hanging="360"/>
      </w:pPr>
    </w:lvl>
    <w:lvl w:ilvl="2" w:tplc="BFEE9FC8">
      <w:start w:val="1"/>
      <w:numFmt w:val="bullet"/>
      <w:lvlText w:val="■"/>
      <w:lvlJc w:val="left"/>
      <w:pPr>
        <w:ind w:left="2160" w:hanging="360"/>
      </w:pPr>
    </w:lvl>
    <w:lvl w:ilvl="3" w:tplc="348C2532">
      <w:start w:val="1"/>
      <w:numFmt w:val="bullet"/>
      <w:lvlText w:val="●"/>
      <w:lvlJc w:val="left"/>
      <w:pPr>
        <w:ind w:left="2880" w:hanging="360"/>
      </w:pPr>
    </w:lvl>
    <w:lvl w:ilvl="4" w:tplc="78C8F5FE">
      <w:start w:val="1"/>
      <w:numFmt w:val="bullet"/>
      <w:lvlText w:val="○"/>
      <w:lvlJc w:val="left"/>
      <w:pPr>
        <w:ind w:left="3600" w:hanging="360"/>
      </w:pPr>
    </w:lvl>
    <w:lvl w:ilvl="5" w:tplc="D054C91C">
      <w:start w:val="1"/>
      <w:numFmt w:val="bullet"/>
      <w:lvlText w:val="■"/>
      <w:lvlJc w:val="left"/>
      <w:pPr>
        <w:ind w:left="4320" w:hanging="360"/>
      </w:pPr>
    </w:lvl>
    <w:lvl w:ilvl="6" w:tplc="D4C89D30">
      <w:start w:val="1"/>
      <w:numFmt w:val="bullet"/>
      <w:lvlText w:val="●"/>
      <w:lvlJc w:val="left"/>
      <w:pPr>
        <w:ind w:left="5040" w:hanging="360"/>
      </w:pPr>
    </w:lvl>
    <w:lvl w:ilvl="7" w:tplc="C75A57FE">
      <w:start w:val="1"/>
      <w:numFmt w:val="bullet"/>
      <w:lvlText w:val="●"/>
      <w:lvlJc w:val="left"/>
      <w:pPr>
        <w:ind w:left="5760" w:hanging="360"/>
      </w:pPr>
    </w:lvl>
    <w:lvl w:ilvl="8" w:tplc="16FE5AAE">
      <w:start w:val="1"/>
      <w:numFmt w:val="bullet"/>
      <w:lvlText w:val="●"/>
      <w:lvlJc w:val="left"/>
      <w:pPr>
        <w:ind w:left="6480" w:hanging="360"/>
      </w:pPr>
    </w:lvl>
  </w:abstractNum>
  <w:num w:numId="1" w16cid:durableId="1608122806">
    <w:abstractNumId w:val="1"/>
    <w:lvlOverride w:ilvl="0">
      <w:startOverride w:val="1"/>
    </w:lvlOverride>
  </w:num>
  <w:num w:numId="2" w16cid:durableId="1509248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E08"/>
    <w:rsid w:val="000311FA"/>
    <w:rsid w:val="00196E08"/>
    <w:rsid w:val="00597B88"/>
    <w:rsid w:val="00734E80"/>
    <w:rsid w:val="007E6FF6"/>
    <w:rsid w:val="007F7653"/>
    <w:rsid w:val="00A12D69"/>
    <w:rsid w:val="00FE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0C346"/>
  <w15:docId w15:val="{94E5266B-62E8-4658-B774-24D7698E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7567</Words>
  <Characters>4314</Characters>
  <Application>Microsoft Office Word</Application>
  <DocSecurity>0</DocSecurity>
  <Lines>35</Lines>
  <Paragraphs>23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Boichuk</cp:lastModifiedBy>
  <cp:revision>6</cp:revision>
  <dcterms:created xsi:type="dcterms:W3CDTF">2026-04-21T08:20:00Z</dcterms:created>
  <dcterms:modified xsi:type="dcterms:W3CDTF">2026-04-21T08:28:00Z</dcterms:modified>
</cp:coreProperties>
</file>