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2AED" w14:textId="0DDDA8F6" w:rsidR="00FC2BBD" w:rsidRDefault="00FC2BBD">
      <w:r w:rsidRPr="00FC2BBD">
        <w:drawing>
          <wp:inline distT="0" distB="0" distL="0" distR="0" wp14:anchorId="5BA163EA" wp14:editId="3E9E5AD3">
            <wp:extent cx="5943600" cy="3115310"/>
            <wp:effectExtent l="0" t="0" r="0" b="8890"/>
            <wp:docPr id="6683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3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BBD">
        <w:drawing>
          <wp:inline distT="0" distB="0" distL="0" distR="0" wp14:anchorId="0BA7AF06" wp14:editId="2CD07148">
            <wp:extent cx="5943600" cy="3714750"/>
            <wp:effectExtent l="0" t="0" r="0" b="0"/>
            <wp:docPr id="4967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2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BBD">
        <w:lastRenderedPageBreak/>
        <w:drawing>
          <wp:inline distT="0" distB="0" distL="0" distR="0" wp14:anchorId="1107112B" wp14:editId="5D246FD4">
            <wp:extent cx="5943600" cy="3258820"/>
            <wp:effectExtent l="0" t="0" r="0" b="0"/>
            <wp:docPr id="122552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3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CF"/>
    <w:rsid w:val="002568CF"/>
    <w:rsid w:val="00911043"/>
    <w:rsid w:val="00A871AF"/>
    <w:rsid w:val="00AE71A6"/>
    <w:rsid w:val="00C108F3"/>
    <w:rsid w:val="00DD160A"/>
    <w:rsid w:val="00F31799"/>
    <w:rsid w:val="00FC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A2F0"/>
  <w15:chartTrackingRefBased/>
  <w15:docId w15:val="{1D689593-3FA9-4A3B-A8D5-C8753A36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Thu Han</dc:creator>
  <cp:keywords/>
  <dc:description/>
  <cp:lastModifiedBy>Phyo Thu Han</cp:lastModifiedBy>
  <cp:revision>3</cp:revision>
  <dcterms:created xsi:type="dcterms:W3CDTF">2026-04-27T15:49:00Z</dcterms:created>
  <dcterms:modified xsi:type="dcterms:W3CDTF">2026-04-27T15:51:00Z</dcterms:modified>
</cp:coreProperties>
</file>