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866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975"/>
        <w:gridCol w:w="713"/>
        <w:gridCol w:w="1175"/>
        <w:gridCol w:w="987"/>
        <w:gridCol w:w="813"/>
        <w:gridCol w:w="1075"/>
        <w:gridCol w:w="924"/>
      </w:tblGrid>
      <w:tr>
        <w:trPr>
          <w:tblHeader w:val="true"/>
          <w:trHeight w:val="88" w:hRule="atLeast"/>
        </w:trPr>
        <w:tc>
          <w:tcPr>
            <w:tcW w:w="2975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5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Interview Offers</w:t>
            </w:r>
          </w:p>
        </w:tc>
        <w:tc>
          <w:tcPr>
            <w:tcW w:w="281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Matching</w:t>
            </w:r>
          </w:p>
        </w:tc>
      </w:tr>
      <w:tr>
        <w:trPr>
          <w:trHeight w:val="350" w:hRule="atLeast"/>
        </w:trPr>
        <w:tc>
          <w:tcPr>
            <w:tcW w:w="2975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Characteristic</w:t>
            </w:r>
          </w:p>
        </w:tc>
        <w:tc>
          <w:tcPr>
            <w:tcW w:w="713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OR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175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987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OR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924" w:type="dxa"/>
            <w:tcBorders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</w:tr>
      <w:tr>
        <w:trPr>
          <w:trHeight w:val="140" w:hRule="atLeast"/>
        </w:trPr>
        <w:tc>
          <w:tcPr>
            <w:tcW w:w="297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Away Rotation</w:t>
            </w:r>
          </w:p>
        </w:tc>
        <w:tc>
          <w:tcPr>
            <w:tcW w:w="713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15.3</w:t>
            </w:r>
          </w:p>
        </w:tc>
        <w:tc>
          <w:tcPr>
            <w:tcW w:w="117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14.0, 16.7</w:t>
            </w:r>
          </w:p>
        </w:tc>
        <w:tc>
          <w:tcPr>
            <w:tcW w:w="98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6.77</w:t>
            </w:r>
          </w:p>
        </w:tc>
        <w:tc>
          <w:tcPr>
            <w:tcW w:w="107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6.32, 7.24</w:t>
            </w:r>
          </w:p>
        </w:tc>
        <w:tc>
          <w:tcPr>
            <w:tcW w:w="924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</w:tr>
      <w:tr>
        <w:trPr>
          <w:trHeight w:val="10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Geographic Connection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3.23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3.17, 3.29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3.56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3.40, 3.73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</w:tr>
      <w:tr>
        <w:trPr>
          <w:trHeight w:val="11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Geographic Preference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1.16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1.13, 1.18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1.00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0.94, 1.05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</w:t>
            </w:r>
          </w:p>
        </w:tc>
      </w:tr>
      <w:tr>
        <w:trPr>
          <w:trHeight w:val="12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Signaled Program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2.36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2.30, 2.42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2.87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2.71, 3.03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</w:tr>
      <w:tr>
        <w:trPr>
          <w:trHeight w:val="13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Signaled Program * degrees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14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MD-PhD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0.79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0.68, 0.92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0.002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1.13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0.86, 1.48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</w:t>
            </w:r>
          </w:p>
        </w:tc>
      </w:tr>
      <w:tr>
        <w:trPr>
          <w:trHeight w:val="15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MD-MPH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1.00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0.90, 1.12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&gt;0.9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1.09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0.87, 1.37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</w:t>
            </w:r>
          </w:p>
        </w:tc>
      </w:tr>
      <w:tr>
        <w:trPr>
          <w:trHeight w:val="7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MD-MBA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0.92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0.77, 1.09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0.3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1.07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0.73, 1.57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</w:t>
            </w:r>
          </w:p>
        </w:tc>
      </w:tr>
      <w:tr>
        <w:trPr>
          <w:trHeight w:val="8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MD-MSc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0.91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0.83, 1.01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0.077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1.00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0.81, 1.22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&gt;0.9</w:t>
            </w:r>
          </w:p>
        </w:tc>
      </w:tr>
      <w:tr>
        <w:trPr>
          <w:trHeight w:val="18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Geographic Connection * degrees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10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MD-PhD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0.63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0.57, 0.70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0.92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0.73, 1.15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0.5</w:t>
            </w:r>
          </w:p>
        </w:tc>
      </w:tr>
      <w:tr>
        <w:trPr>
          <w:trHeight w:val="11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MD-MPH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0.84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0.78, 0.91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0.81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0.67, 0.98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0.035</w:t>
            </w:r>
          </w:p>
        </w:tc>
      </w:tr>
      <w:tr>
        <w:trPr>
          <w:trHeight w:val="12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MD-MBA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1.09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0.96, 1.24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0.2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1.01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0.71, 1.42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&gt;0.9</w:t>
            </w:r>
          </w:p>
        </w:tc>
      </w:tr>
      <w:tr>
        <w:trPr>
          <w:trHeight w:val="13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MD-MSc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0.88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0.83, 0.94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0.89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0.75, 1.05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0.2</w:t>
            </w:r>
          </w:p>
        </w:tc>
      </w:tr>
      <w:tr>
        <w:trPr>
          <w:trHeight w:val="230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Geographic Preference * degrees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15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MD-PhD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0.86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0.77, 0.97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0.012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0.93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0.70, 1.23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</w:t>
            </w:r>
          </w:p>
        </w:tc>
      </w:tr>
      <w:tr>
        <w:trPr>
          <w:trHeight w:val="7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MD-MPH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1.08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0.99, 1.18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0.10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1.11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0.87, 1.40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</w:t>
            </w:r>
          </w:p>
        </w:tc>
      </w:tr>
      <w:tr>
        <w:trPr>
          <w:trHeight w:val="8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MD-MBA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1.31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1.13, 1.51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1.22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0.82, 1.81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0.3</w:t>
            </w:r>
          </w:p>
        </w:tc>
      </w:tr>
      <w:tr>
        <w:trPr>
          <w:trHeight w:val="183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MD-MSc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0.99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0.92, 1.06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1.03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0.83, 1.25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</w:t>
            </w:r>
          </w:p>
        </w:tc>
      </w:tr>
      <w:tr>
        <w:trPr>
          <w:trHeight w:val="10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Away Rotation * degrees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DejaVu Sans" w:hAnsi="DejaVu Sans" w:eastAsia="DejaVu Sans" w:cs="DejaVu Sans"/>
                <w:b w:val="false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11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MD-PhD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0.41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0.26, 0.67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0.64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0.41, 0.98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0.045</w:t>
            </w:r>
          </w:p>
        </w:tc>
      </w:tr>
      <w:tr>
        <w:trPr>
          <w:trHeight w:val="12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MD-MPH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0.55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0.41, 0.76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&lt;0.001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1.02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0.76, 1.35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</w:t>
            </w:r>
          </w:p>
        </w:tc>
      </w:tr>
      <w:tr>
        <w:trPr>
          <w:trHeight w:val="135" w:hRule="atLeast"/>
        </w:trPr>
        <w:tc>
          <w:tcPr>
            <w:tcW w:w="29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MD-MBA</w:t>
            </w:r>
          </w:p>
        </w:tc>
        <w:tc>
          <w:tcPr>
            <w:tcW w:w="7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1.39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0.73, 2.99</w:t>
            </w:r>
          </w:p>
        </w:tc>
        <w:tc>
          <w:tcPr>
            <w:tcW w:w="98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</w:t>
            </w:r>
          </w:p>
        </w:tc>
        <w:tc>
          <w:tcPr>
            <w:tcW w:w="81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1.16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0.71, 1.86</w:t>
            </w:r>
          </w:p>
        </w:tc>
        <w:tc>
          <w:tcPr>
            <w:tcW w:w="92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</w:t>
            </w:r>
          </w:p>
        </w:tc>
      </w:tr>
      <w:tr>
        <w:trPr>
          <w:trHeight w:val="145" w:hRule="atLeast"/>
        </w:trPr>
        <w:tc>
          <w:tcPr>
            <w:tcW w:w="297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3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MD-MSc</w:t>
            </w:r>
          </w:p>
        </w:tc>
        <w:tc>
          <w:tcPr>
            <w:tcW w:w="713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1.09</w:t>
            </w:r>
          </w:p>
        </w:tc>
        <w:tc>
          <w:tcPr>
            <w:tcW w:w="117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0.81, 1.49</w:t>
            </w:r>
          </w:p>
        </w:tc>
        <w:tc>
          <w:tcPr>
            <w:tcW w:w="98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</w:t>
            </w:r>
          </w:p>
        </w:tc>
        <w:tc>
          <w:tcPr>
            <w:tcW w:w="813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1.07</w:t>
            </w:r>
          </w:p>
        </w:tc>
        <w:tc>
          <w:tcPr>
            <w:tcW w:w="107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0.85, 1.35</w:t>
            </w:r>
          </w:p>
        </w:tc>
        <w:tc>
          <w:tcPr>
            <w:tcW w:w="924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center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</w:t>
            </w:r>
          </w:p>
        </w:tc>
      </w:tr>
      <w:tr>
        <w:trPr>
          <w:trHeight w:val="505" w:hRule="atLeast"/>
        </w:trPr>
        <w:tc>
          <w:tcPr>
            <w:tcW w:w="8662" w:type="dxa"/>
            <w:gridSpan w:val="7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100" w:after="100"/>
              <w:ind w:left="100" w:right="100" w:hanging="0"/>
              <w:jc w:val="lef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OR = Odds Ratio, CI = Confidence Interval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LibreOffice/7.4.7.2$Linux_X86_64 LibreOffice_project/40$Build-2</Application>
  <AppVersion>15.0000</AppVersion>
  <Pages>1</Pages>
  <Words>220</Words>
  <Characters>1059</Characters>
  <CharactersWithSpaces>1125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/>
  <dcterms:modified xsi:type="dcterms:W3CDTF">2024-12-22T00:13:19Z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