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100"/>
        <w:gridCol w:w="1600"/>
      </w:tblGrid>
      <w:tr>
        <w:tc>
          <w:tcPr>
            <w:tcW w:type="dxa" w:w="8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  <w:vAlign w:val="center"/>
          </w:tcPr>
          <w:p>
            <w:pPr>
              <w:spacing w:after="30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32"/>
                <w:szCs w:val="32"/>
              </w:rPr>
              <w:t xml:space="preserve">動画解析・トラッキングアプリ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32"/>
                <w:szCs w:val="32"/>
              </w:rPr>
              <w:t xml:space="preserve">の紹介と必要な準備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81915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right"/>
            </w:pPr>
            <w:r>
              <w:rPr>
                <w:rFonts w:ascii="Yu Gothic" w:cs="Yu Gothic" w:eastAsia="Yu Gothic" w:hAnsi="Yu Gothic"/>
                <w:color w:val="41525F"/>
                <w:sz w:val="15"/>
                <w:szCs w:val="15"/>
              </w:rPr>
              <w:t xml:space="preserve">アプリはこちら</w:t>
            </w:r>
          </w:p>
        </w:tc>
      </w:tr>
    </w:tbl>
    <w:p>
      <w:pPr>
        <w:pBdr>
          <w:bottom w:val="single" w:color="2B4A6F" w:sz="12" w:space="6"/>
        </w:pBdr>
        <w:spacing w:after="120"/>
      </w:pPr>
      <w:r>
        <w:rPr>
          <w:rFonts w:ascii="Yu Gothic" w:cs="Yu Gothic" w:eastAsia="Yu Gothic" w:hAnsi="Yu Gothic"/>
          <w:sz w:val="2"/>
          <w:szCs w:val="2"/>
        </w:rPr>
        <w:t xml:space="preserve"/>
      </w: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1　動画解析・トラッキングツールとは何か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自分たちで撮った動画から、物体が「いつ・どこにいたか」を読み取る道具です。読み取った位置から、速さ v や加速度 a をアプリが計算し、その場でグラフにします。</w:t>
      </w:r>
    </w:p>
    <w:p>
      <w:pPr>
        <w:spacing w:after="4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教科書に出てくる x–t グラフ・v–t グラフを、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自分の実験のデータで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作ることができます。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さらに、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ストロボ画像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（下のように、動きを1枚の絵に重ねたもの）も作れます。</w:t>
      </w:r>
    </w:p>
    <w:p>
      <w:pPr>
        <w:spacing w:after="80" w:before="40"/>
        <w:jc w:val="center"/>
      </w:pPr>
      <w:r>
        <w:drawing>
          <wp:inline distT="0" distB="0" distL="0" distR="0">
            <wp:extent cx="1781175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例えば、こんな運動が調べられます。どれも「1コマずつクリックして位置を記録する」だけで、後はアプリがグラフにします。</w:t>
      </w:r>
    </w:p>
    <w:p>
      <w:pPr>
        <w:spacing w:after="80" w:before="40"/>
        <w:jc w:val="center"/>
      </w:pPr>
      <w:r>
        <w:drawing>
          <wp:inline distT="0" distB="0" distL="0" distR="0">
            <wp:extent cx="4572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2　使う流れ（詳しい操作は、画面の案内にしたがえば大丈夫）</w:t>
      </w:r>
    </w:p>
    <w:p>
      <w:pPr>
        <w:spacing w:after="80" w:before="40"/>
        <w:jc w:val="center"/>
      </w:pPr>
      <w:r>
        <w:drawing>
          <wp:inline distT="0" distB="0" distL="0" distR="0">
            <wp:extent cx="49339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一番大事なのは 1 の「撮る」です。ここで失敗すると、後から直せません。</w:t>
      </w:r>
    </w:p>
    <w:p>
      <w:pPr>
        <w:keepNext w:val="false"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3　撮影のポイント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0D4D94" w:sz="8"/>
              <w:left w:val="single" w:color="0D4D94" w:sz="8"/>
              <w:bottom w:val="single" w:color="0D4D94" w:sz="8"/>
              <w:right w:val="single" w:color="0D4D94" w:sz="8"/>
            </w:tcBorders>
            <w:shd w:fill="EEF6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D4D94"/>
                <w:sz w:val="21"/>
                <w:szCs w:val="21"/>
              </w:rPr>
              <w:t xml:space="preserve">撮影に使うもの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おすすめは タブレット PC　… 画面が大きく、置いたまま撮れて、そのまま解析までできます。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スマートフォンでも撮れます。ただし次の3つに気をつけてください。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① 手で持たない。机やイスに立てかけるか、何かに寄りかからせて固定する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② 4K や 60 fps では撮らない（ファイルが大きくなり、動作が重くなります）。普通の画質で十分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　　③ 撮った動画をタブレット PC に送るときは、画質を落とさずに送る</w:t>
            </w:r>
          </w:p>
        </w:tc>
      </w:tr>
    </w:tbl>
    <w:p>
      <w:pPr>
        <w:spacing w:after="60"/>
      </w:pPr>
    </w:p>
    <w:p>
      <w:pPr>
        <w:spacing w:after="80" w:before="40"/>
        <w:jc w:val="center"/>
      </w:pPr>
      <w:r>
        <w:drawing>
          <wp:inline distT="0" distB="0" distL="0" distR="0">
            <wp:extent cx="512445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そのほかに気をつけること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長さは 5〜30 秒 が適当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長すぎると解析に時間がかかります。アプリ内で「解析したい時間」だけ選ぶことは可能です。よって結論として、「見たい運動」の前後だけが動画で撮れていれば十分です。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明るい所で撮る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暗いと1コマ1コマがぶれて、物体の位置が読み取りにくくなります。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ズームは使わない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途中で画面の倍率が変わると、長さの基準がくずれます。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画質はフル HD（1920×1080）まで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ファイルは 100 MB 以内。大きすぎると動きません。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スローで撮ったときは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アプリ内で時間の設定をする際に、「スロー撮影」でその倍率（例えば 1/8 など）を選びます。</w:t>
      </w:r>
    </w:p>
    <w:p>
      <w:pPr>
        <w:keepNext w:val="false"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4　撮る前のチェック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12703C" w:sz="8"/>
              <w:left w:val="single" w:color="12703C" w:sz="8"/>
              <w:bottom w:val="single" w:color="12703C" w:sz="8"/>
              <w:right w:val="single" w:color="12703C" w:sz="8"/>
            </w:tcBorders>
            <w:shd w:fill="F2FBF5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12703C"/>
                <w:sz w:val="21"/>
                <w:szCs w:val="21"/>
              </w:rPr>
              <w:t xml:space="preserve">この5つが揃っていれば大丈夫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カメラは固定してある（三脚・机・壁）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運動する向きに対して、真横（正面）から見ている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ものさしなど長さのわかるものが、物体と同じ奥行きに写っている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追いかけたい物に、背景と違う色の印がついている（複数の物体を追うときは、物体ごとに違う色にする）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□　運動の前後が少し余るくらいで、5〜30 秒に収まっている</w:t>
            </w:r>
          </w:p>
        </w:tc>
      </w:tr>
    </w:tbl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5　分析の流れ（アプリを開いてから）</w:t>
      </w:r>
    </w:p>
    <w:p>
      <w:pPr>
        <w:spacing w:after="4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アプリの上には ① 撮影・トラッキング ／ ② グラフ ／ ③ 解析 ／ ④ ストロボ画像 の4つのタブがあります（右はしの「補足」は、誤差の要因の説明です）。①で点を記録し終えると ②③④ が使えるようになります。①の中の作業は、画面の左（または上）に出る 1〜5 のカードの順に進みます。</w:t>
      </w:r>
    </w:p>
    <w:p>
      <w:pPr>
        <w:spacing w:after="80" w:before="40"/>
        <w:jc w:val="center"/>
      </w:pPr>
      <w:r>
        <w:drawing>
          <wp:inline distT="0" distB="0" distL="0" distR="0">
            <wp:extent cx="59436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関数フィッティングを行うと、</w:t>
      </w:r>
      <w:r>
        <w:rPr>
          <w:rFonts w:ascii="Yu Gothic" w:cs="Yu Gothic" w:eastAsia="Yu Gothic" w:hAnsi="Yu Gothic"/>
          <w:b/>
          <w:bCs/>
          <w:color w:val="1B1F24"/>
          <w:sz w:val="21"/>
          <w:szCs w:val="21"/>
        </w:rPr>
        <w:t xml:space="preserve">「当てはめた式の係数」と「R²」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を算出します。その係数が何を意味するのかは、自分で考えてください。</w:t>
      </w: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ヒント：例えば x–t を y = a t² + b t + c で当てはめたとき、加速度は 2a となります・・・よね？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0D4D94" w:sz="8"/>
              <w:left w:val="single" w:color="0D4D94" w:sz="8"/>
              <w:bottom w:val="single" w:color="0D4D94" w:sz="8"/>
              <w:right w:val="single" w:color="0D4D94" w:sz="8"/>
            </w:tcBorders>
            <w:shd w:fill="EEF6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D4D94"/>
                <w:sz w:val="21"/>
                <w:szCs w:val="21"/>
              </w:rPr>
              <w:t xml:space="preserve">つまずきやすいところ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動画を読みこむと「撮影 fps の確認」が出ます。ふつうに撮った動画なら 30 か 60 を整数で入れて［この設定で進む］。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3 で 原点・x軸・スケールの3つが揃わないと、4 のトラッキングには進めません。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押し間違えたら［1回分トラッキングを取り消す］。記録した点・原点・スケールは自動保存され、同じ動画をもう一度開けば続きからできます。</w:t>
            </w:r>
          </w:p>
        </w:tc>
      </w:tr>
    </w:tbl>
    <w:p>
      <w:pPr>
        <w:spacing w:after="40"/>
      </w:pP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6　より正確な分析のために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(1) 進むフレーム数 N を、運動の速さに合わせる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4 のトラッキングでは、1回クリックするごとに N コマ進みます。この N が、グラフのきれいさを一番左右します。</w:t>
      </w:r>
    </w:p>
    <w:p>
      <w:pPr>
        <w:spacing w:after="80" w:before="40"/>
        <w:jc w:val="center"/>
      </w:pPr>
      <w:r>
        <w:drawing>
          <wp:inline distT="0" distB="0" distL="0" distR="0">
            <wp:extent cx="59436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クリックが 1〜2 px ずれるのは避けられません。点と点の間が短いほど、そのずれが v に大きく効き、a にはさらに大きく効きます。目安は「点と点の間が、画面の横はばの 2〜3 % 以上動くように N を選ぶ」です。</w:t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下の表は、30 コマ/秒で撮り、画面の横はばにだいたい 1 m が写っているときの目安です。60 コマ/秒で撮ったときは N を 2 倍、写っている範囲が 2 m なら「点と点の間」も 2 倍必要です。</w:t>
      </w:r>
    </w:p>
    <w:tbl>
      <w:tblPr>
        <w:tblW w:type="dxa" w:w="9100"/>
        <w:tblBorders>
          <w:top w:val="single" w:color="AFBCCB" w:sz="4"/>
          <w:left w:val="single" w:color="AFBCCB" w:sz="4"/>
          <w:bottom w:val="single" w:color="AFBCCB" w:sz="4"/>
          <w:right w:val="single" w:color="AFBCCB" w:sz="4"/>
          <w:insideH w:val="single" w:color="AFBCCB" w:sz="4"/>
          <w:insideV w:val="single" w:color="AFBCCB" w:sz="4"/>
        </w:tblBorders>
      </w:tblPr>
      <w:tblGrid>
        <w:gridCol w:w="2900"/>
        <w:gridCol w:w="2200"/>
        <w:gridCol w:w="1900"/>
        <w:gridCol w:w="2100"/>
      </w:tblGrid>
      <w:tr>
        <w:trPr>
          <w:tblHeader/>
        </w:trPr>
        <w:tc>
          <w:tcPr>
            <w:tcW w:type="dxa" w:w="29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物体の速さ</w:t>
            </w:r>
          </w:p>
        </w:tc>
        <w:tc>
          <w:tcPr>
            <w:tcW w:type="dxa" w:w="22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1 コマで進む距離</w:t>
            </w:r>
          </w:p>
        </w:tc>
        <w:tc>
          <w:tcPr>
            <w:tcW w:type="dxa" w:w="19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おすすめの N</w:t>
            </w:r>
          </w:p>
        </w:tc>
        <w:tc>
          <w:tcPr>
            <w:tcW w:type="dxa" w:w="2100"/>
            <w:shd w:fill="E8F0F9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73352"/>
                <w:sz w:val="19"/>
                <w:szCs w:val="19"/>
              </w:rPr>
              <w:t xml:space="preserve">点と点の間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0.1 m/s（ゆっくり）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0.3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8 〜 10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0.2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4 〜 5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0.5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 m/s（歩くくらい）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3.3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 〜 2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3 〜 7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2 m/s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6.7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7 cm</w:t>
            </w:r>
          </w:p>
        </w:tc>
      </w:tr>
      <w:tr>
        <w:tc>
          <w:tcPr>
            <w:tcW w:type="dxa" w:w="2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5 m/s（落下・投射）</w:t>
            </w:r>
          </w:p>
        </w:tc>
        <w:tc>
          <w:tcPr>
            <w:tcW w:type="dxa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17 cm</w:t>
            </w:r>
          </w:p>
        </w:tc>
        <w:tc>
          <w:tcPr>
            <w:tcW w:type="dxa" w:w="19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 w:line="250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19"/>
                <w:szCs w:val="19"/>
              </w:rPr>
              <w:t xml:space="preserve">約 17 cm</w:t>
            </w:r>
          </w:p>
        </w:tc>
      </w:tr>
    </w:tbl>
    <w:p>
      <w:pPr>
        <w:spacing w:after="60"/>
      </w:pP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N を大きくしすぎない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記録する点が 15 〜 25 個になるくらいが目安です。点が少なすぎると、グラフの形が読めません。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等加速度運動なら、N を大きくしても a はずれない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斜面や落下のように a が一定の運動では、間をあけても加速度は正しく出ます。安心して N を大きくしてください。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ふりこ・空気抵抗など、a が変わる運動は注意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N を大きくしすぎると、本当の変化まで均されてしまいます。表の目安の範囲でとどめます。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(2) 手ぶれ補正の使い方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カメラが少しでも動くと、止まっているはずの背景まで動いて見え、その分が物体の速さに足し算されてしまいます。手持ちで撮った動画では、g が数 % 小さく出ることがあります。次の手順で差し引けます。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① チェックを入れる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4. トラッキング のカードの下にある［手ぶれ補正を使う］にチェック。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② 固定点を記録する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［画面内の固定点を記録］を押して、動かない目印（机の角・壁のコンセント・ものさしの左端など）をクリックします。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③ いくつかのコマで、同じ場所をクリック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最初・真ん中・最後の 3 コマくらいで十分です。［固定点 3］と出れば準備完了。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④ あとは自動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記録した点すべてから、そのずれを差し引いて計算し直します。後から ON・OFF を切りかえて、どれだけ変わるかを見るのもよい実験です。</w:t>
      </w:r>
    </w:p>
    <w:p>
      <w:pPr>
        <w:spacing w:after="6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注意：直せるのは「平行にずれた分」だけです。カメラが回ってしまった分や、ズームが変わった分は直せません。また、目印は物体と同じくらいの奥行きにあるものを選びます。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(3) ものさしの奥行き ― 一番大きな誤差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ものさしが物体より手前や奥にあると、写る大きさが変わるので、長さの基準そのものがずれます。x も v も a も、まとめて同じ割合でずれます。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700"/>
            <w:tcBorders>
              <w:top w:val="single" w:color="C0332E" w:sz="8"/>
              <w:left w:val="single" w:color="C0332E" w:sz="8"/>
              <w:bottom w:val="single" w:color="C0332E" w:sz="8"/>
              <w:right w:val="single" w:color="C0332E" w:sz="8"/>
            </w:tcBorders>
            <w:shd w:fill="FDF3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C0332E"/>
                <w:sz w:val="21"/>
                <w:szCs w:val="21"/>
              </w:rPr>
              <w:t xml:space="preserve">どれくらいずれるか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カメラから物体まで 3 m、ものさしが 50 cm 手前 → 長さが 約 17 % 小さく出ます。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カメラから物体まで 1 m、ものさしが 50 cm 手前 → 約 50 % 小さく出ます。近くから撮るほど効きます。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アプリの「補足」タブ（誤差の要因の例）に［ものさしの奥行き］の欄があります。カメラまでの距離とズレを選ぶと、何 % ずれるかが出ます。</w:t>
            </w:r>
          </w:p>
          <w:p>
            <w:pPr>
              <w:spacing w:after="3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B1F24"/>
                <w:sz w:val="20"/>
                <w:szCs w:val="20"/>
              </w:rPr>
              <w:t xml:space="preserve">● 一番確実なのは、ものさしを物体のすぐ横（同じ奥行き）に置いて撮り直すことです。</w:t>
            </w:r>
          </w:p>
        </w:tc>
      </w:tr>
    </w:tbl>
    <w:p>
      <w:pPr>
        <w:spacing w:after="60"/>
      </w:pP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(4) x軸の向きを、運動に合わせてとる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斜面をすべる台車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x軸を斜面に沿ってとると、a がそのまま「斜面方向の加速度」になります。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投げ上げ・斜方投射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x軸は水平に。［軸の表示］を「x軸とy軸」にすると、y 方向の v・a も出ます。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水平だけを見たいとき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［軸の表示］を「x軸」にすれば、y 方向はグラフにもレポートにも出ません。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(5) 当てはめた式が正しいかを、残差で確かめる</w:t>
      </w:r>
    </w:p>
    <w:p>
      <w:pPr>
        <w:spacing w:after="7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③ 解析でフィッティングすると R² が出ますが、R² が 0.999 でも「関数の形が合っていない」ことがあります。フィッティング結果の下の［フィッティング残差のプロット］を押すと、「測定値 − フィッティングした曲線の値」のグラフが右に出ます。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0 の周りにばらばら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その関数でよく合っています。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曲がった偏りがある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関数の形が合っていません（空気抵抗など、別の働きがあります）。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だんだん大きくなる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動画がぶれている、スケールが合っていない、なども疑えます。</w:t>
      </w:r>
    </w:p>
    <w:p>
      <w:pPr>
        <w:keepNext/>
        <w:spacing w:after="40" w:before="60"/>
      </w:pPr>
      <w:r>
        <w:rPr>
          <w:rFonts w:ascii="Yu Gothic" w:cs="Yu Gothic" w:eastAsia="Yu Gothic" w:hAnsi="Yu Gothic"/>
          <w:b/>
          <w:bCs/>
          <w:color w:val="173352"/>
          <w:sz w:val="22"/>
          <w:szCs w:val="22"/>
        </w:rPr>
        <w:t xml:space="preserve">(6) 読み込んだ直後の「この動画の撮れぐあい」を見る</w:t>
      </w:r>
    </w:p>
    <w:p>
      <w:pPr>
        <w:spacing w:after="80" w:line="288"/>
        <w:ind w:left="0"/>
      </w:pPr>
      <w:r>
        <w:rPr>
          <w:rFonts w:ascii="Yu Gothic" w:cs="Yu Gothic" w:eastAsia="Yu Gothic" w:hAnsi="Yu Gothic"/>
          <w:b w:val="false"/>
          <w:bCs w:val="false"/>
          <w:color w:val="1B1F24"/>
          <w:sz w:val="21"/>
          <w:szCs w:val="21"/>
        </w:rPr>
        <w:t xml:space="preserve">動画を読みこむと、アプリが 長さ・画面の大きさ・コマ数・明るさ・コマのくっきりさ・手ぶれ を自動で調べ、○△× で 1. 動画 のカードに出します。△ や × が出たら、その下に書いてある直し方を読んでください。ここで直しておくと、後の作業がぐっと楽になります。</w:t>
      </w:r>
    </w:p>
    <w:p>
      <w:pPr>
        <w:keepNext/>
        <w:pBdr>
          <w:bottom w:val="single" w:color="2B4A6F" w:sz="10" w:space="4"/>
        </w:pBdr>
        <w:spacing w:after="100" w:before="200"/>
      </w:pPr>
      <w:r>
        <w:rPr>
          <w:rFonts w:ascii="Yu Gothic" w:cs="Yu Gothic" w:eastAsia="Yu Gothic" w:hAnsi="Yu Gothic"/>
          <w:b/>
          <w:bCs/>
          <w:color w:val="173352"/>
          <w:sz w:val="26"/>
          <w:szCs w:val="26"/>
        </w:rPr>
        <w:t xml:space="preserve">7　うまくいかないとき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グラフがギザギザになる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トラッキングの際のクリックのずれが原因です。6 (1) の表を見て、運動の速さに合った「進むフレーム数 N」で記録し直すと落ち着きます。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長さが合わない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ものさしが物体より手前（または奥）にあると、実際と変わります。同じ奥行きで撮り直します。</w:t>
      </w:r>
    </w:p>
    <w:p>
      <w:pPr>
        <w:spacing w:after="38" w:line="272"/>
        <w:ind w:left="230" w:hanging="230"/>
      </w:pPr>
      <w:r>
        <w:rPr>
          <w:rFonts w:ascii="Yu Gothic" w:cs="Yu Gothic" w:eastAsia="Yu Gothic" w:hAnsi="Yu Gothic"/>
          <w:color w:val="2B4A6F"/>
          <w:sz w:val="20"/>
          <w:szCs w:val="20"/>
        </w:rPr>
        <w:t xml:space="preserve">●  </w:t>
      </w:r>
      <w:r>
        <w:rPr>
          <w:rFonts w:ascii="Yu Gothic" w:cs="Yu Gothic" w:eastAsia="Yu Gothic" w:hAnsi="Yu Gothic"/>
          <w:b/>
          <w:bCs/>
          <w:color w:val="173352"/>
          <w:sz w:val="21"/>
          <w:szCs w:val="21"/>
        </w:rPr>
        <w:t xml:space="preserve">動画が開けない</w:t>
      </w:r>
      <w:r>
        <w:rPr>
          <w:rFonts w:ascii="Yu Gothic" w:cs="Yu Gothic" w:eastAsia="Yu Gothic" w:hAnsi="Yu Gothic"/>
          <w:color w:val="1B1F24"/>
          <w:sz w:val="21"/>
          <w:szCs w:val="21"/>
        </w:rPr>
        <w:t xml:space="preserve">　iPhone で撮った .MOV は開けないことがあります。設定 → カメラ → フォーマット → 「互換性優先」で撮り直してください。</w:t>
      </w:r>
    </w:p>
    <w:p>
      <w:pPr>
        <w:spacing w:before="0"/>
        <w:jc w:val="right"/>
      </w:pPr>
      <w:r>
        <w:rPr>
          <w:rFonts w:ascii="Yu Gothic" w:cs="Yu Gothic" w:eastAsia="Yu Gothic" w:hAnsi="Yu Gothic"/>
          <w:color w:val="41525F"/>
          <w:sz w:val="19"/>
          <w:szCs w:val="19"/>
        </w:rPr>
        <w:t xml:space="preserve">困ったら、画面右上の［使い方と時間算出法］を開いてみよう。</w:t>
      </w:r>
    </w:p>
    <w:p>
      <w:pPr>
        <w:spacing w:before="60"/>
      </w:pPr>
      <w:r>
        <w:rPr>
          <w:rFonts w:ascii="Yu Gothic" w:cs="Yu Gothic" w:eastAsia="Yu Gothic" w:hAnsi="Yu Gothic"/>
          <w:color w:val="41525F"/>
          <w:sz w:val="19"/>
          <w:szCs w:val="19"/>
        </w:rPr>
        <w:t xml:space="preserve">※ 動画も測定した値も、この端末の外には出ません。このアプリはAIを利用していません。</w:t>
      </w:r>
    </w:p>
    <w:sectPr>
      <w:pgSz w:w="11906" w:h="16838" w:orient="portrait"/>
      <w:pgMar w:top="863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90bcefee8a735d92796faf018b7785022fa75c8.png"/><Relationship Id="rId8" Type="http://schemas.openxmlformats.org/officeDocument/2006/relationships/image" Target="media/5231fbf8233b983d6ad58b0aa8cd499292951c1d.png"/><Relationship Id="rId9" Type="http://schemas.openxmlformats.org/officeDocument/2006/relationships/image" Target="media/131d846fb4821907350ad321d2a92d5533ef90a4.png"/><Relationship Id="rId10" Type="http://schemas.openxmlformats.org/officeDocument/2006/relationships/image" Target="media/4843812c39b59de34ed69510cbc6b9f68d5c78d8.png"/><Relationship Id="rId11" Type="http://schemas.openxmlformats.org/officeDocument/2006/relationships/image" Target="media/6984aedf25462ba0c735289071ba79ad33887970.png"/><Relationship Id="rId12" Type="http://schemas.openxmlformats.org/officeDocument/2006/relationships/image" Target="media/0417c846c38832f4bde45540021085cd6cf4d8b5.png"/><Relationship Id="rId13" Type="http://schemas.openxmlformats.org/officeDocument/2006/relationships/image" Target="media/ba0dfbca0bf4305d7bf5a4620d6ce2c67472813c.png"/><Relationship Id="rId14" Type="http://schemas.openxmlformats.org/officeDocument/2006/relationships/image" Target="media/45cbd102b882279813abcd59c08d0e1d5e526f32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2026-09-14T08:08:05.780Z</dcterms:created>
  <dcterms:modified xsi:type="dcterms:W3CDTF">2026-09-14T08:08:05.794Z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