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5DED24" w14:textId="77777777" w:rsidR="00DC5EAF" w:rsidRDefault="00207672" w:rsidP="00207672">
      <w:pPr>
        <w:jc w:val="center"/>
      </w:pPr>
      <w:r>
        <w:t>3D Printed Grating Mount</w:t>
      </w:r>
    </w:p>
    <w:p w14:paraId="685F3CCA" w14:textId="77777777" w:rsidR="00207672" w:rsidRDefault="00207672" w:rsidP="00207672">
      <w:pPr>
        <w:jc w:val="center"/>
      </w:pPr>
      <w:r>
        <w:t>Assembly Protocol</w:t>
      </w:r>
    </w:p>
    <w:p w14:paraId="28AC12DD" w14:textId="77777777" w:rsidR="00D35212" w:rsidRDefault="00D35212" w:rsidP="00207672"/>
    <w:p w14:paraId="6C5C6DF7" w14:textId="77777777" w:rsidR="00D35212" w:rsidRPr="00D35212" w:rsidRDefault="00D35212" w:rsidP="00207672">
      <w:pPr>
        <w:rPr>
          <w:b/>
        </w:rPr>
      </w:pPr>
      <w:r>
        <w:rPr>
          <w:b/>
        </w:rPr>
        <w:t>Parts List</w:t>
      </w:r>
    </w:p>
    <w:p w14:paraId="30F39A16" w14:textId="77777777" w:rsidR="00207672" w:rsidRDefault="00207672" w:rsidP="00207672">
      <w:r>
        <w:t>3D Printed Parts Required</w:t>
      </w:r>
    </w:p>
    <w:p w14:paraId="0C6B137D" w14:textId="1F6818BA" w:rsidR="00207672" w:rsidRDefault="00207672" w:rsidP="00207672">
      <w:pPr>
        <w:pStyle w:val="ListParagraph"/>
        <w:numPr>
          <w:ilvl w:val="0"/>
          <w:numId w:val="1"/>
        </w:numPr>
      </w:pPr>
      <w:r>
        <w:t xml:space="preserve">Grating </w:t>
      </w:r>
      <w:r w:rsidR="00955EE2">
        <w:t>b</w:t>
      </w:r>
      <w:r>
        <w:t>ase (</w:t>
      </w:r>
      <w:r w:rsidR="005233FA">
        <w:t>File name</w:t>
      </w:r>
      <w:r>
        <w:t>: G</w:t>
      </w:r>
      <w:r w:rsidR="003120C0">
        <w:t xml:space="preserve">ratin </w:t>
      </w:r>
      <w:r>
        <w:t>Base)</w:t>
      </w:r>
    </w:p>
    <w:p w14:paraId="02D75F8E" w14:textId="16061975" w:rsidR="00207672" w:rsidRDefault="00207672" w:rsidP="00207672">
      <w:pPr>
        <w:pStyle w:val="ListParagraph"/>
        <w:numPr>
          <w:ilvl w:val="0"/>
          <w:numId w:val="1"/>
        </w:numPr>
      </w:pPr>
      <w:r>
        <w:t xml:space="preserve">Assembly </w:t>
      </w:r>
      <w:r w:rsidR="00955EE2">
        <w:t>b</w:t>
      </w:r>
      <w:r>
        <w:t>ase (</w:t>
      </w:r>
      <w:r w:rsidR="005233FA">
        <w:t>File name</w:t>
      </w:r>
      <w:r>
        <w:t>:</w:t>
      </w:r>
      <w:r w:rsidR="003120C0">
        <w:t xml:space="preserve"> Assembly Base</w:t>
      </w:r>
      <w:r>
        <w:t>)</w:t>
      </w:r>
    </w:p>
    <w:p w14:paraId="1B798675" w14:textId="77777777" w:rsidR="00207672" w:rsidRDefault="005233FA" w:rsidP="00207672">
      <w:pPr>
        <w:pStyle w:val="ListParagraph"/>
        <w:numPr>
          <w:ilvl w:val="0"/>
          <w:numId w:val="1"/>
        </w:numPr>
      </w:pPr>
      <w:r>
        <w:t>Alignment plate (File name</w:t>
      </w:r>
      <w:r w:rsidR="00207672">
        <w:t>: alignment plate)</w:t>
      </w:r>
    </w:p>
    <w:p w14:paraId="2027EF01" w14:textId="030B6DAE" w:rsidR="00207672" w:rsidRDefault="00207672" w:rsidP="00207672">
      <w:pPr>
        <w:pStyle w:val="ListParagraph"/>
        <w:numPr>
          <w:ilvl w:val="0"/>
          <w:numId w:val="1"/>
        </w:numPr>
      </w:pPr>
      <w:r>
        <w:t>Adjustment screw cap (</w:t>
      </w:r>
      <w:r w:rsidR="005233FA">
        <w:t>File name</w:t>
      </w:r>
      <w:r>
        <w:t xml:space="preserve">: </w:t>
      </w:r>
      <w:r w:rsidR="003120C0">
        <w:t xml:space="preserve">adjustment screw </w:t>
      </w:r>
      <w:r w:rsidR="005233FA">
        <w:t>Cap</w:t>
      </w:r>
      <w:r>
        <w:t>)</w:t>
      </w:r>
    </w:p>
    <w:p w14:paraId="3708C232" w14:textId="77777777" w:rsidR="005233FA" w:rsidRDefault="005233FA" w:rsidP="00207672">
      <w:pPr>
        <w:pStyle w:val="ListParagraph"/>
        <w:numPr>
          <w:ilvl w:val="0"/>
          <w:numId w:val="1"/>
        </w:numPr>
      </w:pPr>
      <w:r>
        <w:t xml:space="preserve">Adjustment screw mount (File name: </w:t>
      </w:r>
      <w:proofErr w:type="spellStart"/>
      <w:r>
        <w:t>screwmount</w:t>
      </w:r>
      <w:proofErr w:type="spellEnd"/>
      <w:r>
        <w:t>)</w:t>
      </w:r>
    </w:p>
    <w:p w14:paraId="660EC0EB" w14:textId="77777777" w:rsidR="00401BCF" w:rsidRDefault="00401BCF" w:rsidP="00207672">
      <w:pPr>
        <w:pStyle w:val="ListParagraph"/>
        <w:numPr>
          <w:ilvl w:val="0"/>
          <w:numId w:val="1"/>
        </w:numPr>
      </w:pPr>
      <w:r>
        <w:t>Structural Base (File name: Structure.)</w:t>
      </w:r>
    </w:p>
    <w:p w14:paraId="5F0BDF85" w14:textId="77777777" w:rsidR="00207672" w:rsidRDefault="00955EE2" w:rsidP="00207672">
      <w:r>
        <w:t>Optics</w:t>
      </w:r>
      <w:r w:rsidR="004D65D1">
        <w:t xml:space="preserve"> Parts</w:t>
      </w:r>
    </w:p>
    <w:p w14:paraId="687B6D52" w14:textId="77777777" w:rsidR="003120C0" w:rsidRDefault="004D65D1" w:rsidP="004D65D1">
      <w:pPr>
        <w:pStyle w:val="ListParagraph"/>
        <w:numPr>
          <w:ilvl w:val="0"/>
          <w:numId w:val="2"/>
        </w:numPr>
      </w:pPr>
      <w:r>
        <w:t xml:space="preserve">Thorlabs </w:t>
      </w:r>
      <w:r w:rsidR="00DB096E">
        <w:t xml:space="preserve">LDM21 </w:t>
      </w:r>
      <w:r>
        <w:t xml:space="preserve">laser mount </w:t>
      </w:r>
    </w:p>
    <w:p w14:paraId="658ADD96" w14:textId="07B142D4" w:rsidR="004D65D1" w:rsidRDefault="003120C0" w:rsidP="004D65D1">
      <w:pPr>
        <w:pStyle w:val="ListParagraph"/>
        <w:numPr>
          <w:ilvl w:val="0"/>
          <w:numId w:val="2"/>
        </w:numPr>
      </w:pPr>
      <w:r>
        <w:t>D</w:t>
      </w:r>
      <w:r w:rsidR="004D65D1">
        <w:t>iode</w:t>
      </w:r>
      <w:r>
        <w:t xml:space="preserve"> of choice</w:t>
      </w:r>
    </w:p>
    <w:p w14:paraId="1B63AF64" w14:textId="77777777" w:rsidR="00DC1BDB" w:rsidRDefault="004D65D1" w:rsidP="00DC1BDB">
      <w:pPr>
        <w:pStyle w:val="ListParagraph"/>
        <w:numPr>
          <w:ilvl w:val="0"/>
          <w:numId w:val="2"/>
        </w:numPr>
      </w:pPr>
      <w:r>
        <w:t>2x Thorlabs</w:t>
      </w:r>
      <w:r w:rsidR="00DC1BDB">
        <w:t xml:space="preserve"> F25USN1P +</w:t>
      </w:r>
      <w:r>
        <w:t xml:space="preserve"> </w:t>
      </w:r>
      <w:r w:rsidR="00DC1BDB">
        <w:t xml:space="preserve">F25US050 </w:t>
      </w:r>
      <w:r w:rsidRPr="00DC1BDB">
        <w:t>adjustment screws</w:t>
      </w:r>
      <w:r w:rsidR="00DC1BDB">
        <w:t xml:space="preserve"> and brushings.</w:t>
      </w:r>
    </w:p>
    <w:p w14:paraId="5A4C5862" w14:textId="77777777" w:rsidR="004D65D1" w:rsidRDefault="006C10A2" w:rsidP="004D65D1">
      <w:pPr>
        <w:pStyle w:val="ListParagraph"/>
        <w:numPr>
          <w:ilvl w:val="0"/>
          <w:numId w:val="2"/>
        </w:numPr>
      </w:pPr>
      <w:r>
        <w:t>Thorlabs GR13 – 1850 optical grating</w:t>
      </w:r>
    </w:p>
    <w:p w14:paraId="3DE78543" w14:textId="77777777" w:rsidR="004D65D1" w:rsidRPr="00DC1BDB" w:rsidRDefault="004D65D1" w:rsidP="004D65D1">
      <w:pPr>
        <w:pStyle w:val="ListParagraph"/>
        <w:numPr>
          <w:ilvl w:val="0"/>
          <w:numId w:val="2"/>
        </w:numPr>
      </w:pPr>
      <w:r w:rsidRPr="00DC1BDB">
        <w:t>Mirror</w:t>
      </w:r>
    </w:p>
    <w:p w14:paraId="75F03720" w14:textId="77777777" w:rsidR="004D65D1" w:rsidRPr="00DC1BDB" w:rsidRDefault="00955EE2" w:rsidP="004D65D1">
      <w:pPr>
        <w:pStyle w:val="ListParagraph"/>
        <w:numPr>
          <w:ilvl w:val="0"/>
          <w:numId w:val="2"/>
        </w:numPr>
      </w:pPr>
      <w:r w:rsidRPr="00DC1BDB">
        <w:t xml:space="preserve">Thorlabs </w:t>
      </w:r>
      <w:r w:rsidR="00DC1BDB">
        <w:t>optical post system.</w:t>
      </w:r>
    </w:p>
    <w:p w14:paraId="1B7FB406" w14:textId="77777777" w:rsidR="00546940" w:rsidRPr="00DC1BDB" w:rsidRDefault="00DC1BDB" w:rsidP="004D65D1">
      <w:pPr>
        <w:pStyle w:val="ListParagraph"/>
        <w:numPr>
          <w:ilvl w:val="0"/>
          <w:numId w:val="2"/>
        </w:numPr>
      </w:pPr>
      <w:r w:rsidRPr="00DC1BDB">
        <w:t xml:space="preserve">Thorlabs PK4DLP2 </w:t>
      </w:r>
      <w:r w:rsidR="00546940" w:rsidRPr="00DC1BDB">
        <w:t>Piezoelectric device</w:t>
      </w:r>
    </w:p>
    <w:p w14:paraId="0D2A0527" w14:textId="77777777" w:rsidR="004D65D1" w:rsidRDefault="004D65D1" w:rsidP="004D65D1">
      <w:r>
        <w:t>Tools &amp; Materials</w:t>
      </w:r>
      <w:bookmarkStart w:id="0" w:name="_GoBack"/>
      <w:bookmarkEnd w:id="0"/>
    </w:p>
    <w:p w14:paraId="20145AC6" w14:textId="77777777" w:rsidR="004D65D1" w:rsidRDefault="004D65D1" w:rsidP="004D65D1">
      <w:pPr>
        <w:pStyle w:val="ListParagraph"/>
        <w:numPr>
          <w:ilvl w:val="0"/>
          <w:numId w:val="3"/>
        </w:numPr>
      </w:pPr>
      <w:r>
        <w:t>2-56, 4-40, 8-32</w:t>
      </w:r>
      <w:r w:rsidR="00EC50FE">
        <w:t xml:space="preserve"> </w:t>
      </w:r>
      <w:r>
        <w:t>taps</w:t>
      </w:r>
    </w:p>
    <w:p w14:paraId="47EB1AD9" w14:textId="77777777" w:rsidR="004D65D1" w:rsidRDefault="005233FA" w:rsidP="00EF6B42">
      <w:pPr>
        <w:pStyle w:val="ListParagraph"/>
        <w:numPr>
          <w:ilvl w:val="0"/>
          <w:numId w:val="3"/>
        </w:numPr>
      </w:pPr>
      <w:r>
        <w:t>3</w:t>
      </w:r>
      <w:r w:rsidR="004D65D1">
        <w:t xml:space="preserve">x 2-56 screws </w:t>
      </w:r>
      <w:r>
        <w:t xml:space="preserve">at </w:t>
      </w:r>
      <w:r w:rsidR="00EC50FE">
        <w:t>least</w:t>
      </w:r>
      <w:r w:rsidR="00EF6B42">
        <w:t xml:space="preserve"> ½ </w:t>
      </w:r>
      <w:r>
        <w:t>inch</w:t>
      </w:r>
      <w:r w:rsidR="004D65D1">
        <w:t xml:space="preserve"> in length</w:t>
      </w:r>
    </w:p>
    <w:p w14:paraId="2171C429" w14:textId="77777777" w:rsidR="004D65D1" w:rsidRDefault="00EC50FE" w:rsidP="004D65D1">
      <w:pPr>
        <w:pStyle w:val="ListParagraph"/>
        <w:numPr>
          <w:ilvl w:val="0"/>
          <w:numId w:val="3"/>
        </w:numPr>
      </w:pPr>
      <w:r>
        <w:t>3</w:t>
      </w:r>
      <w:r w:rsidR="004D65D1">
        <w:t>x 4-40 ~</w:t>
      </w:r>
      <w:r w:rsidR="00EF6B42">
        <w:t xml:space="preserve"> ¼ inch</w:t>
      </w:r>
      <w:r w:rsidR="004D65D1">
        <w:t xml:space="preserve"> long screws</w:t>
      </w:r>
    </w:p>
    <w:p w14:paraId="247F1DC1" w14:textId="77777777" w:rsidR="006A77CE" w:rsidRDefault="006A77CE" w:rsidP="004D65D1">
      <w:pPr>
        <w:pStyle w:val="ListParagraph"/>
        <w:numPr>
          <w:ilvl w:val="0"/>
          <w:numId w:val="3"/>
        </w:numPr>
      </w:pPr>
      <w:r>
        <w:t xml:space="preserve">8-32 </w:t>
      </w:r>
      <w:r w:rsidR="00EC50FE">
        <w:t xml:space="preserve"> at least</w:t>
      </w:r>
      <w:r>
        <w:t>½ inch long screw</w:t>
      </w:r>
    </w:p>
    <w:p w14:paraId="3BA54C2E" w14:textId="77777777" w:rsidR="004D65D1" w:rsidRPr="00EF6B42" w:rsidRDefault="004D65D1" w:rsidP="004D65D1">
      <w:pPr>
        <w:pStyle w:val="ListParagraph"/>
        <w:numPr>
          <w:ilvl w:val="0"/>
          <w:numId w:val="3"/>
        </w:numPr>
      </w:pPr>
      <w:r w:rsidRPr="00EF6B42">
        <w:t>Epoxy, superglue, or other high strength adhesive</w:t>
      </w:r>
    </w:p>
    <w:p w14:paraId="4F685D19" w14:textId="77777777" w:rsidR="00220E28" w:rsidRPr="00EF6B42" w:rsidRDefault="00220E28" w:rsidP="00220E28">
      <w:pPr>
        <w:pStyle w:val="ListParagraph"/>
        <w:numPr>
          <w:ilvl w:val="0"/>
          <w:numId w:val="3"/>
        </w:numPr>
      </w:pPr>
      <w:r w:rsidRPr="00EF6B42">
        <w:t>tacky wax</w:t>
      </w:r>
    </w:p>
    <w:p w14:paraId="71C8607F" w14:textId="77777777" w:rsidR="004D65D1" w:rsidRPr="00EF6B42" w:rsidRDefault="004D65D1" w:rsidP="004D65D1">
      <w:pPr>
        <w:pStyle w:val="ListParagraph"/>
        <w:numPr>
          <w:ilvl w:val="0"/>
          <w:numId w:val="3"/>
        </w:numPr>
      </w:pPr>
      <w:r w:rsidRPr="00EF6B42">
        <w:t>S</w:t>
      </w:r>
      <w:r w:rsidR="00EF6B42" w:rsidRPr="00EF6B42">
        <w:t>mall ~ ¼ inch long spring</w:t>
      </w:r>
    </w:p>
    <w:p w14:paraId="2F2ACEDD" w14:textId="78FF4B45" w:rsidR="004D65D1" w:rsidRDefault="004D65D1" w:rsidP="004D65D1">
      <w:r>
        <w:tab/>
      </w:r>
    </w:p>
    <w:p w14:paraId="74F798AA" w14:textId="59A8A2AC" w:rsidR="00150B7A" w:rsidRDefault="00150B7A" w:rsidP="004D65D1"/>
    <w:p w14:paraId="3575967F" w14:textId="7B1B6332" w:rsidR="00150B7A" w:rsidRDefault="00150B7A" w:rsidP="004D65D1"/>
    <w:p w14:paraId="64B965EE" w14:textId="3788438A" w:rsidR="00150B7A" w:rsidRDefault="00150B7A" w:rsidP="004D65D1"/>
    <w:p w14:paraId="0193C414" w14:textId="1CD5D68F" w:rsidR="00150B7A" w:rsidRDefault="00150B7A" w:rsidP="004D65D1"/>
    <w:p w14:paraId="5294F4A1" w14:textId="3779B12C" w:rsidR="00150B7A" w:rsidRDefault="00150B7A" w:rsidP="004D65D1"/>
    <w:p w14:paraId="528EBDB3" w14:textId="49105844" w:rsidR="00150B7A" w:rsidRDefault="00150B7A" w:rsidP="004D65D1"/>
    <w:p w14:paraId="1E185F6D" w14:textId="77777777" w:rsidR="00150B7A" w:rsidRPr="00D35212" w:rsidRDefault="00150B7A" w:rsidP="004D65D1">
      <w:pPr>
        <w:rPr>
          <w:b/>
        </w:rPr>
      </w:pPr>
    </w:p>
    <w:p w14:paraId="184ECF53" w14:textId="77777777" w:rsidR="004D65D1" w:rsidRPr="00D35212" w:rsidRDefault="00D35212" w:rsidP="004D65D1">
      <w:r w:rsidRPr="00D35212">
        <w:rPr>
          <w:b/>
        </w:rPr>
        <w:t>Assembly</w:t>
      </w:r>
    </w:p>
    <w:p w14:paraId="2274713B" w14:textId="01C15782" w:rsidR="006E3BF6" w:rsidRDefault="004B3689" w:rsidP="00E0282B">
      <w:pPr>
        <w:pStyle w:val="ListParagraph"/>
        <w:numPr>
          <w:ilvl w:val="0"/>
          <w:numId w:val="6"/>
        </w:numPr>
      </w:pPr>
      <w:r>
        <w:t>Remove 3D printed supports on the grating base</w:t>
      </w:r>
      <w:r w:rsidR="006A77CE">
        <w:t xml:space="preserve"> with a small flathead screwdriver or needle nose pliers.</w:t>
      </w:r>
      <w:r w:rsidR="006E3BF6">
        <w:t xml:space="preserve"> Remove all pieces shown in red.</w:t>
      </w:r>
      <w:r w:rsidR="00150B7A">
        <w:t xml:space="preserve">  This step is not necessary if you are able to use supports that can be easi</w:t>
      </w:r>
      <w:r w:rsidR="0057421A">
        <w:t xml:space="preserve">ly eliminated.  </w:t>
      </w:r>
      <w:r w:rsidR="00150B7A">
        <w:t xml:space="preserve"> </w:t>
      </w:r>
    </w:p>
    <w:p w14:paraId="6828A23F" w14:textId="295D2796" w:rsidR="004B3689" w:rsidRDefault="004B3689" w:rsidP="006E3BF6">
      <w:pPr>
        <w:ind w:left="1080"/>
      </w:pPr>
      <w:r>
        <w:t xml:space="preserve"> </w:t>
      </w:r>
      <w:r w:rsidR="006E3BF6">
        <w:rPr>
          <w:noProof/>
        </w:rPr>
        <w:drawing>
          <wp:inline distT="0" distB="0" distL="0" distR="0" wp14:anchorId="03018DDB" wp14:editId="6DABAE00">
            <wp:extent cx="3001840" cy="1808480"/>
            <wp:effectExtent l="0" t="0" r="825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pport.PNG"/>
                    <pic:cNvPicPr/>
                  </pic:nvPicPr>
                  <pic:blipFill>
                    <a:blip r:embed="rId5">
                      <a:extLst>
                        <a:ext uri="{28A0092B-C50C-407E-A947-70E740481C1C}">
                          <a14:useLocalDpi xmlns:a14="http://schemas.microsoft.com/office/drawing/2010/main" val="0"/>
                        </a:ext>
                      </a:extLst>
                    </a:blip>
                    <a:stretch>
                      <a:fillRect/>
                    </a:stretch>
                  </pic:blipFill>
                  <pic:spPr>
                    <a:xfrm>
                      <a:off x="0" y="0"/>
                      <a:ext cx="3074358" cy="1852169"/>
                    </a:xfrm>
                    <a:prstGeom prst="rect">
                      <a:avLst/>
                    </a:prstGeom>
                  </pic:spPr>
                </pic:pic>
              </a:graphicData>
            </a:graphic>
          </wp:inline>
        </w:drawing>
      </w:r>
      <w:r w:rsidR="006E3BF6">
        <w:t xml:space="preserve">   </w:t>
      </w:r>
      <w:r w:rsidR="006E3BF6">
        <w:rPr>
          <w:noProof/>
        </w:rPr>
        <w:drawing>
          <wp:inline distT="0" distB="0" distL="0" distR="0" wp14:anchorId="6E3F1A45" wp14:editId="05DFC2D4">
            <wp:extent cx="1917233" cy="1780774"/>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pport2.PNG"/>
                    <pic:cNvPicPr/>
                  </pic:nvPicPr>
                  <pic:blipFill>
                    <a:blip r:embed="rId6" cstate="print">
                      <a:extLst>
                        <a:ext uri="{28A0092B-C50C-407E-A947-70E740481C1C}">
                          <a14:useLocalDpi xmlns:a14="http://schemas.microsoft.com/office/drawing/2010/main" val="0"/>
                        </a:ext>
                      </a:extLst>
                    </a:blip>
                    <a:stretch>
                      <a:fillRect/>
                    </a:stretch>
                  </pic:blipFill>
                  <pic:spPr>
                    <a:xfrm flipH="1">
                      <a:off x="0" y="0"/>
                      <a:ext cx="1973762" cy="1833280"/>
                    </a:xfrm>
                    <a:prstGeom prst="rect">
                      <a:avLst/>
                    </a:prstGeom>
                  </pic:spPr>
                </pic:pic>
              </a:graphicData>
            </a:graphic>
          </wp:inline>
        </w:drawing>
      </w:r>
    </w:p>
    <w:p w14:paraId="09847092" w14:textId="43D46EA4" w:rsidR="00150B7A" w:rsidRDefault="00D35212" w:rsidP="00150B7A">
      <w:pPr>
        <w:pStyle w:val="ListParagraph"/>
        <w:numPr>
          <w:ilvl w:val="0"/>
          <w:numId w:val="6"/>
        </w:numPr>
      </w:pPr>
      <w:r>
        <w:t xml:space="preserve">Tap holes as needed. There are </w:t>
      </w:r>
      <w:r w:rsidR="00BE109D">
        <w:t>three</w:t>
      </w:r>
      <w:r>
        <w:t xml:space="preserve"> 4-40 holes in the grating </w:t>
      </w:r>
      <w:r w:rsidR="00E0282B">
        <w:t>base</w:t>
      </w:r>
      <w:r w:rsidR="00150B7A">
        <w:t xml:space="preserve"> that need to be tapped.  The two on top are for securing the adjustment screw </w:t>
      </w:r>
      <w:r w:rsidR="0057421A">
        <w:t>cap</w:t>
      </w:r>
      <w:r w:rsidR="00150B7A">
        <w:t>. And the one on the side is for securing the piezo in place</w:t>
      </w:r>
    </w:p>
    <w:p w14:paraId="4A35E02F" w14:textId="681AEEA7" w:rsidR="00150B7A" w:rsidRDefault="00543FA3" w:rsidP="00150B7A">
      <w:pPr>
        <w:pStyle w:val="ListParagraph"/>
        <w:ind w:left="1440"/>
      </w:pPr>
      <w:r>
        <w:rPr>
          <w:noProof/>
        </w:rPr>
        <w:drawing>
          <wp:anchor distT="0" distB="0" distL="114300" distR="114300" simplePos="0" relativeHeight="251658240" behindDoc="0" locked="0" layoutInCell="1" allowOverlap="1" wp14:anchorId="2851276A" wp14:editId="243A88A5">
            <wp:simplePos x="0" y="0"/>
            <wp:positionH relativeFrom="column">
              <wp:posOffset>784860</wp:posOffset>
            </wp:positionH>
            <wp:positionV relativeFrom="paragraph">
              <wp:posOffset>187960</wp:posOffset>
            </wp:positionV>
            <wp:extent cx="5073015" cy="22936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base tap location.PNG"/>
                    <pic:cNvPicPr/>
                  </pic:nvPicPr>
                  <pic:blipFill rotWithShape="1">
                    <a:blip r:embed="rId7">
                      <a:extLst>
                        <a:ext uri="{28A0092B-C50C-407E-A947-70E740481C1C}">
                          <a14:useLocalDpi xmlns:a14="http://schemas.microsoft.com/office/drawing/2010/main" val="0"/>
                        </a:ext>
                      </a:extLst>
                    </a:blip>
                    <a:srcRect r="-472" b="34945"/>
                    <a:stretch/>
                  </pic:blipFill>
                  <pic:spPr bwMode="auto">
                    <a:xfrm>
                      <a:off x="0" y="0"/>
                      <a:ext cx="5073015" cy="2293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8F8F71" w14:textId="61572B09" w:rsidR="00150B7A" w:rsidRDefault="00150B7A" w:rsidP="00150B7A">
      <w:pPr>
        <w:pStyle w:val="ListParagraph"/>
        <w:ind w:left="1440"/>
      </w:pPr>
    </w:p>
    <w:p w14:paraId="0912EF87" w14:textId="77777777" w:rsidR="00150B7A" w:rsidRDefault="00150B7A" w:rsidP="00150B7A">
      <w:pPr>
        <w:pStyle w:val="ListParagraph"/>
        <w:ind w:left="1440"/>
      </w:pPr>
    </w:p>
    <w:p w14:paraId="1326BDD1" w14:textId="77777777" w:rsidR="00150B7A" w:rsidRDefault="00150B7A" w:rsidP="00150B7A">
      <w:pPr>
        <w:pStyle w:val="ListParagraph"/>
        <w:ind w:left="1440"/>
      </w:pPr>
    </w:p>
    <w:p w14:paraId="28024025" w14:textId="596AA46F" w:rsidR="00150B7A" w:rsidRDefault="00150B7A" w:rsidP="00150B7A">
      <w:pPr>
        <w:pStyle w:val="ListParagraph"/>
        <w:ind w:left="1440"/>
      </w:pPr>
    </w:p>
    <w:p w14:paraId="6B3322D1" w14:textId="1B7D4BC3" w:rsidR="00150B7A" w:rsidRDefault="00150B7A" w:rsidP="00150B7A">
      <w:pPr>
        <w:pStyle w:val="ListParagraph"/>
        <w:ind w:left="1440"/>
      </w:pPr>
    </w:p>
    <w:p w14:paraId="30D027CC" w14:textId="3C937A2D" w:rsidR="00150B7A" w:rsidRDefault="00150B7A" w:rsidP="00150B7A">
      <w:pPr>
        <w:pStyle w:val="ListParagraph"/>
        <w:ind w:left="1440"/>
      </w:pPr>
    </w:p>
    <w:p w14:paraId="00C2EB9D" w14:textId="77777777" w:rsidR="00150B7A" w:rsidRDefault="00150B7A" w:rsidP="00150B7A">
      <w:pPr>
        <w:pStyle w:val="ListParagraph"/>
        <w:ind w:left="1440"/>
      </w:pPr>
    </w:p>
    <w:p w14:paraId="37FF191A" w14:textId="62107B64" w:rsidR="00150B7A" w:rsidRDefault="00150B7A" w:rsidP="00150B7A">
      <w:pPr>
        <w:pStyle w:val="ListParagraph"/>
        <w:ind w:left="1440"/>
      </w:pPr>
    </w:p>
    <w:p w14:paraId="2D5A97C0" w14:textId="077C7439" w:rsidR="00F22B0E" w:rsidRDefault="00F22B0E" w:rsidP="00150B7A">
      <w:pPr>
        <w:pStyle w:val="ListParagraph"/>
        <w:ind w:left="1440"/>
      </w:pPr>
    </w:p>
    <w:p w14:paraId="4C836F85" w14:textId="77777777" w:rsidR="00F22B0E" w:rsidRDefault="00F22B0E" w:rsidP="00150B7A">
      <w:pPr>
        <w:pStyle w:val="ListParagraph"/>
        <w:ind w:left="1440"/>
      </w:pPr>
    </w:p>
    <w:p w14:paraId="714285A2" w14:textId="5417A740" w:rsidR="00150B7A" w:rsidRDefault="00150B7A" w:rsidP="00543FA3"/>
    <w:p w14:paraId="6F254173" w14:textId="663B9002" w:rsidR="00CF1009" w:rsidRDefault="008C207C" w:rsidP="00BE109D">
      <w:pPr>
        <w:pStyle w:val="ListParagraph"/>
        <w:numPr>
          <w:ilvl w:val="0"/>
          <w:numId w:val="6"/>
        </w:numPr>
      </w:pPr>
      <w:r>
        <w:rPr>
          <w:noProof/>
        </w:rPr>
        <mc:AlternateContent>
          <mc:Choice Requires="wps">
            <w:drawing>
              <wp:anchor distT="0" distB="0" distL="114300" distR="114300" simplePos="0" relativeHeight="251665408" behindDoc="0" locked="0" layoutInCell="1" allowOverlap="1" wp14:anchorId="1F55FE78" wp14:editId="51EB50D3">
                <wp:simplePos x="0" y="0"/>
                <wp:positionH relativeFrom="column">
                  <wp:posOffset>3055620</wp:posOffset>
                </wp:positionH>
                <wp:positionV relativeFrom="paragraph">
                  <wp:posOffset>1737360</wp:posOffset>
                </wp:positionV>
                <wp:extent cx="1318260" cy="1219200"/>
                <wp:effectExtent l="38100" t="0" r="34290" b="57150"/>
                <wp:wrapNone/>
                <wp:docPr id="20" name="Straight Arrow Connector 20"/>
                <wp:cNvGraphicFramePr/>
                <a:graphic xmlns:a="http://schemas.openxmlformats.org/drawingml/2006/main">
                  <a:graphicData uri="http://schemas.microsoft.com/office/word/2010/wordprocessingShape">
                    <wps:wsp>
                      <wps:cNvCnPr/>
                      <wps:spPr>
                        <a:xfrm flipH="1">
                          <a:off x="0" y="0"/>
                          <a:ext cx="1318260" cy="1219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F0A03D7" id="_x0000_t32" coordsize="21600,21600" o:spt="32" o:oned="t" path="m,l21600,21600e" filled="f">
                <v:path arrowok="t" fillok="f" o:connecttype="none"/>
                <o:lock v:ext="edit" shapetype="t"/>
              </v:shapetype>
              <v:shape id="Straight Arrow Connector 20" o:spid="_x0000_s1026" type="#_x0000_t32" style="position:absolute;margin-left:240.6pt;margin-top:136.8pt;width:103.8pt;height:96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" strokecolor="black [3213]" strokeweight=".5pt">
                <v:stroke endarrow="block" joinstyle="miter"/>
              </v:shape>
            </w:pict>
          </mc:Fallback>
        </mc:AlternateContent>
      </w:r>
      <w:r w:rsidR="00CF1009">
        <w:t>Tap the hole</w:t>
      </w:r>
      <w:r>
        <w:t xml:space="preserve"> 4-40 hole as indicated by the arrow and insert the 4-40 screw to be used </w:t>
      </w:r>
      <w:r w:rsidR="00F22B0E">
        <w:t>to attach one side of the adjustment spring.</w:t>
      </w:r>
    </w:p>
    <w:p w14:paraId="417FF750" w14:textId="423AAD42" w:rsidR="00F22B0E" w:rsidRDefault="00F22B0E" w:rsidP="00F22B0E">
      <w:r>
        <w:rPr>
          <w:noProof/>
        </w:rPr>
        <w:drawing>
          <wp:anchor distT="0" distB="0" distL="114300" distR="114300" simplePos="0" relativeHeight="251664384" behindDoc="1" locked="0" layoutInCell="1" allowOverlap="1" wp14:anchorId="5138C17E" wp14:editId="392A8BDF">
            <wp:simplePos x="0" y="0"/>
            <wp:positionH relativeFrom="column">
              <wp:posOffset>1501140</wp:posOffset>
            </wp:positionH>
            <wp:positionV relativeFrom="paragraph">
              <wp:posOffset>227965</wp:posOffset>
            </wp:positionV>
            <wp:extent cx="3520440" cy="3150235"/>
            <wp:effectExtent l="0" t="0" r="381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20440" cy="3150235"/>
                    </a:xfrm>
                    <a:prstGeom prst="rect">
                      <a:avLst/>
                    </a:prstGeom>
                  </pic:spPr>
                </pic:pic>
              </a:graphicData>
            </a:graphic>
            <wp14:sizeRelH relativeFrom="margin">
              <wp14:pctWidth>0</wp14:pctWidth>
            </wp14:sizeRelH>
            <wp14:sizeRelV relativeFrom="margin">
              <wp14:pctHeight>0</wp14:pctHeight>
            </wp14:sizeRelV>
          </wp:anchor>
        </w:drawing>
      </w:r>
    </w:p>
    <w:p w14:paraId="4DB01A10" w14:textId="44ABACC1" w:rsidR="00F22B0E" w:rsidRDefault="00F22B0E" w:rsidP="00F22B0E"/>
    <w:p w14:paraId="6BA6ECB9" w14:textId="7A98E461" w:rsidR="00BE109D" w:rsidRDefault="00150B7A" w:rsidP="00BE109D">
      <w:pPr>
        <w:pStyle w:val="ListParagraph"/>
        <w:numPr>
          <w:ilvl w:val="0"/>
          <w:numId w:val="6"/>
        </w:numPr>
      </w:pPr>
      <w:r>
        <w:t>Tap two 4-40 holes</w:t>
      </w:r>
      <w:r w:rsidR="00D567AB">
        <w:t xml:space="preserve"> (red)</w:t>
      </w:r>
      <w:r>
        <w:t xml:space="preserve"> for</w:t>
      </w:r>
      <w:r w:rsidR="00D567AB">
        <w:t xml:space="preserve"> into the mounting base for locking the grating base into position.  Tap two addition 8-32 holes (blue) for the mounting of pedestal mounts or other method of securing the base to an optical table.</w:t>
      </w:r>
    </w:p>
    <w:p w14:paraId="7DD47734" w14:textId="1DC04800" w:rsidR="00C06405" w:rsidRDefault="00C06405" w:rsidP="00BE109D">
      <w:pPr>
        <w:pStyle w:val="ListParagraph"/>
        <w:ind w:left="1440"/>
      </w:pPr>
    </w:p>
    <w:p w14:paraId="79470EA2" w14:textId="4128A580" w:rsidR="00BE109D" w:rsidRDefault="00BE109D" w:rsidP="00BE109D">
      <w:pPr>
        <w:pStyle w:val="ListParagraph"/>
        <w:ind w:left="1440"/>
      </w:pPr>
    </w:p>
    <w:p w14:paraId="36095D48" w14:textId="11D3A376" w:rsidR="00E0282B" w:rsidRDefault="0073352E" w:rsidP="00C06405">
      <w:pPr>
        <w:pStyle w:val="ListParagraph"/>
        <w:ind w:left="1440"/>
      </w:pPr>
      <w:r>
        <w:rPr>
          <w:noProof/>
        </w:rPr>
        <w:drawing>
          <wp:inline distT="0" distB="0" distL="0" distR="0" wp14:anchorId="3B4C8A67" wp14:editId="7793F7B2">
            <wp:extent cx="4697537" cy="270510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ld base tap locs annotated.PNG"/>
                    <pic:cNvPicPr/>
                  </pic:nvPicPr>
                  <pic:blipFill>
                    <a:blip r:embed="rId9">
                      <a:extLst>
                        <a:ext uri="{28A0092B-C50C-407E-A947-70E740481C1C}">
                          <a14:useLocalDpi xmlns:a14="http://schemas.microsoft.com/office/drawing/2010/main" val="0"/>
                        </a:ext>
                      </a:extLst>
                    </a:blip>
                    <a:stretch>
                      <a:fillRect/>
                    </a:stretch>
                  </pic:blipFill>
                  <pic:spPr>
                    <a:xfrm>
                      <a:off x="0" y="0"/>
                      <a:ext cx="4725240" cy="2721053"/>
                    </a:xfrm>
                    <a:prstGeom prst="rect">
                      <a:avLst/>
                    </a:prstGeom>
                  </pic:spPr>
                </pic:pic>
              </a:graphicData>
            </a:graphic>
          </wp:inline>
        </w:drawing>
      </w:r>
    </w:p>
    <w:p w14:paraId="204C5386" w14:textId="298CA71C" w:rsidR="00401BCF" w:rsidRDefault="00401BCF" w:rsidP="00C06405">
      <w:pPr>
        <w:pStyle w:val="ListParagraph"/>
        <w:ind w:left="1440"/>
      </w:pPr>
    </w:p>
    <w:p w14:paraId="67D63CEB" w14:textId="1F24EE76" w:rsidR="00F22B0E" w:rsidRDefault="00F22B0E" w:rsidP="00F22B0E">
      <w:pPr>
        <w:rPr>
          <w:noProof/>
        </w:rPr>
      </w:pPr>
    </w:p>
    <w:p w14:paraId="0551B83A" w14:textId="28404EA8" w:rsidR="00F22B0E" w:rsidRDefault="00F22B0E" w:rsidP="00F22B0E">
      <w:pPr>
        <w:rPr>
          <w:noProof/>
        </w:rPr>
      </w:pPr>
    </w:p>
    <w:p w14:paraId="68E0371B" w14:textId="4FFF462F" w:rsidR="00F22B0E" w:rsidRDefault="00F22B0E" w:rsidP="00554198">
      <w:pPr>
        <w:pStyle w:val="ListParagraph"/>
        <w:numPr>
          <w:ilvl w:val="0"/>
          <w:numId w:val="6"/>
        </w:numPr>
        <w:rPr>
          <w:noProof/>
        </w:rPr>
      </w:pPr>
      <w:r>
        <w:rPr>
          <w:noProof/>
        </w:rPr>
        <w:t xml:space="preserve">Tap the 4-40 hole on the screw mount assmebly as indicated by the arrow.  Insert the 4-40 screw.  This screw will be the anchor for the spring that allows for course adjustment of the grating base. </w:t>
      </w:r>
    </w:p>
    <w:p w14:paraId="1C95330F" w14:textId="7F32AADF" w:rsidR="00F22B0E" w:rsidRDefault="00F22B0E" w:rsidP="00F22B0E">
      <w:pPr>
        <w:pStyle w:val="ListParagraph"/>
        <w:tabs>
          <w:tab w:val="left" w:pos="4572"/>
        </w:tabs>
        <w:ind w:left="1440"/>
        <w:rPr>
          <w:noProof/>
        </w:rPr>
      </w:pPr>
      <w:r>
        <w:rPr>
          <w:noProof/>
        </w:rPr>
        <mc:AlternateContent>
          <mc:Choice Requires="wps">
            <w:drawing>
              <wp:anchor distT="0" distB="0" distL="114300" distR="114300" simplePos="0" relativeHeight="251667456" behindDoc="0" locked="0" layoutInCell="1" allowOverlap="1" wp14:anchorId="232D39F2" wp14:editId="3F5FACF7">
                <wp:simplePos x="0" y="0"/>
                <wp:positionH relativeFrom="column">
                  <wp:posOffset>4030980</wp:posOffset>
                </wp:positionH>
                <wp:positionV relativeFrom="paragraph">
                  <wp:posOffset>779145</wp:posOffset>
                </wp:positionV>
                <wp:extent cx="769620" cy="510540"/>
                <wp:effectExtent l="38100" t="0" r="30480" b="60960"/>
                <wp:wrapNone/>
                <wp:docPr id="22" name="Straight Arrow Connector 22"/>
                <wp:cNvGraphicFramePr/>
                <a:graphic xmlns:a="http://schemas.openxmlformats.org/drawingml/2006/main">
                  <a:graphicData uri="http://schemas.microsoft.com/office/word/2010/wordprocessingShape">
                    <wps:wsp>
                      <wps:cNvCnPr/>
                      <wps:spPr>
                        <a:xfrm flipH="1">
                          <a:off x="0" y="0"/>
                          <a:ext cx="769620" cy="510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CD062F" id="Straight Arrow Connector 22" o:spid="_x0000_s1026" type="#_x0000_t32" style="position:absolute;margin-left:317.4pt;margin-top:61.35pt;width:60.6pt;height:40.2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" strokecolor="black [3213]" strokeweight=".5pt">
                <v:stroke endarrow="block" joinstyle="miter"/>
              </v:shape>
            </w:pict>
          </mc:Fallback>
        </mc:AlternateContent>
      </w:r>
      <w:r>
        <w:rPr>
          <w:noProof/>
        </w:rPr>
        <w:tab/>
      </w:r>
      <w:r>
        <w:rPr>
          <w:noProof/>
        </w:rPr>
        <w:drawing>
          <wp:inline distT="0" distB="0" distL="0" distR="0" wp14:anchorId="55892E6F" wp14:editId="5C864324">
            <wp:extent cx="3604260" cy="304706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3518" cy="3054890"/>
                    </a:xfrm>
                    <a:prstGeom prst="rect">
                      <a:avLst/>
                    </a:prstGeom>
                  </pic:spPr>
                </pic:pic>
              </a:graphicData>
            </a:graphic>
          </wp:inline>
        </w:drawing>
      </w:r>
    </w:p>
    <w:p w14:paraId="760AC143" w14:textId="2B153D5F" w:rsidR="00554198" w:rsidRDefault="00E0282B" w:rsidP="00554198">
      <w:pPr>
        <w:pStyle w:val="ListParagraph"/>
        <w:numPr>
          <w:ilvl w:val="0"/>
          <w:numId w:val="6"/>
        </w:numPr>
        <w:rPr>
          <w:noProof/>
        </w:rPr>
      </w:pPr>
      <w:r>
        <w:t>Adhere the screw mount</w:t>
      </w:r>
      <w:r w:rsidR="00D567AB">
        <w:t xml:space="preserve"> assembly</w:t>
      </w:r>
      <w:r>
        <w:t xml:space="preserve"> to the assembly base, following the instructions on the chosen adhesive. Align the pieces by placing the rounded extrusions on the screw mount into the appropriately shaped mating features in the assembly base. Attempt to adhere them such that a flush, level surface is formed.</w:t>
      </w:r>
    </w:p>
    <w:p w14:paraId="15A50FA5" w14:textId="04E39646" w:rsidR="00554198" w:rsidRDefault="00F22B0E" w:rsidP="00554198">
      <w:pPr>
        <w:pStyle w:val="ListParagraph"/>
        <w:ind w:left="1440"/>
      </w:pPr>
      <w:r>
        <w:rPr>
          <w:noProof/>
        </w:rPr>
        <w:lastRenderedPageBreak/>
        <w:drawing>
          <wp:inline distT="0" distB="0" distL="0" distR="0" wp14:anchorId="2A08B2CE" wp14:editId="5A18F969">
            <wp:extent cx="4030980" cy="334580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4205" cy="3356777"/>
                    </a:xfrm>
                    <a:prstGeom prst="rect">
                      <a:avLst/>
                    </a:prstGeom>
                  </pic:spPr>
                </pic:pic>
              </a:graphicData>
            </a:graphic>
          </wp:inline>
        </w:drawing>
      </w:r>
    </w:p>
    <w:p w14:paraId="7855DA6B" w14:textId="77777777" w:rsidR="00546940" w:rsidRDefault="00546940" w:rsidP="00546940">
      <w:pPr>
        <w:pStyle w:val="ListParagraph"/>
        <w:numPr>
          <w:ilvl w:val="0"/>
          <w:numId w:val="6"/>
        </w:numPr>
      </w:pPr>
      <w:r>
        <w:t>Using the adhesive, adhere one of the 2-56 screws into the middle 2-56 hole in the assembly base (It is sized for clearance rather than threading, so the screw goes all the way through. The screw will act as a pivot for the grating base</w:t>
      </w:r>
      <w:r w:rsidR="00430AD8">
        <w:t>.</w:t>
      </w:r>
      <w:r w:rsidR="00430AD8">
        <w:rPr>
          <w:noProof/>
        </w:rPr>
        <w:drawing>
          <wp:inline distT="0" distB="0" distL="0" distR="0" wp14:anchorId="57B8BAD6" wp14:editId="6BF072B8">
            <wp:extent cx="3892222" cy="2339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vot location.PNG"/>
                    <pic:cNvPicPr/>
                  </pic:nvPicPr>
                  <pic:blipFill rotWithShape="1">
                    <a:blip r:embed="rId12">
                      <a:extLst>
                        <a:ext uri="{28A0092B-C50C-407E-A947-70E740481C1C}">
                          <a14:useLocalDpi xmlns:a14="http://schemas.microsoft.com/office/drawing/2010/main" val="0"/>
                        </a:ext>
                      </a:extLst>
                    </a:blip>
                    <a:srcRect l="4829"/>
                    <a:stretch/>
                  </pic:blipFill>
                  <pic:spPr bwMode="auto">
                    <a:xfrm>
                      <a:off x="0" y="0"/>
                      <a:ext cx="3898987" cy="2343406"/>
                    </a:xfrm>
                    <a:prstGeom prst="rect">
                      <a:avLst/>
                    </a:prstGeom>
                    <a:ln>
                      <a:noFill/>
                    </a:ln>
                    <a:extLst>
                      <a:ext uri="{53640926-AAD7-44D8-BBD7-CCE9431645EC}">
                        <a14:shadowObscured xmlns:a14="http://schemas.microsoft.com/office/drawing/2010/main"/>
                      </a:ext>
                    </a:extLst>
                  </pic:spPr>
                </pic:pic>
              </a:graphicData>
            </a:graphic>
          </wp:inline>
        </w:drawing>
      </w:r>
    </w:p>
    <w:p w14:paraId="48C4A8C8" w14:textId="77777777" w:rsidR="0073352E" w:rsidRDefault="0073352E" w:rsidP="0073352E">
      <w:pPr>
        <w:pStyle w:val="ListParagraph"/>
        <w:ind w:left="1440"/>
      </w:pPr>
    </w:p>
    <w:p w14:paraId="3B8BE536" w14:textId="77777777" w:rsidR="0073352E" w:rsidRDefault="0073352E" w:rsidP="0073352E">
      <w:pPr>
        <w:pStyle w:val="ListParagraph"/>
        <w:ind w:left="1440"/>
      </w:pPr>
    </w:p>
    <w:p w14:paraId="2DA322C3" w14:textId="36E982CE" w:rsidR="00016DED" w:rsidRDefault="003B4DAF" w:rsidP="00546940">
      <w:pPr>
        <w:pStyle w:val="ListParagraph"/>
        <w:numPr>
          <w:ilvl w:val="0"/>
          <w:numId w:val="6"/>
        </w:numPr>
      </w:pPr>
      <w:r>
        <w:t>I</w:t>
      </w:r>
      <w:r w:rsidR="00546940">
        <w:t xml:space="preserve">nsert and secure </w:t>
      </w:r>
      <w:r w:rsidR="0057421A">
        <w:t xml:space="preserve">the </w:t>
      </w:r>
      <w:r w:rsidR="00546940">
        <w:t>adjustment screw</w:t>
      </w:r>
      <w:r>
        <w:t xml:space="preserve"> housing</w:t>
      </w:r>
      <w:r w:rsidR="00CF1009">
        <w:t xml:space="preserve"> from the inside out as show below.  This allows the house to have continuously applied pressure keeping it set. </w:t>
      </w:r>
      <w:r>
        <w:t>If the fit is a bit loose one may use adhesive or a soldering iron to heat the housing so it melts the PLA and sets in place.</w:t>
      </w:r>
    </w:p>
    <w:p w14:paraId="66796C27" w14:textId="358A686B" w:rsidR="00554198" w:rsidRDefault="00546940" w:rsidP="00016DED">
      <w:pPr>
        <w:pStyle w:val="ListParagraph"/>
        <w:ind w:left="1440"/>
      </w:pPr>
      <w:r>
        <w:lastRenderedPageBreak/>
        <w:t xml:space="preserve"> </w:t>
      </w:r>
      <w:r w:rsidR="00494FC8">
        <w:rPr>
          <w:noProof/>
        </w:rPr>
        <w:drawing>
          <wp:inline distT="0" distB="0" distL="0" distR="0" wp14:anchorId="68F21558" wp14:editId="173B452C">
            <wp:extent cx="2575560" cy="234276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4896" cy="2360357"/>
                    </a:xfrm>
                    <a:prstGeom prst="rect">
                      <a:avLst/>
                    </a:prstGeom>
                  </pic:spPr>
                </pic:pic>
              </a:graphicData>
            </a:graphic>
          </wp:inline>
        </w:drawing>
      </w:r>
    </w:p>
    <w:p w14:paraId="3AE73301" w14:textId="77777777" w:rsidR="003B4DAF" w:rsidRDefault="00554198" w:rsidP="00554198">
      <w:pPr>
        <w:pStyle w:val="ListParagraph"/>
        <w:ind w:left="1440"/>
      </w:pPr>
      <w:r>
        <w:t xml:space="preserve"> </w:t>
      </w:r>
    </w:p>
    <w:p w14:paraId="5B7CD63B" w14:textId="77777777" w:rsidR="003B4DAF" w:rsidRDefault="003B4DAF" w:rsidP="00554198">
      <w:pPr>
        <w:pStyle w:val="ListParagraph"/>
        <w:ind w:left="1440"/>
      </w:pPr>
    </w:p>
    <w:p w14:paraId="5B3701C9" w14:textId="374BEF9B" w:rsidR="007D7774" w:rsidRDefault="00546940" w:rsidP="00554198">
      <w:pPr>
        <w:pStyle w:val="ListParagraph"/>
        <w:ind w:left="1440"/>
      </w:pPr>
      <w:r>
        <w:t>The other</w:t>
      </w:r>
      <w:r w:rsidR="0057421A">
        <w:t xml:space="preserve"> adjustment screw housing</w:t>
      </w:r>
      <w:r>
        <w:t xml:space="preserve"> is placed in the appropriately sized place in the grating base, such that the sc</w:t>
      </w:r>
      <w:r w:rsidR="00C06405">
        <w:t>r</w:t>
      </w:r>
      <w:r>
        <w:t xml:space="preserve">ew is flush against the </w:t>
      </w:r>
      <w:r w:rsidR="00716CA3">
        <w:t>portion of the part</w:t>
      </w:r>
      <w:r w:rsidR="00CF1692">
        <w:t xml:space="preserve"> which wi</w:t>
      </w:r>
      <w:r w:rsidR="00C06405">
        <w:t xml:space="preserve">ll hold the optical grating and </w:t>
      </w:r>
      <w:r w:rsidR="00CF1692">
        <w:t>mirror</w:t>
      </w:r>
      <w:r w:rsidR="00554198">
        <w:t xml:space="preserve">. </w:t>
      </w:r>
      <w:r w:rsidR="00CF1692">
        <w:t>Secure the grating base adjustment screw with the Adjustment screw cap and two 4-40 screws.</w:t>
      </w:r>
    </w:p>
    <w:p w14:paraId="684C7241" w14:textId="77777777" w:rsidR="00546940" w:rsidRDefault="00A4360D" w:rsidP="007D7774">
      <w:pPr>
        <w:pStyle w:val="ListParagraph"/>
        <w:ind w:left="1440"/>
      </w:pPr>
      <w:r>
        <w:rPr>
          <w:noProof/>
        </w:rPr>
        <w:drawing>
          <wp:inline distT="0" distB="0" distL="0" distR="0" wp14:anchorId="4FCF8753" wp14:editId="67876746">
            <wp:extent cx="4366620" cy="26638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ld cap mount.PNG"/>
                    <pic:cNvPicPr/>
                  </pic:nvPicPr>
                  <pic:blipFill>
                    <a:blip r:embed="rId14">
                      <a:extLst>
                        <a:ext uri="{28A0092B-C50C-407E-A947-70E740481C1C}">
                          <a14:useLocalDpi xmlns:a14="http://schemas.microsoft.com/office/drawing/2010/main" val="0"/>
                        </a:ext>
                      </a:extLst>
                    </a:blip>
                    <a:stretch>
                      <a:fillRect/>
                    </a:stretch>
                  </pic:blipFill>
                  <pic:spPr>
                    <a:xfrm>
                      <a:off x="0" y="0"/>
                      <a:ext cx="4374839" cy="2668839"/>
                    </a:xfrm>
                    <a:prstGeom prst="rect">
                      <a:avLst/>
                    </a:prstGeom>
                  </pic:spPr>
                </pic:pic>
              </a:graphicData>
            </a:graphic>
          </wp:inline>
        </w:drawing>
      </w:r>
    </w:p>
    <w:p w14:paraId="57C81994" w14:textId="77777777" w:rsidR="0073352E" w:rsidRDefault="0073352E" w:rsidP="0073352E"/>
    <w:p w14:paraId="328A272C" w14:textId="77777777" w:rsidR="0073352E" w:rsidRDefault="0073352E" w:rsidP="0073352E"/>
    <w:p w14:paraId="237C4805" w14:textId="15C60FBB" w:rsidR="00554198" w:rsidRDefault="00CF1692" w:rsidP="00546940">
      <w:pPr>
        <w:pStyle w:val="ListParagraph"/>
        <w:numPr>
          <w:ilvl w:val="0"/>
          <w:numId w:val="6"/>
        </w:numPr>
      </w:pPr>
      <w:r>
        <w:t>Insert the piezoelectric device into the appropriate slot and car</w:t>
      </w:r>
      <w:r w:rsidR="00C06405">
        <w:t>efully secure with a 4-40 screw.</w:t>
      </w:r>
      <w:r w:rsidR="003B4DAF">
        <w:t xml:space="preserve">  One could use a nylon tipped screw here if there are exposed piezo contacts.</w:t>
      </w:r>
      <w:r w:rsidR="00C06405">
        <w:t xml:space="preserve"> Make sure the device is flat against the bottom of the slot, with wires to the side</w:t>
      </w:r>
      <w:r w:rsidR="00830E2D">
        <w:t>.</w:t>
      </w:r>
    </w:p>
    <w:p w14:paraId="71E3A135" w14:textId="77777777" w:rsidR="00554198" w:rsidRDefault="00554198" w:rsidP="00554198">
      <w:pPr>
        <w:pStyle w:val="ListParagraph"/>
        <w:ind w:left="1440"/>
      </w:pPr>
    </w:p>
    <w:p w14:paraId="44AC73B4" w14:textId="65EB7ADB" w:rsidR="00CF1692" w:rsidRDefault="00C06405" w:rsidP="00554198">
      <w:pPr>
        <w:pStyle w:val="ListParagraph"/>
        <w:ind w:left="1440"/>
      </w:pPr>
      <w:r>
        <w:rPr>
          <w:noProof/>
        </w:rPr>
        <w:lastRenderedPageBreak/>
        <w:drawing>
          <wp:inline distT="0" distB="0" distL="0" distR="0" wp14:anchorId="5091C664" wp14:editId="0374BBA1">
            <wp:extent cx="3301876" cy="2686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ezo slotannotated.PNG"/>
                    <pic:cNvPicPr/>
                  </pic:nvPicPr>
                  <pic:blipFill>
                    <a:blip r:embed="rId15">
                      <a:extLst>
                        <a:ext uri="{28A0092B-C50C-407E-A947-70E740481C1C}">
                          <a14:useLocalDpi xmlns:a14="http://schemas.microsoft.com/office/drawing/2010/main" val="0"/>
                        </a:ext>
                      </a:extLst>
                    </a:blip>
                    <a:stretch>
                      <a:fillRect/>
                    </a:stretch>
                  </pic:blipFill>
                  <pic:spPr>
                    <a:xfrm>
                      <a:off x="0" y="0"/>
                      <a:ext cx="3310748" cy="2693268"/>
                    </a:xfrm>
                    <a:prstGeom prst="rect">
                      <a:avLst/>
                    </a:prstGeom>
                  </pic:spPr>
                </pic:pic>
              </a:graphicData>
            </a:graphic>
          </wp:inline>
        </w:drawing>
      </w:r>
    </w:p>
    <w:p w14:paraId="15D50E42" w14:textId="2990C6A1" w:rsidR="003B4DAF" w:rsidRDefault="003B4DAF" w:rsidP="00554198">
      <w:pPr>
        <w:pStyle w:val="ListParagraph"/>
        <w:ind w:left="1440"/>
      </w:pPr>
    </w:p>
    <w:p w14:paraId="3220E15C" w14:textId="32725C37" w:rsidR="003B4DAF" w:rsidRDefault="003B4DAF" w:rsidP="00554198">
      <w:pPr>
        <w:pStyle w:val="ListParagraph"/>
        <w:ind w:left="1440"/>
      </w:pPr>
    </w:p>
    <w:p w14:paraId="684882FE" w14:textId="40D64262" w:rsidR="003B4DAF" w:rsidRDefault="003B4DAF" w:rsidP="00554198">
      <w:pPr>
        <w:pStyle w:val="ListParagraph"/>
        <w:ind w:left="1440"/>
      </w:pPr>
    </w:p>
    <w:p w14:paraId="76BD89F5" w14:textId="60626C78" w:rsidR="003B4DAF" w:rsidRDefault="003B4DAF" w:rsidP="00554198">
      <w:pPr>
        <w:pStyle w:val="ListParagraph"/>
        <w:ind w:left="1440"/>
      </w:pPr>
    </w:p>
    <w:p w14:paraId="3AE82A29" w14:textId="77A63651" w:rsidR="003B4DAF" w:rsidRDefault="003B4DAF" w:rsidP="00554198">
      <w:pPr>
        <w:pStyle w:val="ListParagraph"/>
        <w:ind w:left="1440"/>
      </w:pPr>
    </w:p>
    <w:p w14:paraId="3E7EAFF2" w14:textId="1D30ADC2" w:rsidR="003B4DAF" w:rsidRDefault="003B4DAF" w:rsidP="00554198">
      <w:pPr>
        <w:pStyle w:val="ListParagraph"/>
        <w:ind w:left="1440"/>
      </w:pPr>
    </w:p>
    <w:p w14:paraId="6F86B2F5" w14:textId="77777777" w:rsidR="003B4DAF" w:rsidRDefault="003B4DAF" w:rsidP="00554198">
      <w:pPr>
        <w:pStyle w:val="ListParagraph"/>
        <w:ind w:left="1440"/>
      </w:pPr>
    </w:p>
    <w:p w14:paraId="26DF8733" w14:textId="1D8C55CB" w:rsidR="004204B7" w:rsidRDefault="00220E28" w:rsidP="003B4DAF">
      <w:pPr>
        <w:pStyle w:val="ListParagraph"/>
        <w:numPr>
          <w:ilvl w:val="0"/>
          <w:numId w:val="6"/>
        </w:numPr>
      </w:pPr>
      <w:r>
        <w:t xml:space="preserve">Using </w:t>
      </w:r>
      <w:r w:rsidRPr="00220E28">
        <w:t>tacky wax</w:t>
      </w:r>
      <w:r w:rsidR="003B4DAF">
        <w:t xml:space="preserve"> or another temporary adhesive</w:t>
      </w:r>
      <w:r>
        <w:t xml:space="preserve"> place the grating and the mirror in their appropriate locations. When the alignment is perfect, use the adhesive to secure their position</w:t>
      </w:r>
      <w:r w:rsidR="00C27839">
        <w:t xml:space="preserve"> as indicated by the red arrows (on the side that cannot be seen as)</w:t>
      </w:r>
      <w:r w:rsidR="003B4DAF">
        <w:t xml:space="preserve"> using as little glue as possible.  Treat the adhesion as permanent, but</w:t>
      </w:r>
      <w:r w:rsidR="00C27839">
        <w:t xml:space="preserve"> by gluing along the side, as opposed to the back, removal of the grating is possible with a sharp blade.</w:t>
      </w:r>
    </w:p>
    <w:p w14:paraId="68527BF4" w14:textId="77777777" w:rsidR="004204B7" w:rsidRDefault="004204B7" w:rsidP="004204B7">
      <w:pPr>
        <w:pStyle w:val="ListParagraph"/>
        <w:ind w:left="1440"/>
      </w:pPr>
      <w:r>
        <w:t>Grating location:</w:t>
      </w:r>
    </w:p>
    <w:p w14:paraId="22238AE2" w14:textId="51A6A0DE" w:rsidR="0073352E" w:rsidRDefault="00C27839" w:rsidP="004204B7">
      <w:pPr>
        <w:pStyle w:val="ListParagraph"/>
        <w:ind w:left="1440"/>
      </w:pPr>
      <w:r>
        <w:rPr>
          <w:noProof/>
        </w:rPr>
        <mc:AlternateContent>
          <mc:Choice Requires="wps">
            <w:drawing>
              <wp:anchor distT="0" distB="0" distL="114300" distR="114300" simplePos="0" relativeHeight="251663360" behindDoc="0" locked="0" layoutInCell="1" allowOverlap="1" wp14:anchorId="00764DC7" wp14:editId="712C1AD3">
                <wp:simplePos x="0" y="0"/>
                <wp:positionH relativeFrom="column">
                  <wp:posOffset>1200150</wp:posOffset>
                </wp:positionH>
                <wp:positionV relativeFrom="paragraph">
                  <wp:posOffset>1232535</wp:posOffset>
                </wp:positionV>
                <wp:extent cx="567690" cy="224790"/>
                <wp:effectExtent l="19050" t="19050" r="22860" b="60960"/>
                <wp:wrapNone/>
                <wp:docPr id="15" name="Straight Arrow Connector 15"/>
                <wp:cNvGraphicFramePr/>
                <a:graphic xmlns:a="http://schemas.openxmlformats.org/drawingml/2006/main">
                  <a:graphicData uri="http://schemas.microsoft.com/office/word/2010/wordprocessingShape">
                    <wps:wsp>
                      <wps:cNvCnPr/>
                      <wps:spPr>
                        <a:xfrm>
                          <a:off x="0" y="0"/>
                          <a:ext cx="567690" cy="22479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A78F526" id="_x0000_t32" coordsize="21600,21600" o:spt="32" o:oned="t" path="m,l21600,21600e" filled="f">
                <v:path arrowok="t" fillok="f" o:connecttype="none"/>
                <o:lock v:ext="edit" shapetype="t"/>
              </v:shapetype>
              <v:shape id="Straight Arrow Connector 15" o:spid="_x0000_s1026" type="#_x0000_t32" style="position:absolute;margin-left:94.5pt;margin-top:97.05pt;width:44.7pt;height:17.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" strokecolor="red" strokeweight="2.2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432F0C2" wp14:editId="3576AAE1">
                <wp:simplePos x="0" y="0"/>
                <wp:positionH relativeFrom="column">
                  <wp:posOffset>1802130</wp:posOffset>
                </wp:positionH>
                <wp:positionV relativeFrom="paragraph">
                  <wp:posOffset>615315</wp:posOffset>
                </wp:positionV>
                <wp:extent cx="567690" cy="224790"/>
                <wp:effectExtent l="19050" t="19050" r="22860" b="60960"/>
                <wp:wrapNone/>
                <wp:docPr id="10" name="Straight Arrow Connector 10"/>
                <wp:cNvGraphicFramePr/>
                <a:graphic xmlns:a="http://schemas.openxmlformats.org/drawingml/2006/main">
                  <a:graphicData uri="http://schemas.microsoft.com/office/word/2010/wordprocessingShape">
                    <wps:wsp>
                      <wps:cNvCnPr/>
                      <wps:spPr>
                        <a:xfrm>
                          <a:off x="0" y="0"/>
                          <a:ext cx="567690" cy="22479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EF5A2B" id="Straight Arrow Connector 10" o:spid="_x0000_s1026" type="#_x0000_t32" style="position:absolute;margin-left:141.9pt;margin-top:48.45pt;width:44.7pt;height:1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" strokecolor="red" strokeweight="2.25pt">
                <v:stroke endarrow="block" joinstyle="miter"/>
              </v:shape>
            </w:pict>
          </mc:Fallback>
        </mc:AlternateContent>
      </w:r>
      <w:r w:rsidR="004204B7">
        <w:rPr>
          <w:noProof/>
        </w:rPr>
        <w:drawing>
          <wp:inline distT="0" distB="0" distL="0" distR="0" wp14:anchorId="304EC60A" wp14:editId="2A6A6D7C">
            <wp:extent cx="3333750" cy="261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ting location.PNG"/>
                    <pic:cNvPicPr/>
                  </pic:nvPicPr>
                  <pic:blipFill>
                    <a:blip r:embed="rId16">
                      <a:extLst>
                        <a:ext uri="{28A0092B-C50C-407E-A947-70E740481C1C}">
                          <a14:useLocalDpi xmlns:a14="http://schemas.microsoft.com/office/drawing/2010/main" val="0"/>
                        </a:ext>
                      </a:extLst>
                    </a:blip>
                    <a:stretch>
                      <a:fillRect/>
                    </a:stretch>
                  </pic:blipFill>
                  <pic:spPr>
                    <a:xfrm>
                      <a:off x="0" y="0"/>
                      <a:ext cx="3340927" cy="2620628"/>
                    </a:xfrm>
                    <a:prstGeom prst="rect">
                      <a:avLst/>
                    </a:prstGeom>
                  </pic:spPr>
                </pic:pic>
              </a:graphicData>
            </a:graphic>
          </wp:inline>
        </w:drawing>
      </w:r>
    </w:p>
    <w:p w14:paraId="4893CABB" w14:textId="77777777" w:rsidR="0073352E" w:rsidRDefault="0073352E" w:rsidP="004204B7">
      <w:pPr>
        <w:pStyle w:val="ListParagraph"/>
        <w:ind w:left="1440"/>
      </w:pPr>
    </w:p>
    <w:p w14:paraId="13742C26" w14:textId="77777777" w:rsidR="004204B7" w:rsidRDefault="004204B7" w:rsidP="004204B7">
      <w:pPr>
        <w:pStyle w:val="ListParagraph"/>
        <w:ind w:left="1440"/>
      </w:pPr>
      <w:r>
        <w:t>Mirror location:</w:t>
      </w:r>
    </w:p>
    <w:p w14:paraId="6ACE6B8B" w14:textId="2BC40F5C" w:rsidR="004204B7" w:rsidRDefault="004204B7" w:rsidP="004204B7">
      <w:pPr>
        <w:pStyle w:val="ListParagraph"/>
        <w:ind w:left="1440"/>
      </w:pPr>
      <w:r>
        <w:rPr>
          <w:noProof/>
        </w:rPr>
        <w:lastRenderedPageBreak/>
        <w:drawing>
          <wp:inline distT="0" distB="0" distL="0" distR="0" wp14:anchorId="5C2BF153" wp14:editId="1CD5DABE">
            <wp:extent cx="2819400" cy="249225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rror location.PNG"/>
                    <pic:cNvPicPr/>
                  </pic:nvPicPr>
                  <pic:blipFill>
                    <a:blip r:embed="rId17">
                      <a:extLst>
                        <a:ext uri="{28A0092B-C50C-407E-A947-70E740481C1C}">
                          <a14:useLocalDpi xmlns:a14="http://schemas.microsoft.com/office/drawing/2010/main" val="0"/>
                        </a:ext>
                      </a:extLst>
                    </a:blip>
                    <a:stretch>
                      <a:fillRect/>
                    </a:stretch>
                  </pic:blipFill>
                  <pic:spPr>
                    <a:xfrm>
                      <a:off x="0" y="0"/>
                      <a:ext cx="2844875" cy="2514773"/>
                    </a:xfrm>
                    <a:prstGeom prst="rect">
                      <a:avLst/>
                    </a:prstGeom>
                  </pic:spPr>
                </pic:pic>
              </a:graphicData>
            </a:graphic>
          </wp:inline>
        </w:drawing>
      </w:r>
    </w:p>
    <w:p w14:paraId="1B8E0242" w14:textId="31F95C8B" w:rsidR="00C27839" w:rsidRDefault="00C27839" w:rsidP="004204B7">
      <w:pPr>
        <w:pStyle w:val="ListParagraph"/>
        <w:ind w:left="1440"/>
      </w:pPr>
    </w:p>
    <w:p w14:paraId="46600DAC" w14:textId="6DF95CC5" w:rsidR="00C27839" w:rsidRDefault="00C27839" w:rsidP="004204B7">
      <w:pPr>
        <w:pStyle w:val="ListParagraph"/>
        <w:ind w:left="1440"/>
      </w:pPr>
    </w:p>
    <w:p w14:paraId="1268D0E1" w14:textId="5A21FD03" w:rsidR="00C27839" w:rsidRDefault="00C27839" w:rsidP="004204B7">
      <w:pPr>
        <w:pStyle w:val="ListParagraph"/>
        <w:ind w:left="1440"/>
      </w:pPr>
    </w:p>
    <w:p w14:paraId="64F43B8C" w14:textId="089D5370" w:rsidR="00C27839" w:rsidRDefault="00C27839" w:rsidP="004204B7">
      <w:pPr>
        <w:pStyle w:val="ListParagraph"/>
        <w:ind w:left="1440"/>
      </w:pPr>
    </w:p>
    <w:p w14:paraId="1696A08B" w14:textId="2B99B875" w:rsidR="00C27839" w:rsidRDefault="00C27839" w:rsidP="004204B7">
      <w:pPr>
        <w:pStyle w:val="ListParagraph"/>
        <w:ind w:left="1440"/>
      </w:pPr>
    </w:p>
    <w:p w14:paraId="434630AD" w14:textId="76C64452" w:rsidR="00C27839" w:rsidRDefault="00C27839" w:rsidP="004204B7">
      <w:pPr>
        <w:pStyle w:val="ListParagraph"/>
        <w:ind w:left="1440"/>
      </w:pPr>
    </w:p>
    <w:p w14:paraId="2F37F813" w14:textId="77777777" w:rsidR="00C27839" w:rsidRDefault="00C27839" w:rsidP="004204B7">
      <w:pPr>
        <w:pStyle w:val="ListParagraph"/>
        <w:ind w:left="1440"/>
      </w:pPr>
    </w:p>
    <w:p w14:paraId="0C00A71D" w14:textId="77777777" w:rsidR="00DB096E" w:rsidRDefault="00220E28" w:rsidP="00DB096E">
      <w:pPr>
        <w:pStyle w:val="ListParagraph"/>
        <w:numPr>
          <w:ilvl w:val="0"/>
          <w:numId w:val="6"/>
        </w:numPr>
      </w:pPr>
      <w:r>
        <w:t xml:space="preserve">Place the grating base on the assembly base, insert the two 2-56 screws through the slots in the grating base and into the appropriate holes in the assembly base, and </w:t>
      </w:r>
      <w:r w:rsidR="006A77CE">
        <w:t>hook the spring to the two posts provided.</w:t>
      </w:r>
    </w:p>
    <w:p w14:paraId="1017C181" w14:textId="20C57EEF" w:rsidR="00220E28" w:rsidRDefault="00494FC8" w:rsidP="00DB096E">
      <w:pPr>
        <w:pStyle w:val="ListParagraph"/>
        <w:ind w:left="1440"/>
      </w:pPr>
      <w:r>
        <w:rPr>
          <w:noProof/>
        </w:rPr>
        <w:drawing>
          <wp:inline distT="0" distB="0" distL="0" distR="0" wp14:anchorId="53A36473" wp14:editId="6861C21F">
            <wp:extent cx="4198620" cy="352262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5393" cy="3545088"/>
                    </a:xfrm>
                    <a:prstGeom prst="rect">
                      <a:avLst/>
                    </a:prstGeom>
                  </pic:spPr>
                </pic:pic>
              </a:graphicData>
            </a:graphic>
          </wp:inline>
        </w:drawing>
      </w:r>
    </w:p>
    <w:p w14:paraId="6A6073AC" w14:textId="77777777" w:rsidR="00CF1009" w:rsidRDefault="00CF1009" w:rsidP="00DB096E">
      <w:pPr>
        <w:pStyle w:val="ListParagraph"/>
        <w:ind w:left="1440"/>
      </w:pPr>
    </w:p>
    <w:p w14:paraId="7A672DA7" w14:textId="0479985E" w:rsidR="00DB096E" w:rsidRDefault="00DB096E" w:rsidP="00DB096E">
      <w:pPr>
        <w:pStyle w:val="ListParagraph"/>
        <w:ind w:left="1440"/>
      </w:pPr>
      <w:r>
        <w:lastRenderedPageBreak/>
        <w:t>Spring location</w:t>
      </w:r>
      <w:r w:rsidR="00CF1009">
        <w:t>: Attach a suitable spring here such that there is constant pressure on the ¼-100 screw used for angle adjustment.</w:t>
      </w:r>
    </w:p>
    <w:p w14:paraId="634F5DEC" w14:textId="5D3FA9E0" w:rsidR="00DB096E" w:rsidRDefault="00494FC8" w:rsidP="00DB096E">
      <w:pPr>
        <w:pStyle w:val="ListParagraph"/>
        <w:ind w:left="1440"/>
      </w:pPr>
      <w:r>
        <w:rPr>
          <w:noProof/>
        </w:rPr>
        <w:drawing>
          <wp:inline distT="0" distB="0" distL="0" distR="0" wp14:anchorId="6E64D456" wp14:editId="70BDBF93">
            <wp:extent cx="3444240" cy="304462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2542" cy="3051959"/>
                    </a:xfrm>
                    <a:prstGeom prst="rect">
                      <a:avLst/>
                    </a:prstGeom>
                  </pic:spPr>
                </pic:pic>
              </a:graphicData>
            </a:graphic>
          </wp:inline>
        </w:drawing>
      </w:r>
    </w:p>
    <w:p w14:paraId="76D3031E" w14:textId="77777777" w:rsidR="0073352E" w:rsidRDefault="0073352E" w:rsidP="00DB096E">
      <w:pPr>
        <w:pStyle w:val="ListParagraph"/>
        <w:ind w:left="1440"/>
      </w:pPr>
    </w:p>
    <w:p w14:paraId="182B94AE" w14:textId="77777777" w:rsidR="006A77CE" w:rsidRDefault="006A77CE" w:rsidP="00220E28">
      <w:pPr>
        <w:pStyle w:val="ListParagraph"/>
        <w:numPr>
          <w:ilvl w:val="0"/>
          <w:numId w:val="6"/>
        </w:numPr>
      </w:pPr>
      <w:r>
        <w:t xml:space="preserve">Attach the alignment plate to the appropriate place on the </w:t>
      </w:r>
      <w:r w:rsidR="00DB096E">
        <w:t xml:space="preserve">LDM21 </w:t>
      </w:r>
    </w:p>
    <w:p w14:paraId="5AF39793" w14:textId="77777777" w:rsidR="007E713E" w:rsidRDefault="007E713E" w:rsidP="007E713E">
      <w:pPr>
        <w:pStyle w:val="ListParagraph"/>
        <w:ind w:left="1440"/>
      </w:pPr>
      <w:r>
        <w:rPr>
          <w:noProof/>
        </w:rPr>
        <w:drawing>
          <wp:inline distT="0" distB="0" distL="0" distR="0" wp14:anchorId="5BD39779" wp14:editId="20018641">
            <wp:extent cx="2773680" cy="31644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ld allignment plate.PNG"/>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2821732" cy="3219297"/>
                    </a:xfrm>
                    <a:prstGeom prst="rect">
                      <a:avLst/>
                    </a:prstGeom>
                  </pic:spPr>
                </pic:pic>
              </a:graphicData>
            </a:graphic>
          </wp:inline>
        </w:drawing>
      </w:r>
    </w:p>
    <w:p w14:paraId="4E0ABD5D" w14:textId="140B494B" w:rsidR="00A4360D" w:rsidRDefault="006A77CE" w:rsidP="00FB08D6">
      <w:pPr>
        <w:pStyle w:val="ListParagraph"/>
        <w:numPr>
          <w:ilvl w:val="0"/>
          <w:numId w:val="6"/>
        </w:numPr>
      </w:pPr>
      <w:r>
        <w:t xml:space="preserve">Mount the </w:t>
      </w:r>
      <w:r w:rsidR="00DB096E">
        <w:t>LDM21</w:t>
      </w:r>
      <w:r w:rsidR="00FB08D6">
        <w:t xml:space="preserve"> </w:t>
      </w:r>
      <w:r>
        <w:t>using the 8-32 screw through the clearance hole in the assembly base</w:t>
      </w:r>
      <w:r w:rsidR="00554198">
        <w:t>. The alignment plate insures that the diode is oriented the right way as the screw is tightened to hold it in place</w:t>
      </w:r>
      <w:r w:rsidR="00A4360D">
        <w:t>.</w:t>
      </w:r>
      <w:r w:rsidR="005174D8">
        <w:t xml:space="preserve"> (Grating base is removed to show detail of mounting).</w:t>
      </w:r>
    </w:p>
    <w:p w14:paraId="0D0F8642" w14:textId="79F2E395" w:rsidR="0073352E" w:rsidRDefault="007E713E" w:rsidP="0073352E">
      <w:pPr>
        <w:pStyle w:val="ListParagraph"/>
        <w:ind w:left="1440"/>
      </w:pPr>
      <w:r>
        <w:rPr>
          <w:noProof/>
        </w:rPr>
        <w:lastRenderedPageBreak/>
        <w:drawing>
          <wp:inline distT="0" distB="0" distL="0" distR="0" wp14:anchorId="0AE2F867" wp14:editId="5511767B">
            <wp:extent cx="4587240" cy="33147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ld ldm mounted.PNG"/>
                    <pic:cNvPicPr/>
                  </pic:nvPicPr>
                  <pic:blipFill rotWithShape="1">
                    <a:blip r:embed="rId21">
                      <a:extLst>
                        <a:ext uri="{28A0092B-C50C-407E-A947-70E740481C1C}">
                          <a14:useLocalDpi xmlns:a14="http://schemas.microsoft.com/office/drawing/2010/main" val="0"/>
                        </a:ext>
                      </a:extLst>
                    </a:blip>
                    <a:srcRect r="4589" b="2521"/>
                    <a:stretch/>
                  </pic:blipFill>
                  <pic:spPr bwMode="auto">
                    <a:xfrm>
                      <a:off x="0" y="0"/>
                      <a:ext cx="4587240" cy="3314700"/>
                    </a:xfrm>
                    <a:prstGeom prst="rect">
                      <a:avLst/>
                    </a:prstGeom>
                    <a:ln>
                      <a:noFill/>
                    </a:ln>
                    <a:extLst>
                      <a:ext uri="{53640926-AAD7-44D8-BBD7-CCE9431645EC}">
                        <a14:shadowObscured xmlns:a14="http://schemas.microsoft.com/office/drawing/2010/main"/>
                      </a:ext>
                    </a:extLst>
                  </pic:spPr>
                </pic:pic>
              </a:graphicData>
            </a:graphic>
          </wp:inline>
        </w:drawing>
      </w:r>
    </w:p>
    <w:p w14:paraId="279E53EA" w14:textId="33D48D84" w:rsidR="00FB08D6" w:rsidRDefault="00FB08D6" w:rsidP="0073352E">
      <w:pPr>
        <w:pStyle w:val="ListParagraph"/>
        <w:numPr>
          <w:ilvl w:val="0"/>
          <w:numId w:val="6"/>
        </w:numPr>
        <w:rPr>
          <w:noProof/>
        </w:rPr>
      </w:pPr>
      <w:r>
        <w:t>Mount the assembl</w:t>
      </w:r>
      <w:r w:rsidR="00554198">
        <w:t>ed structure to an optics table using the optical posts</w:t>
      </w:r>
      <w:r w:rsidR="009D2856">
        <w:t xml:space="preserve"> or alternate method</w:t>
      </w:r>
      <w:r w:rsidR="00554198">
        <w:t xml:space="preserve">. These posts </w:t>
      </w:r>
      <w:r w:rsidR="009D2856">
        <w:t xml:space="preserve">can be </w:t>
      </w:r>
      <w:r w:rsidR="00A745FA">
        <w:t>screwed in</w:t>
      </w:r>
      <w:r w:rsidR="00554198">
        <w:t>to the two 8-32 holes in the base</w:t>
      </w:r>
      <w:r w:rsidR="00A745FA">
        <w:t>. The optical posts are then mounted to an optical table</w:t>
      </w:r>
      <w:r w:rsidR="005174D8">
        <w:t>.</w:t>
      </w:r>
    </w:p>
    <w:p w14:paraId="00060BDB" w14:textId="2A25747F" w:rsidR="00FB08D6" w:rsidRPr="00FB08D6" w:rsidRDefault="00FB08D6" w:rsidP="00FB08D6">
      <w:pPr>
        <w:pStyle w:val="ListParagraph"/>
        <w:ind w:left="1440"/>
        <w:rPr>
          <w:highlight w:val="red"/>
        </w:rPr>
      </w:pPr>
    </w:p>
    <w:sectPr w:rsidR="00FB08D6" w:rsidRPr="00FB08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F920B5"/>
    <w:multiLevelType w:val="hybridMultilevel"/>
    <w:tmpl w:val="F3709B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3114F8F"/>
    <w:multiLevelType w:val="hybridMultilevel"/>
    <w:tmpl w:val="B838AB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3696141"/>
    <w:multiLevelType w:val="hybridMultilevel"/>
    <w:tmpl w:val="86DE71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3EC780E"/>
    <w:multiLevelType w:val="hybridMultilevel"/>
    <w:tmpl w:val="0A024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8622DD3"/>
    <w:multiLevelType w:val="hybridMultilevel"/>
    <w:tmpl w:val="EBE682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AD930A4"/>
    <w:multiLevelType w:val="hybridMultilevel"/>
    <w:tmpl w:val="91CA74E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0"/>
  </w:num>
  <w:num w:numId="2">
    <w:abstractNumId w:val="3"/>
  </w:num>
  <w:num w:numId="3">
    <w:abstractNumId w:val="2"/>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672"/>
    <w:rsid w:val="00016DED"/>
    <w:rsid w:val="00080EE0"/>
    <w:rsid w:val="00150B7A"/>
    <w:rsid w:val="00193B08"/>
    <w:rsid w:val="001F5CA3"/>
    <w:rsid w:val="00207672"/>
    <w:rsid w:val="00220E28"/>
    <w:rsid w:val="002276FA"/>
    <w:rsid w:val="003120C0"/>
    <w:rsid w:val="00362AE6"/>
    <w:rsid w:val="00393A26"/>
    <w:rsid w:val="003B4DAF"/>
    <w:rsid w:val="00401BCF"/>
    <w:rsid w:val="004204B7"/>
    <w:rsid w:val="00430AD8"/>
    <w:rsid w:val="00494FC8"/>
    <w:rsid w:val="004B3689"/>
    <w:rsid w:val="004D65D1"/>
    <w:rsid w:val="005174D8"/>
    <w:rsid w:val="005233FA"/>
    <w:rsid w:val="00533DC9"/>
    <w:rsid w:val="0054149E"/>
    <w:rsid w:val="00543FA3"/>
    <w:rsid w:val="00546940"/>
    <w:rsid w:val="00554198"/>
    <w:rsid w:val="0057421A"/>
    <w:rsid w:val="006A77CE"/>
    <w:rsid w:val="006C10A2"/>
    <w:rsid w:val="006E3BF6"/>
    <w:rsid w:val="00716CA3"/>
    <w:rsid w:val="007319E0"/>
    <w:rsid w:val="0073352E"/>
    <w:rsid w:val="007D7774"/>
    <w:rsid w:val="007E713E"/>
    <w:rsid w:val="00830E2D"/>
    <w:rsid w:val="008414B8"/>
    <w:rsid w:val="008625BA"/>
    <w:rsid w:val="008C207C"/>
    <w:rsid w:val="00955EE2"/>
    <w:rsid w:val="009D2856"/>
    <w:rsid w:val="00A4360D"/>
    <w:rsid w:val="00A745FA"/>
    <w:rsid w:val="00B63201"/>
    <w:rsid w:val="00BE109D"/>
    <w:rsid w:val="00C06405"/>
    <w:rsid w:val="00C27839"/>
    <w:rsid w:val="00C75625"/>
    <w:rsid w:val="00CC6D56"/>
    <w:rsid w:val="00CF1009"/>
    <w:rsid w:val="00CF1692"/>
    <w:rsid w:val="00D35212"/>
    <w:rsid w:val="00D567AB"/>
    <w:rsid w:val="00DB096E"/>
    <w:rsid w:val="00DC1BDB"/>
    <w:rsid w:val="00DC5EAF"/>
    <w:rsid w:val="00E0282B"/>
    <w:rsid w:val="00E44E1B"/>
    <w:rsid w:val="00EC50FE"/>
    <w:rsid w:val="00EF6B42"/>
    <w:rsid w:val="00F22B0E"/>
    <w:rsid w:val="00FB0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09AAC"/>
  <w15:chartTrackingRefBased/>
  <w15:docId w15:val="{54F1A9C1-43CF-4239-8B89-AA2751931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7672"/>
    <w:pPr>
      <w:ind w:left="720"/>
      <w:contextualSpacing/>
    </w:pPr>
  </w:style>
  <w:style w:type="paragraph" w:styleId="BalloonText">
    <w:name w:val="Balloon Text"/>
    <w:basedOn w:val="Normal"/>
    <w:link w:val="BalloonTextChar"/>
    <w:uiPriority w:val="99"/>
    <w:semiHidden/>
    <w:unhideWhenUsed/>
    <w:rsid w:val="006C10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0A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692</Words>
  <Characters>3951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Carleton College</Company>
  <LinksUpToDate>false</LinksUpToDate>
  <CharactersWithSpaces>4634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labuser</dc:creator>
  <cp:keywords/>
  <dc:description/>
  <cp:lastModifiedBy>Erik Brekke</cp:lastModifiedBy>
  <cp:revision>2</cp:revision>
  <dcterms:created xsi:type="dcterms:W3CDTF">2020-06-23T15:28:00Z</dcterms:created>
  <dcterms:modified xsi:type="dcterms:W3CDTF">2020-06-23T15:28:00Z</dcterms:modified>
</cp:coreProperties>
</file>