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A6FCD" w:rsidRDefault="00000000" w:rsidP="005735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Annexure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A </w:t>
      </w:r>
      <w:r w:rsidR="0057350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57350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List of Equipment in </w:t>
      </w:r>
      <w:r w:rsidR="00573505">
        <w:rPr>
          <w:rFonts w:ascii="Times New Roman" w:hAnsi="Times New Roman" w:cs="Times New Roman"/>
          <w:b/>
          <w:sz w:val="28"/>
          <w:szCs w:val="28"/>
        </w:rPr>
        <w:t xml:space="preserve">Hematology and </w:t>
      </w:r>
      <w:proofErr w:type="gramStart"/>
      <w:r w:rsidR="00573505">
        <w:rPr>
          <w:rFonts w:ascii="Times New Roman" w:hAnsi="Times New Roman" w:cs="Times New Roman"/>
          <w:b/>
          <w:sz w:val="28"/>
          <w:szCs w:val="28"/>
        </w:rPr>
        <w:t xml:space="preserve">amphibian </w:t>
      </w:r>
      <w:r>
        <w:rPr>
          <w:rFonts w:ascii="Times New Roman" w:hAnsi="Times New Roman" w:cs="Times New Roman"/>
          <w:b/>
          <w:sz w:val="28"/>
          <w:szCs w:val="28"/>
        </w:rPr>
        <w:t xml:space="preserve"> Laboratory</w:t>
      </w:r>
      <w:proofErr w:type="gramEnd"/>
    </w:p>
    <w:tbl>
      <w:tblPr>
        <w:tblW w:w="8910" w:type="dxa"/>
        <w:tblInd w:w="1255" w:type="dxa"/>
        <w:tblLook w:val="04A0" w:firstRow="1" w:lastRow="0" w:firstColumn="1" w:lastColumn="0" w:noHBand="0" w:noVBand="1"/>
      </w:tblPr>
      <w:tblGrid>
        <w:gridCol w:w="990"/>
        <w:gridCol w:w="7920"/>
      </w:tblGrid>
      <w:tr w:rsidR="008A6FCD">
        <w:trPr>
          <w:trHeight w:val="818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Sr No</w:t>
            </w:r>
          </w:p>
        </w:tc>
        <w:tc>
          <w:tcPr>
            <w:tcW w:w="7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 of the Equipment</w:t>
            </w:r>
          </w:p>
        </w:tc>
      </w:tr>
      <w:tr w:rsidR="008A6FCD">
        <w:trPr>
          <w:trHeight w:val="818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Microscopes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 binoculars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), oil immersion</w:t>
            </w:r>
          </w:p>
        </w:tc>
      </w:tr>
      <w:tr w:rsidR="008A6FCD">
        <w:trPr>
          <w:trHeight w:val="87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Demonstration eye piece</w:t>
            </w:r>
          </w:p>
        </w:tc>
      </w:tr>
      <w:tr w:rsidR="008A6FCD">
        <w:trPr>
          <w:trHeight w:val="953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 demonstration eye piece</w:t>
            </w:r>
          </w:p>
        </w:tc>
      </w:tr>
      <w:tr w:rsidR="008A6FCD">
        <w:trPr>
          <w:trHeight w:val="87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Stage incubator</w:t>
            </w:r>
          </w:p>
        </w:tc>
      </w:tr>
      <w:tr w:rsidR="008A6FCD">
        <w:trPr>
          <w:trHeight w:val="953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Westergreen's pipette for E.S.R. on stand</w:t>
            </w:r>
          </w:p>
        </w:tc>
      </w:tr>
      <w:tr w:rsidR="008A6FCD">
        <w:trPr>
          <w:trHeight w:val="87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Wintrobe’s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pipette for ESR and PCV with stand</w:t>
            </w:r>
          </w:p>
        </w:tc>
      </w:tr>
      <w:tr w:rsidR="008A6FCD">
        <w:trPr>
          <w:trHeight w:val="863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Hemoglobinometer Sahli's/Hellige </w:t>
            </w:r>
          </w:p>
        </w:tc>
      </w:tr>
      <w:tr w:rsidR="008A6FCD">
        <w:trPr>
          <w:trHeight w:val="863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Hemocytometer</w:t>
            </w:r>
          </w:p>
        </w:tc>
      </w:tr>
      <w:tr w:rsidR="008A6FCD">
        <w:trPr>
          <w:trHeight w:val="728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Glassware</w:t>
            </w:r>
          </w:p>
        </w:tc>
      </w:tr>
    </w:tbl>
    <w:p w:rsidR="008A6FCD" w:rsidRDefault="0000000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A6FC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Annexure B</w:t>
      </w:r>
    </w:p>
    <w:p w:rsidR="00471217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List of Equipment in </w:t>
      </w:r>
    </w:p>
    <w:p w:rsidR="008A6FC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Clinical Physiology</w:t>
      </w:r>
      <w:r>
        <w:rPr>
          <w:rFonts w:ascii="Times New Roman" w:hAnsi="Times New Roman" w:cs="Times New Roman"/>
          <w:b/>
          <w:sz w:val="28"/>
          <w:szCs w:val="28"/>
        </w:rPr>
        <w:t xml:space="preserve"> Laboratory</w:t>
      </w:r>
    </w:p>
    <w:p w:rsidR="008A6FCD" w:rsidRDefault="008A6FCD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535" w:type="dxa"/>
        <w:tblInd w:w="1255" w:type="dxa"/>
        <w:tblLook w:val="04A0" w:firstRow="1" w:lastRow="0" w:firstColumn="1" w:lastColumn="0" w:noHBand="0" w:noVBand="1"/>
      </w:tblPr>
      <w:tblGrid>
        <w:gridCol w:w="990"/>
        <w:gridCol w:w="8545"/>
      </w:tblGrid>
      <w:tr w:rsidR="008A6FCD">
        <w:trPr>
          <w:trHeight w:val="692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Sr No</w:t>
            </w:r>
          </w:p>
        </w:tc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 of the Equipment</w:t>
            </w:r>
          </w:p>
        </w:tc>
      </w:tr>
      <w:tr w:rsidR="008A6FCD">
        <w:trPr>
          <w:trHeight w:val="593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Tuning fork time marker 100/sec</w:t>
            </w:r>
          </w:p>
        </w:tc>
      </w:tr>
      <w:tr w:rsidR="008A6FCD">
        <w:trPr>
          <w:trHeight w:val="48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Electrodes</w:t>
            </w:r>
          </w:p>
        </w:tc>
      </w:tr>
      <w:tr w:rsidR="008A6FCD">
        <w:trPr>
          <w:trHeight w:val="458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Marey's tambour</w:t>
            </w:r>
          </w:p>
        </w:tc>
      </w:tr>
      <w:tr w:rsidR="008A6FCD">
        <w:trPr>
          <w:trHeight w:val="60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Perimeter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Pristely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Smith S/LP.984 B &amp; T</w:t>
            </w:r>
          </w:p>
        </w:tc>
      </w:tr>
      <w:tr w:rsidR="008A6FCD">
        <w:trPr>
          <w:trHeight w:val="51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Sphygmomanometer (digital and mercury) 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Stethoscopes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Stethoscopes, demonstration with multiple ear pieces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Polygraphs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Venous pressure apparatus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Spirometer, ordinary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Gas analysis apparatus, Halden's student type</w:t>
            </w:r>
          </w:p>
        </w:tc>
      </w:tr>
      <w:tr w:rsidR="008A6FCD">
        <w:trPr>
          <w:trHeight w:val="6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Van Slyke's apparatus manometric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Sherrington Starling kymograph (electrically driven)</w:t>
            </w:r>
          </w:p>
        </w:tc>
      </w:tr>
      <w:tr w:rsidR="008A6FCD">
        <w:trPr>
          <w:trHeight w:val="6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Gas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analyser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automatic for CO2, O2, N2</w:t>
            </w:r>
          </w:p>
        </w:tc>
      </w:tr>
      <w:tr w:rsidR="008A6FCD">
        <w:trPr>
          <w:trHeight w:val="60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Low voltage unit for tapping 2 and 4 volts for stimulation</w:t>
            </w:r>
          </w:p>
        </w:tc>
      </w:tr>
      <w:tr w:rsidR="008A6FCD">
        <w:trPr>
          <w:trHeight w:val="6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Electromagnetic time marker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Douglas bag, complete</w:t>
            </w:r>
          </w:p>
        </w:tc>
      </w:tr>
      <w:tr w:rsidR="008A6FCD">
        <w:trPr>
          <w:trHeight w:val="6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Basal metabolism apparatus</w:t>
            </w:r>
          </w:p>
        </w:tc>
      </w:tr>
      <w:tr w:rsidR="008A6FCD">
        <w:trPr>
          <w:trHeight w:val="60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Mosso's Ergograph with metronome</w:t>
            </w:r>
          </w:p>
        </w:tc>
      </w:tr>
      <w:tr w:rsidR="008A6FCD">
        <w:trPr>
          <w:trHeight w:val="51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Clinical thermometer</w:t>
            </w:r>
          </w:p>
        </w:tc>
      </w:tr>
      <w:tr w:rsidR="008A6FCD">
        <w:trPr>
          <w:trHeight w:val="6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Compass aesthesiometer</w:t>
            </w:r>
          </w:p>
        </w:tc>
      </w:tr>
      <w:tr w:rsidR="008A6FCD">
        <w:trPr>
          <w:trHeight w:val="51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Thermo-aesthesiometer</w:t>
            </w:r>
          </w:p>
        </w:tc>
      </w:tr>
      <w:tr w:rsidR="008A6FCD">
        <w:trPr>
          <w:trHeight w:val="62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Sr No</w:t>
            </w:r>
          </w:p>
        </w:tc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 of the Equipment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22</w:t>
            </w:r>
          </w:p>
        </w:tc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Algometer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Apparatus for passive movement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Knee hammer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Stethograph</w:t>
            </w:r>
            <w:proofErr w:type="spellEnd"/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Bicycle Ergometer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Olfactometer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Ophthalmoscope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Schematic eye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Phakoscope</w:t>
            </w:r>
            <w:proofErr w:type="spellEnd"/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Perimeter with charts (Lister’s)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Color perception lantern Edridge green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Maddox rod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Newtons color wheel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Ishihara Chart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Snellen chart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Jaeger's chart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Tuning fork to test hearing 32-10000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cps(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sets-100, 256, 512 Hz)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Dynamometer</w:t>
            </w:r>
          </w:p>
        </w:tc>
      </w:tr>
      <w:tr w:rsidR="008A6FCD">
        <w:trPr>
          <w:trHeight w:val="593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Otoscope</w:t>
            </w:r>
          </w:p>
        </w:tc>
      </w:tr>
      <w:tr w:rsidR="008A6FCD">
        <w:trPr>
          <w:trHeight w:val="62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Stop watch</w:t>
            </w:r>
          </w:p>
        </w:tc>
      </w:tr>
      <w:tr w:rsidR="008A6FCD">
        <w:trPr>
          <w:trHeight w:val="71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Multi-channel Physiograph, 3 channels, complete with accessories</w:t>
            </w:r>
          </w:p>
        </w:tc>
      </w:tr>
      <w:tr w:rsidR="008A6FCD">
        <w:trPr>
          <w:trHeight w:val="71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Student physiograph, (single channel) with accessories</w:t>
            </w:r>
          </w:p>
        </w:tc>
      </w:tr>
      <w:tr w:rsidR="008A6FCD">
        <w:trPr>
          <w:trHeight w:val="6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Centrifuge, high speed with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technometer</w:t>
            </w:r>
            <w:proofErr w:type="spellEnd"/>
          </w:p>
        </w:tc>
      </w:tr>
      <w:tr w:rsidR="008A6FCD">
        <w:trPr>
          <w:trHeight w:val="6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Colorimeter, photoelectric</w:t>
            </w:r>
          </w:p>
        </w:tc>
      </w:tr>
      <w:tr w:rsidR="008A6FCD">
        <w:trPr>
          <w:trHeight w:val="62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Myograph stand</w:t>
            </w:r>
          </w:p>
        </w:tc>
      </w:tr>
      <w:tr w:rsidR="008A6FCD">
        <w:trPr>
          <w:trHeight w:val="62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Sr No</w:t>
            </w:r>
          </w:p>
        </w:tc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 of the Equipment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 meter electric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Electronic stimulator</w:t>
            </w:r>
          </w:p>
        </w:tc>
      </w:tr>
      <w:tr w:rsidR="008A6FCD">
        <w:trPr>
          <w:trHeight w:val="62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49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Thermometers, balances, microslides and glassware</w:t>
            </w:r>
          </w:p>
        </w:tc>
      </w:tr>
      <w:tr w:rsidR="008A6FCD">
        <w:trPr>
          <w:trHeight w:val="44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Digital Physiograph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ECG Machine</w:t>
            </w:r>
          </w:p>
        </w:tc>
      </w:tr>
      <w:tr w:rsidR="008A6FCD">
        <w:trPr>
          <w:trHeight w:val="62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Harvard step stool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( 20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inch and 16 inch)</w:t>
            </w:r>
          </w:p>
        </w:tc>
      </w:tr>
      <w:tr w:rsidR="008A6FCD">
        <w:trPr>
          <w:trHeight w:val="53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Digital weighing scale</w:t>
            </w:r>
          </w:p>
        </w:tc>
      </w:tr>
      <w:tr w:rsidR="008A6FCD">
        <w:trPr>
          <w:trHeight w:val="548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Measuring tape</w:t>
            </w:r>
          </w:p>
        </w:tc>
      </w:tr>
      <w:tr w:rsidR="008A6FCD">
        <w:trPr>
          <w:trHeight w:val="51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Models and Charts </w:t>
            </w:r>
          </w:p>
        </w:tc>
      </w:tr>
      <w:tr w:rsidR="008A6FCD">
        <w:trPr>
          <w:trHeight w:val="458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Refrigerator </w:t>
            </w:r>
          </w:p>
        </w:tc>
      </w:tr>
      <w:tr w:rsidR="008A6FCD">
        <w:trPr>
          <w:trHeight w:val="96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Video Simulator for amphibian and mammalian experiments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 computer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assisted)</w:t>
            </w:r>
          </w:p>
        </w:tc>
      </w:tr>
      <w:tr w:rsidR="008A6FCD">
        <w:trPr>
          <w:trHeight w:val="62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Peak flow meter</w:t>
            </w:r>
          </w:p>
        </w:tc>
      </w:tr>
      <w:tr w:rsidR="008A6FCD">
        <w:trPr>
          <w:trHeight w:val="692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8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6FC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Spirit lamps</w:t>
            </w:r>
          </w:p>
        </w:tc>
      </w:tr>
    </w:tbl>
    <w:p w:rsidR="008A6FCD" w:rsidRDefault="008A6FCD"/>
    <w:p w:rsidR="008A6FCD" w:rsidRDefault="008A6FCD"/>
    <w:p w:rsidR="008A6FCD" w:rsidRDefault="008A6FCD"/>
    <w:p w:rsidR="008A6FCD" w:rsidRDefault="008A6FCD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/>
    <w:p w:rsidR="00573505" w:rsidRDefault="00573505">
      <w:r>
        <w:rPr>
          <w:noProof/>
        </w:rPr>
        <w:lastRenderedPageBreak/>
        <w:drawing>
          <wp:inline distT="0" distB="0" distL="0" distR="0">
            <wp:extent cx="6637020" cy="9395460"/>
            <wp:effectExtent l="0" t="0" r="0" b="0"/>
            <wp:docPr id="110445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939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05" w:rsidRDefault="00573505"/>
    <w:p w:rsidR="00573505" w:rsidRDefault="00573505"/>
    <w:p w:rsidR="00573505" w:rsidRDefault="00573505">
      <w:r>
        <w:rPr>
          <w:noProof/>
        </w:rPr>
        <w:drawing>
          <wp:inline distT="0" distB="0" distL="0" distR="0">
            <wp:extent cx="6637020" cy="9395460"/>
            <wp:effectExtent l="0" t="0" r="0" b="0"/>
            <wp:docPr id="1355503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939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FCD" w:rsidRPr="00921940" w:rsidRDefault="00000000">
      <w:pPr>
        <w:spacing w:after="0"/>
        <w:rPr>
          <w:rFonts w:cstheme="minorHAnsi"/>
          <w:b/>
          <w:bCs/>
          <w:sz w:val="40"/>
          <w:szCs w:val="40"/>
          <w:lang w:val="en-IN"/>
        </w:rPr>
      </w:pPr>
      <w:r>
        <w:rPr>
          <w:rFonts w:cstheme="minorHAnsi"/>
          <w:b/>
          <w:bCs/>
          <w:sz w:val="40"/>
          <w:szCs w:val="40"/>
        </w:rPr>
        <w:lastRenderedPageBreak/>
        <w:t xml:space="preserve">Annexure </w:t>
      </w:r>
      <w:proofErr w:type="gramStart"/>
      <w:r>
        <w:rPr>
          <w:rFonts w:cstheme="minorHAnsi"/>
          <w:b/>
          <w:bCs/>
          <w:sz w:val="40"/>
          <w:szCs w:val="40"/>
          <w:lang w:val="en-IN"/>
        </w:rPr>
        <w:t>C</w:t>
      </w:r>
      <w:r w:rsidR="00921940">
        <w:rPr>
          <w:rFonts w:cstheme="minorHAnsi"/>
          <w:b/>
          <w:bCs/>
          <w:sz w:val="40"/>
          <w:szCs w:val="40"/>
          <w:lang w:val="en-IN"/>
        </w:rPr>
        <w:t xml:space="preserve"> :</w:t>
      </w:r>
      <w:r>
        <w:rPr>
          <w:rFonts w:cstheme="minorHAnsi"/>
          <w:b/>
          <w:bCs/>
          <w:sz w:val="40"/>
          <w:szCs w:val="40"/>
        </w:rPr>
        <w:t>PUBLICATION</w:t>
      </w:r>
      <w:proofErr w:type="gramEnd"/>
      <w:r>
        <w:rPr>
          <w:rFonts w:cstheme="minorHAnsi"/>
          <w:b/>
          <w:bCs/>
          <w:sz w:val="40"/>
          <w:szCs w:val="40"/>
        </w:rPr>
        <w:t xml:space="preserve">  </w:t>
      </w:r>
      <w:r w:rsidR="00AE163A">
        <w:rPr>
          <w:rFonts w:cstheme="minorHAnsi"/>
          <w:b/>
          <w:bCs/>
          <w:sz w:val="40"/>
          <w:szCs w:val="40"/>
        </w:rPr>
        <w:t xml:space="preserve">of department faculties </w:t>
      </w:r>
      <w:r>
        <w:rPr>
          <w:rFonts w:cstheme="minorHAnsi"/>
          <w:b/>
          <w:bCs/>
          <w:sz w:val="40"/>
          <w:szCs w:val="40"/>
        </w:rPr>
        <w:t xml:space="preserve"> </w:t>
      </w:r>
    </w:p>
    <w:p w:rsidR="008A6FCD" w:rsidRDefault="00000000">
      <w:pPr>
        <w:spacing w:after="0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Department </w:t>
      </w:r>
      <w:proofErr w:type="gramStart"/>
      <w:r>
        <w:rPr>
          <w:rFonts w:cstheme="minorHAnsi"/>
          <w:b/>
          <w:bCs/>
          <w:sz w:val="40"/>
          <w:szCs w:val="40"/>
        </w:rPr>
        <w:t>of  Physiology</w:t>
      </w:r>
      <w:proofErr w:type="gramEnd"/>
    </w:p>
    <w:p w:rsidR="008A6FCD" w:rsidRDefault="00000000">
      <w:pPr>
        <w:spacing w:after="0"/>
        <w:rPr>
          <w:rFonts w:cstheme="minorHAnsi"/>
          <w:b/>
          <w:bCs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  <w:lang w:val="en-IN"/>
        </w:rPr>
        <w:t>A</w:t>
      </w:r>
      <w:r w:rsidR="00471217">
        <w:rPr>
          <w:rFonts w:cstheme="minorHAnsi"/>
          <w:b/>
          <w:bCs/>
          <w:sz w:val="24"/>
          <w:szCs w:val="24"/>
          <w:lang w:val="en-IN"/>
        </w:rPr>
        <w:t xml:space="preserve"> </w:t>
      </w:r>
      <w:r>
        <w:rPr>
          <w:rFonts w:cstheme="minorHAnsi"/>
          <w:b/>
          <w:bCs/>
          <w:sz w:val="24"/>
          <w:szCs w:val="24"/>
          <w:lang w:val="en-IN"/>
        </w:rPr>
        <w:t>]</w:t>
      </w:r>
      <w:r>
        <w:rPr>
          <w:rFonts w:cstheme="minorHAnsi"/>
          <w:b/>
          <w:bCs/>
          <w:sz w:val="24"/>
          <w:szCs w:val="24"/>
        </w:rPr>
        <w:t>Dr</w:t>
      </w:r>
      <w:proofErr w:type="gramEnd"/>
      <w:r>
        <w:rPr>
          <w:rFonts w:cstheme="minorHAnsi"/>
          <w:b/>
          <w:bCs/>
          <w:sz w:val="24"/>
          <w:szCs w:val="24"/>
        </w:rPr>
        <w:t xml:space="preserve"> Janardan Bhatt </w:t>
      </w:r>
      <w:r w:rsidR="00AE163A">
        <w:rPr>
          <w:rFonts w:cstheme="minorHAnsi"/>
          <w:b/>
          <w:bCs/>
          <w:sz w:val="24"/>
          <w:szCs w:val="24"/>
        </w:rPr>
        <w:t>Prof</w:t>
      </w:r>
      <w:r>
        <w:rPr>
          <w:rFonts w:cstheme="minorHAnsi"/>
          <w:b/>
          <w:bCs/>
          <w:sz w:val="24"/>
          <w:szCs w:val="24"/>
        </w:rPr>
        <w:t xml:space="preserve"> and Head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Name </w:t>
      </w:r>
      <w:r>
        <w:rPr>
          <w:rFonts w:cstheme="minorHAnsi"/>
          <w:sz w:val="24"/>
          <w:szCs w:val="24"/>
        </w:rPr>
        <w:tab/>
        <w:t xml:space="preserve">Publication in Vancouver referencing style.  </w:t>
      </w:r>
      <w:r>
        <w:rPr>
          <w:rFonts w:cstheme="minorHAnsi"/>
          <w:sz w:val="24"/>
          <w:szCs w:val="24"/>
        </w:rPr>
        <w:tab/>
      </w:r>
    </w:p>
    <w:p w:rsidR="008A6FCD" w:rsidRPr="00FE650D" w:rsidRDefault="00FE650D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1 </w:t>
      </w:r>
      <w:r w:rsidRPr="00FE650D">
        <w:rPr>
          <w:rFonts w:cstheme="minorHAnsi"/>
          <w:b/>
          <w:bCs/>
          <w:sz w:val="24"/>
          <w:szCs w:val="24"/>
        </w:rPr>
        <w:t>A HUMAN CONSCIOUSNESS</w:t>
      </w:r>
      <w:r w:rsidR="00AE163A">
        <w:rPr>
          <w:rFonts w:cstheme="minorHAnsi"/>
          <w:b/>
          <w:bCs/>
          <w:sz w:val="24"/>
          <w:szCs w:val="24"/>
        </w:rPr>
        <w:t>:</w:t>
      </w:r>
      <w:r w:rsidRPr="00FE650D">
        <w:rPr>
          <w:rFonts w:cstheme="minorHAnsi"/>
          <w:b/>
          <w:bCs/>
          <w:sz w:val="24"/>
          <w:szCs w:val="24"/>
        </w:rPr>
        <w:t xml:space="preserve"> facts, fiction and medical perspectives 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Dr Janardan V Bhatt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IJABMS July 2023</w:t>
      </w:r>
      <w:proofErr w:type="gramStart"/>
      <w:r>
        <w:rPr>
          <w:rFonts w:cstheme="minorHAnsi"/>
          <w:sz w:val="24"/>
          <w:szCs w:val="24"/>
        </w:rPr>
        <w:t>Doi:DOI</w:t>
      </w:r>
      <w:proofErr w:type="gramEnd"/>
      <w:r>
        <w:rPr>
          <w:rFonts w:cstheme="minorHAnsi"/>
          <w:sz w:val="24"/>
          <w:szCs w:val="24"/>
        </w:rPr>
        <w:t>: 10.5281/zenodo.8229745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Volume 25B 41</w:t>
      </w:r>
      <w:r>
        <w:rPr>
          <w:rFonts w:cstheme="minorHAnsi"/>
          <w:sz w:val="24"/>
          <w:szCs w:val="24"/>
        </w:rPr>
        <w:tab/>
        <w:t>No</w:t>
      </w:r>
      <w:r>
        <w:rPr>
          <w:rFonts w:cstheme="minorHAnsi"/>
          <w:sz w:val="24"/>
          <w:szCs w:val="24"/>
        </w:rPr>
        <w:tab/>
      </w:r>
    </w:p>
    <w:p w:rsidR="008A6FCD" w:rsidRPr="00FE650D" w:rsidRDefault="00FE650D">
      <w:pPr>
        <w:spacing w:after="0"/>
        <w:rPr>
          <w:rFonts w:cstheme="minorHAnsi"/>
          <w:b/>
          <w:bCs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 xml:space="preserve">2 </w:t>
      </w:r>
      <w:r w:rsidRPr="00FE650D">
        <w:rPr>
          <w:rFonts w:cstheme="minorHAnsi"/>
          <w:b/>
          <w:bCs/>
          <w:sz w:val="24"/>
          <w:szCs w:val="24"/>
        </w:rPr>
        <w:t xml:space="preserve"> LIFE</w:t>
      </w:r>
      <w:proofErr w:type="gramEnd"/>
      <w:r w:rsidRPr="00FE650D">
        <w:rPr>
          <w:rFonts w:cstheme="minorHAnsi"/>
          <w:b/>
          <w:bCs/>
          <w:sz w:val="24"/>
          <w:szCs w:val="24"/>
        </w:rPr>
        <w:t>, RACE AGAINST DEATH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Dr Janardan Bhatt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Indian journal of applied basic medical sciences January 2023</w:t>
      </w:r>
    </w:p>
    <w:p w:rsidR="00FE650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Volume 25A 40</w:t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no</w:t>
      </w:r>
      <w:proofErr w:type="gramEnd"/>
      <w:r>
        <w:rPr>
          <w:rFonts w:cstheme="minorHAnsi"/>
          <w:sz w:val="24"/>
          <w:szCs w:val="24"/>
        </w:rPr>
        <w:tab/>
      </w:r>
    </w:p>
    <w:p w:rsidR="00FE650D" w:rsidRPr="00FE650D" w:rsidRDefault="00FE650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3</w:t>
      </w:r>
      <w:r w:rsidRPr="00FE650D">
        <w:rPr>
          <w:rFonts w:cstheme="minorHAnsi"/>
          <w:b/>
          <w:bCs/>
          <w:sz w:val="24"/>
          <w:szCs w:val="24"/>
        </w:rPr>
        <w:t xml:space="preserve"> Carbon dioxide level in the Breath of smokers and </w:t>
      </w:r>
      <w:proofErr w:type="spellStart"/>
      <w:r w:rsidRPr="00FE650D">
        <w:rPr>
          <w:rFonts w:cstheme="minorHAnsi"/>
          <w:b/>
          <w:bCs/>
          <w:sz w:val="24"/>
          <w:szCs w:val="24"/>
        </w:rPr>
        <w:t xml:space="preserve">non </w:t>
      </w:r>
      <w:proofErr w:type="gramStart"/>
      <w:r w:rsidRPr="00FE650D">
        <w:rPr>
          <w:rFonts w:cstheme="minorHAnsi"/>
          <w:b/>
          <w:bCs/>
          <w:sz w:val="24"/>
          <w:szCs w:val="24"/>
        </w:rPr>
        <w:t>smokers</w:t>
      </w:r>
      <w:proofErr w:type="spellEnd"/>
      <w:r w:rsidRPr="00FE650D">
        <w:rPr>
          <w:rFonts w:cstheme="minorHAnsi"/>
          <w:b/>
          <w:bCs/>
          <w:sz w:val="24"/>
          <w:szCs w:val="24"/>
        </w:rPr>
        <w:t xml:space="preserve"> ,</w:t>
      </w:r>
      <w:proofErr w:type="gramEnd"/>
      <w:r w:rsidRPr="00FE650D">
        <w:rPr>
          <w:rFonts w:cstheme="minorHAnsi"/>
          <w:b/>
          <w:bCs/>
          <w:sz w:val="24"/>
          <w:szCs w:val="24"/>
        </w:rPr>
        <w:t xml:space="preserve"> a comparative study 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Sheela Chaudhary, Janardan </w:t>
      </w:r>
      <w:proofErr w:type="spellStart"/>
      <w:proofErr w:type="gramStart"/>
      <w:r>
        <w:rPr>
          <w:rFonts w:cstheme="minorHAnsi"/>
          <w:sz w:val="24"/>
          <w:szCs w:val="24"/>
        </w:rPr>
        <w:t>Bhatt,Manisha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Makwana ,</w:t>
      </w:r>
      <w:proofErr w:type="gramEnd"/>
      <w:r>
        <w:rPr>
          <w:rFonts w:cstheme="minorHAnsi"/>
          <w:sz w:val="24"/>
          <w:szCs w:val="24"/>
        </w:rPr>
        <w:t xml:space="preserve"> Surbhi Ranga </w:t>
      </w:r>
      <w:proofErr w:type="gramStart"/>
      <w:r>
        <w:rPr>
          <w:rFonts w:cstheme="minorHAnsi"/>
          <w:sz w:val="24"/>
          <w:szCs w:val="24"/>
        </w:rPr>
        <w:t>...[</w:t>
      </w:r>
      <w:proofErr w:type="spellStart"/>
      <w:proofErr w:type="gramEnd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FE650D" w:rsidRPr="00FE650D" w:rsidRDefault="00FE650D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 </w:t>
      </w:r>
      <w:r w:rsidRPr="00FE650D">
        <w:rPr>
          <w:rFonts w:cstheme="minorHAnsi"/>
          <w:b/>
          <w:bCs/>
          <w:sz w:val="24"/>
          <w:szCs w:val="24"/>
        </w:rPr>
        <w:t>Manisha Makwana. Impact of Humidity on heavy duty workers compared to non-</w:t>
      </w:r>
      <w:proofErr w:type="gramStart"/>
      <w:r w:rsidRPr="00FE650D">
        <w:rPr>
          <w:rFonts w:cstheme="minorHAnsi"/>
          <w:b/>
          <w:bCs/>
          <w:sz w:val="24"/>
          <w:szCs w:val="24"/>
        </w:rPr>
        <w:t>heavy duty</w:t>
      </w:r>
      <w:proofErr w:type="gramEnd"/>
      <w:r w:rsidRPr="00FE650D">
        <w:rPr>
          <w:rFonts w:cstheme="minorHAnsi"/>
          <w:b/>
          <w:bCs/>
          <w:sz w:val="24"/>
          <w:szCs w:val="24"/>
        </w:rPr>
        <w:t xml:space="preserve"> workers a study on peak expiratory flow rate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Surbhi Ranga, Veenodini </w:t>
      </w:r>
      <w:proofErr w:type="gramStart"/>
      <w:r>
        <w:rPr>
          <w:rFonts w:cstheme="minorHAnsi"/>
          <w:sz w:val="24"/>
          <w:szCs w:val="24"/>
        </w:rPr>
        <w:t>Warhade ,</w:t>
      </w:r>
      <w:proofErr w:type="gramEnd"/>
      <w:r>
        <w:rPr>
          <w:rFonts w:cstheme="minorHAnsi"/>
          <w:sz w:val="24"/>
          <w:szCs w:val="24"/>
        </w:rPr>
        <w:t xml:space="preserve"> Janardan Bhatt, Sheela Chaudhary</w:t>
      </w:r>
      <w:proofErr w:type="gramStart"/>
      <w:r>
        <w:rPr>
          <w:rFonts w:cstheme="minorHAnsi"/>
          <w:sz w:val="24"/>
          <w:szCs w:val="24"/>
        </w:rPr>
        <w:t>, .</w:t>
      </w:r>
      <w:proofErr w:type="gramEnd"/>
      <w:r>
        <w:rPr>
          <w:rFonts w:cstheme="minorHAnsi"/>
          <w:sz w:val="24"/>
          <w:szCs w:val="24"/>
        </w:rPr>
        <w:t>[</w:t>
      </w:r>
      <w:proofErr w:type="spellStart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FE650D" w:rsidRDefault="00FE650D">
      <w:pPr>
        <w:spacing w:after="0"/>
        <w:rPr>
          <w:rFonts w:cstheme="minorHAnsi"/>
          <w:b/>
          <w:bCs/>
          <w:sz w:val="24"/>
          <w:szCs w:val="24"/>
          <w:lang w:val="en-IN"/>
        </w:rPr>
      </w:pPr>
    </w:p>
    <w:p w:rsidR="00FE650D" w:rsidRDefault="00FE650D">
      <w:pPr>
        <w:spacing w:after="0"/>
        <w:rPr>
          <w:rFonts w:cstheme="minorHAnsi"/>
          <w:b/>
          <w:bCs/>
          <w:sz w:val="24"/>
          <w:szCs w:val="24"/>
          <w:lang w:val="en-IN"/>
        </w:rPr>
      </w:pPr>
    </w:p>
    <w:p w:rsidR="008A6FCD" w:rsidRDefault="00000000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IN"/>
        </w:rPr>
        <w:t>B]</w:t>
      </w:r>
      <w:r w:rsidR="00471217">
        <w:rPr>
          <w:rFonts w:cstheme="minorHAnsi"/>
          <w:b/>
          <w:bCs/>
          <w:sz w:val="24"/>
          <w:szCs w:val="24"/>
          <w:lang w:val="en-IN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Dr Parth </w:t>
      </w:r>
      <w:proofErr w:type="gramStart"/>
      <w:r>
        <w:rPr>
          <w:rFonts w:cstheme="minorHAnsi"/>
          <w:b/>
          <w:bCs/>
          <w:sz w:val="24"/>
          <w:szCs w:val="24"/>
        </w:rPr>
        <w:t>Nayak  :</w:t>
      </w:r>
      <w:proofErr w:type="gramEnd"/>
      <w:r>
        <w:rPr>
          <w:rFonts w:cstheme="minorHAnsi"/>
          <w:b/>
          <w:bCs/>
          <w:sz w:val="24"/>
          <w:szCs w:val="24"/>
        </w:rPr>
        <w:t xml:space="preserve">Asso prof of </w:t>
      </w:r>
      <w:proofErr w:type="gramStart"/>
      <w:r>
        <w:rPr>
          <w:rFonts w:cstheme="minorHAnsi"/>
          <w:b/>
          <w:bCs/>
          <w:sz w:val="24"/>
          <w:szCs w:val="24"/>
        </w:rPr>
        <w:t>Physiology ,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</w:p>
    <w:p w:rsidR="00FE650D" w:rsidRPr="003B4245" w:rsidRDefault="00FE650D" w:rsidP="00FE650D">
      <w:pPr>
        <w:rPr>
          <w:b/>
          <w:bCs/>
        </w:rPr>
      </w:pPr>
      <w:r>
        <w:rPr>
          <w:b/>
          <w:bCs/>
        </w:rPr>
        <w:t xml:space="preserve">1 </w:t>
      </w:r>
      <w:r w:rsidRPr="003B4245">
        <w:rPr>
          <w:b/>
          <w:bCs/>
        </w:rPr>
        <w:t>Key hypertension breakthroughs and emerging trends from the AHA's scientific sessions</w:t>
      </w:r>
    </w:p>
    <w:p w:rsidR="00FE650D" w:rsidRPr="003B4245" w:rsidRDefault="00FE650D" w:rsidP="00FE650D">
      <w:hyperlink r:id="rId10" w:tooltip="Go to Current Problems in Cardiology on ScienceDirect" w:history="1">
        <w:r w:rsidRPr="003B4245">
          <w:rPr>
            <w:rStyle w:val="Hyperlink"/>
          </w:rPr>
          <w:t>Current Problems in Cardiology</w:t>
        </w:r>
      </w:hyperlink>
    </w:p>
    <w:p w:rsidR="00FE650D" w:rsidRDefault="00FE650D" w:rsidP="00FE650D">
      <w:hyperlink r:id="rId11" w:tooltip="Go to table of contents for this volume/issue" w:history="1">
        <w:r w:rsidRPr="003B4245">
          <w:rPr>
            <w:rStyle w:val="Hyperlink"/>
          </w:rPr>
          <w:t>Volume 49, Issue 4</w:t>
        </w:r>
      </w:hyperlink>
      <w:r w:rsidRPr="003B4245">
        <w:t>, April 2024, 102434</w:t>
      </w:r>
    </w:p>
    <w:p w:rsidR="00FE650D" w:rsidRPr="003B4245" w:rsidRDefault="00FE650D" w:rsidP="00FE650D">
      <w:pPr>
        <w:rPr>
          <w:b/>
          <w:bCs/>
        </w:rPr>
      </w:pPr>
      <w:r>
        <w:rPr>
          <w:b/>
          <w:bCs/>
        </w:rPr>
        <w:t>PUBMED</w:t>
      </w:r>
    </w:p>
    <w:p w:rsidR="00FE650D" w:rsidRPr="003B4245" w:rsidRDefault="00FE650D" w:rsidP="00FE650D">
      <w:r w:rsidRPr="003B4245">
        <w:t xml:space="preserve">Author links open overlay </w:t>
      </w:r>
      <w:proofErr w:type="spellStart"/>
      <w:r w:rsidRPr="003B4245">
        <w:t>panelSashwath</w:t>
      </w:r>
      <w:proofErr w:type="spellEnd"/>
      <w:r w:rsidRPr="003B4245">
        <w:t> Srikanth MBBS, MD </w:t>
      </w:r>
      <w:r w:rsidRPr="003B4245">
        <w:rPr>
          <w:vertAlign w:val="superscript"/>
        </w:rPr>
        <w:t>a</w:t>
      </w:r>
      <w:r w:rsidRPr="003B4245">
        <w:t>, Avilash Mondal MBBS, MD </w:t>
      </w:r>
      <w:r w:rsidRPr="003B4245">
        <w:rPr>
          <w:vertAlign w:val="superscript"/>
        </w:rPr>
        <w:t>b</w:t>
      </w:r>
      <w:r w:rsidRPr="003B4245">
        <w:t>, Sanjana Aggarwal MBBS </w:t>
      </w:r>
      <w:r w:rsidRPr="003B4245">
        <w:rPr>
          <w:vertAlign w:val="superscript"/>
        </w:rPr>
        <w:t>c</w:t>
      </w:r>
      <w:r w:rsidRPr="003B4245">
        <w:t>, Naga Ruthvika Alle MBBS </w:t>
      </w:r>
      <w:r w:rsidRPr="003B4245">
        <w:rPr>
          <w:vertAlign w:val="superscript"/>
        </w:rPr>
        <w:t>d</w:t>
      </w:r>
      <w:r w:rsidRPr="003B4245">
        <w:t>, Olufemi Odugbemi MD </w:t>
      </w:r>
      <w:r w:rsidRPr="003B4245">
        <w:rPr>
          <w:vertAlign w:val="superscript"/>
        </w:rPr>
        <w:t>e</w:t>
      </w:r>
      <w:r w:rsidRPr="003B4245">
        <w:t>, Parth R Nayak MD </w:t>
      </w:r>
      <w:r w:rsidRPr="003B4245">
        <w:rPr>
          <w:vertAlign w:val="superscript"/>
        </w:rPr>
        <w:t>f</w:t>
      </w:r>
      <w:r w:rsidRPr="003B4245">
        <w:t>, Ankit Vyas MD </w:t>
      </w:r>
      <w:r w:rsidRPr="003B4245">
        <w:rPr>
          <w:vertAlign w:val="superscript"/>
        </w:rPr>
        <w:t>g</w:t>
      </w:r>
      <w:r w:rsidRPr="003B4245">
        <w:t>, Rupak Desai MBBS </w:t>
      </w:r>
      <w:r w:rsidRPr="003B4245">
        <w:rPr>
          <w:vertAlign w:val="superscript"/>
        </w:rPr>
        <w:t>h</w:t>
      </w:r>
    </w:p>
    <w:p w:rsidR="00FE650D" w:rsidRPr="00FE650D" w:rsidRDefault="00FE650D" w:rsidP="00FE650D">
      <w:pPr>
        <w:rPr>
          <w:b/>
          <w:bCs/>
        </w:rPr>
      </w:pPr>
      <w:r w:rsidRPr="003B4245">
        <w:t>Cite</w:t>
      </w:r>
      <w:r>
        <w:t xml:space="preserve"> </w:t>
      </w:r>
      <w:hyperlink r:id="rId12" w:history="1">
        <w:r w:rsidRPr="003B4245">
          <w:rPr>
            <w:rStyle w:val="Hyperlink"/>
            <w:b/>
            <w:bCs/>
          </w:rPr>
          <w:t>https://doi.org/10.1016/j.cpcardiol.2024.102434</w:t>
        </w:r>
      </w:hyperlink>
      <w:hyperlink r:id="rId13" w:tgtFrame="_blank" w:history="1">
        <w:r w:rsidRPr="003B4245">
          <w:rPr>
            <w:rStyle w:val="Hyperlink"/>
            <w:b/>
            <w:bCs/>
          </w:rPr>
          <w:t>Get rights and content</w:t>
        </w:r>
      </w:hyperlink>
    </w:p>
    <w:p w:rsidR="00FE650D" w:rsidRPr="003B4245" w:rsidRDefault="00FE650D" w:rsidP="00FE650D">
      <w:pPr>
        <w:rPr>
          <w:b/>
          <w:bCs/>
        </w:rPr>
      </w:pPr>
      <w:r w:rsidRPr="00FE650D">
        <w:rPr>
          <w:b/>
          <w:bCs/>
        </w:rPr>
        <w:t xml:space="preserve">2 </w:t>
      </w:r>
      <w:r w:rsidRPr="003B4245">
        <w:rPr>
          <w:b/>
          <w:bCs/>
        </w:rPr>
        <w:t>In-hospital outcomes of percutaneous left ventricular assist device recipients in cardiogenic shock hospitalizations with chronic kidney disease: A nationwide analysis</w:t>
      </w:r>
    </w:p>
    <w:p w:rsidR="00FE650D" w:rsidRDefault="00FE650D" w:rsidP="00FE650D">
      <w:pPr>
        <w:rPr>
          <w:b/>
          <w:bCs/>
        </w:rPr>
      </w:pPr>
      <w:r w:rsidRPr="003B4245">
        <w:rPr>
          <w:b/>
          <w:bCs/>
        </w:rPr>
        <w:t>Curr Probl</w:t>
      </w:r>
      <w:r>
        <w:rPr>
          <w:b/>
          <w:bCs/>
        </w:rPr>
        <w:t xml:space="preserve">ems </w:t>
      </w:r>
      <w:proofErr w:type="gramStart"/>
      <w:r>
        <w:rPr>
          <w:b/>
          <w:bCs/>
        </w:rPr>
        <w:t xml:space="preserve">in </w:t>
      </w:r>
      <w:r w:rsidRPr="003B4245">
        <w:rPr>
          <w:b/>
          <w:bCs/>
        </w:rPr>
        <w:t xml:space="preserve"> Cardiol</w:t>
      </w:r>
      <w:r>
        <w:rPr>
          <w:b/>
          <w:bCs/>
        </w:rPr>
        <w:t>ogy</w:t>
      </w:r>
      <w:proofErr w:type="gramEnd"/>
    </w:p>
    <w:p w:rsidR="00FE650D" w:rsidRPr="00FE650D" w:rsidRDefault="00FE650D" w:rsidP="00FE650D">
      <w:pPr>
        <w:rPr>
          <w:b/>
          <w:bCs/>
        </w:rPr>
      </w:pPr>
      <w:r>
        <w:rPr>
          <w:b/>
          <w:bCs/>
        </w:rPr>
        <w:t>Metanalysis</w:t>
      </w:r>
    </w:p>
    <w:p w:rsidR="00FE650D" w:rsidRPr="003B4245" w:rsidRDefault="00FE650D" w:rsidP="00FE650D">
      <w:pPr>
        <w:rPr>
          <w:b/>
          <w:bCs/>
        </w:rPr>
      </w:pPr>
      <w:r>
        <w:rPr>
          <w:b/>
          <w:bCs/>
        </w:rPr>
        <w:t>PUBMED</w:t>
      </w:r>
      <w:r w:rsidRPr="003B4245">
        <w:t>. 2025 Jan 17;50(3):102993.</w:t>
      </w:r>
    </w:p>
    <w:p w:rsidR="00FE650D" w:rsidRPr="003B4245" w:rsidRDefault="00FE650D" w:rsidP="00FE650D">
      <w:r w:rsidRPr="003B4245">
        <w:t> </w:t>
      </w:r>
      <w:proofErr w:type="spellStart"/>
      <w:r w:rsidRPr="003B4245">
        <w:t>doi</w:t>
      </w:r>
      <w:proofErr w:type="spellEnd"/>
      <w:r w:rsidRPr="003B4245">
        <w:t>: 10.1016/j.cpcardiol.2025.102993. Online ahead of print.</w:t>
      </w:r>
    </w:p>
    <w:p w:rsidR="00FE650D" w:rsidRPr="003B4245" w:rsidRDefault="00FE650D" w:rsidP="00FE650D">
      <w:hyperlink r:id="rId14" w:history="1">
        <w:r w:rsidRPr="003B4245">
          <w:rPr>
            <w:rStyle w:val="Hyperlink"/>
          </w:rPr>
          <w:t>Akhil Jain</w:t>
        </w:r>
      </w:hyperlink>
      <w:r w:rsidRPr="003B4245">
        <w:rPr>
          <w:vertAlign w:val="superscript"/>
        </w:rPr>
        <w:t> </w:t>
      </w:r>
      <w:hyperlink r:id="rId15" w:anchor="full-view-affiliation-1" w:tooltip="Department of Hematology, Oncology, University of Iowa, Iowa City, IA, USA." w:history="1">
        <w:r w:rsidRPr="003B4245">
          <w:rPr>
            <w:rStyle w:val="Hyperlink"/>
            <w:vertAlign w:val="superscript"/>
          </w:rPr>
          <w:t>1</w:t>
        </w:r>
      </w:hyperlink>
      <w:r w:rsidRPr="003B4245">
        <w:t>, </w:t>
      </w:r>
      <w:hyperlink r:id="rId16" w:history="1">
        <w:r w:rsidRPr="003B4245">
          <w:rPr>
            <w:rStyle w:val="Hyperlink"/>
          </w:rPr>
          <w:t>Karnav Modi</w:t>
        </w:r>
      </w:hyperlink>
      <w:r w:rsidRPr="003B4245">
        <w:rPr>
          <w:vertAlign w:val="superscript"/>
        </w:rPr>
        <w:t> </w:t>
      </w:r>
      <w:hyperlink r:id="rId17" w:anchor="full-view-affiliation-2" w:tooltip="Division of Cancer Treatment and Research, Moffitt Cancer Center &amp; Research Institute, Tampa, FL, USA." w:history="1">
        <w:r w:rsidRPr="003B4245">
          <w:rPr>
            <w:rStyle w:val="Hyperlink"/>
            <w:vertAlign w:val="superscript"/>
          </w:rPr>
          <w:t>2</w:t>
        </w:r>
      </w:hyperlink>
      <w:r w:rsidRPr="003B4245">
        <w:t>, </w:t>
      </w:r>
      <w:hyperlink r:id="rId18" w:history="1">
        <w:r w:rsidRPr="003B4245">
          <w:rPr>
            <w:rStyle w:val="Hyperlink"/>
          </w:rPr>
          <w:t>Ankit Vyas</w:t>
        </w:r>
      </w:hyperlink>
      <w:r w:rsidRPr="003B4245">
        <w:rPr>
          <w:vertAlign w:val="superscript"/>
        </w:rPr>
        <w:t> </w:t>
      </w:r>
      <w:hyperlink r:id="rId19" w:anchor="full-view-affiliation-3" w:tooltip="Department of Cardiology, Ochsner Clinic Foundation, LA, USA." w:history="1">
        <w:r w:rsidRPr="003B4245">
          <w:rPr>
            <w:rStyle w:val="Hyperlink"/>
            <w:vertAlign w:val="superscript"/>
          </w:rPr>
          <w:t>3</w:t>
        </w:r>
      </w:hyperlink>
      <w:r w:rsidRPr="003B4245">
        <w:t>, </w:t>
      </w:r>
      <w:hyperlink r:id="rId20" w:history="1">
        <w:r w:rsidRPr="003B4245">
          <w:rPr>
            <w:rStyle w:val="Hyperlink"/>
          </w:rPr>
          <w:t>Maharshi Raval</w:t>
        </w:r>
      </w:hyperlink>
      <w:r w:rsidRPr="003B4245">
        <w:rPr>
          <w:vertAlign w:val="superscript"/>
        </w:rPr>
        <w:t> </w:t>
      </w:r>
      <w:hyperlink r:id="rId21" w:anchor="full-view-affiliation-4" w:tooltip="Internal Medicine, Landmark Medical Center, Rhode Island, NY, USA." w:history="1">
        <w:r w:rsidRPr="003B4245">
          <w:rPr>
            <w:rStyle w:val="Hyperlink"/>
            <w:vertAlign w:val="superscript"/>
          </w:rPr>
          <w:t>4</w:t>
        </w:r>
      </w:hyperlink>
      <w:r w:rsidRPr="003B4245">
        <w:t>, </w:t>
      </w:r>
      <w:proofErr w:type="spellStart"/>
      <w:r>
        <w:fldChar w:fldCharType="begin"/>
      </w:r>
      <w:r>
        <w:instrText>HYPERLINK "https://pubmed.ncbi.nlm.nih.gov/?term=Mirzakhanian+A&amp;cauthor_id=39828105"</w:instrText>
      </w:r>
      <w:r>
        <w:fldChar w:fldCharType="separate"/>
      </w:r>
      <w:r w:rsidRPr="003B4245">
        <w:rPr>
          <w:rStyle w:val="Hyperlink"/>
        </w:rPr>
        <w:t>Argishty</w:t>
      </w:r>
      <w:proofErr w:type="spellEnd"/>
      <w:r w:rsidRPr="003B4245">
        <w:rPr>
          <w:rStyle w:val="Hyperlink"/>
        </w:rPr>
        <w:t xml:space="preserve"> Mirzakhanian</w:t>
      </w:r>
      <w:r>
        <w:fldChar w:fldCharType="end"/>
      </w:r>
      <w:r w:rsidRPr="003B4245">
        <w:rPr>
          <w:vertAlign w:val="superscript"/>
        </w:rPr>
        <w:t> </w:t>
      </w:r>
      <w:hyperlink r:id="rId22" w:anchor="full-view-affiliation-5" w:tooltip="Internal Medicine, Drexel University College of Medicine, PA, USA." w:history="1">
        <w:r w:rsidRPr="003B4245">
          <w:rPr>
            <w:rStyle w:val="Hyperlink"/>
            <w:vertAlign w:val="superscript"/>
          </w:rPr>
          <w:t>5</w:t>
        </w:r>
      </w:hyperlink>
      <w:r w:rsidRPr="003B4245">
        <w:t>, </w:t>
      </w:r>
      <w:hyperlink r:id="rId23" w:history="1">
        <w:r w:rsidRPr="003B4245">
          <w:rPr>
            <w:rStyle w:val="Hyperlink"/>
          </w:rPr>
          <w:t>Parth R Nayak</w:t>
        </w:r>
      </w:hyperlink>
      <w:r w:rsidRPr="003B4245">
        <w:rPr>
          <w:vertAlign w:val="superscript"/>
        </w:rPr>
        <w:t> </w:t>
      </w:r>
      <w:hyperlink r:id="rId24" w:anchor="full-view-affiliation-6" w:tooltip="Department of Physiology, Ananya College of Medicine &amp; Research, Kalol, India." w:history="1">
        <w:r w:rsidRPr="003B4245">
          <w:rPr>
            <w:rStyle w:val="Hyperlink"/>
            <w:vertAlign w:val="superscript"/>
          </w:rPr>
          <w:t>6</w:t>
        </w:r>
      </w:hyperlink>
      <w:r w:rsidRPr="003B4245">
        <w:t>, </w:t>
      </w:r>
      <w:hyperlink r:id="rId25" w:history="1">
        <w:r w:rsidRPr="003B4245">
          <w:rPr>
            <w:rStyle w:val="Hyperlink"/>
          </w:rPr>
          <w:t>Rupak Desai</w:t>
        </w:r>
      </w:hyperlink>
      <w:r w:rsidRPr="003B4245">
        <w:rPr>
          <w:vertAlign w:val="superscript"/>
        </w:rPr>
        <w:t> </w:t>
      </w:r>
      <w:hyperlink r:id="rId26" w:anchor="full-view-affiliation-7" w:tooltip="Independent Researcher, Atlanta, GA, USA." w:history="1">
        <w:r w:rsidRPr="003B4245">
          <w:rPr>
            <w:rStyle w:val="Hyperlink"/>
            <w:vertAlign w:val="superscript"/>
          </w:rPr>
          <w:t>7</w:t>
        </w:r>
      </w:hyperlink>
      <w:r w:rsidRPr="003B4245">
        <w:t>, </w:t>
      </w:r>
      <w:hyperlink r:id="rId27" w:history="1">
        <w:r w:rsidRPr="003B4245">
          <w:rPr>
            <w:rStyle w:val="Hyperlink"/>
          </w:rPr>
          <w:t>Venkat Subramaniam</w:t>
        </w:r>
      </w:hyperlink>
      <w:r w:rsidRPr="003B4245">
        <w:rPr>
          <w:vertAlign w:val="superscript"/>
        </w:rPr>
        <w:t> </w:t>
      </w:r>
      <w:hyperlink r:id="rId28" w:anchor="full-view-affiliation-3" w:tooltip="Department of Cardiology, Ochsner Clinic Foundation, LA, USA." w:history="1">
        <w:r w:rsidRPr="003B4245">
          <w:rPr>
            <w:rStyle w:val="Hyperlink"/>
            <w:vertAlign w:val="superscript"/>
          </w:rPr>
          <w:t>3</w:t>
        </w:r>
      </w:hyperlink>
      <w:r w:rsidRPr="003B4245">
        <w:t>, </w:t>
      </w:r>
      <w:hyperlink r:id="rId29" w:history="1">
        <w:r w:rsidRPr="003B4245">
          <w:rPr>
            <w:rStyle w:val="Hyperlink"/>
          </w:rPr>
          <w:t>Kiran Garikapati</w:t>
        </w:r>
      </w:hyperlink>
      <w:r w:rsidRPr="003B4245">
        <w:rPr>
          <w:vertAlign w:val="superscript"/>
        </w:rPr>
        <w:t> </w:t>
      </w:r>
      <w:hyperlink r:id="rId30" w:anchor="full-view-affiliation-3" w:tooltip="Department of Cardiology, Ochsner Clinic Foundation, LA, USA." w:history="1">
        <w:r w:rsidRPr="003B4245">
          <w:rPr>
            <w:rStyle w:val="Hyperlink"/>
            <w:vertAlign w:val="superscript"/>
          </w:rPr>
          <w:t>3</w:t>
        </w:r>
      </w:hyperlink>
      <w:r w:rsidRPr="003B4245">
        <w:t>, </w:t>
      </w:r>
      <w:hyperlink r:id="rId31" w:history="1">
        <w:r w:rsidRPr="003B4245">
          <w:rPr>
            <w:rStyle w:val="Hyperlink"/>
          </w:rPr>
          <w:t>Rajkumar Doshi</w:t>
        </w:r>
      </w:hyperlink>
      <w:r w:rsidRPr="003B4245">
        <w:rPr>
          <w:vertAlign w:val="superscript"/>
        </w:rPr>
        <w:t> </w:t>
      </w:r>
      <w:hyperlink r:id="rId32" w:anchor="full-view-affiliation-8" w:tooltip="Division of Cardiology, St Joseph's University Medical Center, Paterson, NJ, USA." w:history="1">
        <w:r w:rsidRPr="003B4245">
          <w:rPr>
            <w:rStyle w:val="Hyperlink"/>
            <w:vertAlign w:val="superscript"/>
          </w:rPr>
          <w:t>8</w:t>
        </w:r>
      </w:hyperlink>
      <w:r w:rsidRPr="003B4245">
        <w:t>, </w:t>
      </w:r>
      <w:proofErr w:type="spellStart"/>
      <w:r>
        <w:fldChar w:fldCharType="begin"/>
      </w:r>
      <w:r>
        <w:instrText>HYPERLINK "https://pubmed.ncbi.nlm.nih.gov/?term=Dani+SS&amp;cauthor_id=39828105"</w:instrText>
      </w:r>
      <w:r>
        <w:fldChar w:fldCharType="separate"/>
      </w:r>
      <w:r w:rsidRPr="003B4245">
        <w:rPr>
          <w:rStyle w:val="Hyperlink"/>
        </w:rPr>
        <w:t>Sourbha</w:t>
      </w:r>
      <w:proofErr w:type="spellEnd"/>
      <w:r w:rsidRPr="003B4245">
        <w:rPr>
          <w:rStyle w:val="Hyperlink"/>
        </w:rPr>
        <w:t xml:space="preserve"> S Dani</w:t>
      </w:r>
      <w:r>
        <w:fldChar w:fldCharType="end"/>
      </w:r>
      <w:r w:rsidRPr="003B4245">
        <w:rPr>
          <w:vertAlign w:val="superscript"/>
        </w:rPr>
        <w:t> </w:t>
      </w:r>
      <w:hyperlink r:id="rId33" w:anchor="full-view-affiliation-9" w:tooltip="Division of Cardiology, Lahey Hospital and Medical Center, Burlington, MA, USA." w:history="1">
        <w:r w:rsidRPr="003B4245">
          <w:rPr>
            <w:rStyle w:val="Hyperlink"/>
            <w:vertAlign w:val="superscript"/>
          </w:rPr>
          <w:t>9</w:t>
        </w:r>
      </w:hyperlink>
      <w:r w:rsidRPr="003B4245">
        <w:t>, </w:t>
      </w:r>
      <w:hyperlink r:id="rId34" w:history="1">
        <w:r w:rsidRPr="003B4245">
          <w:rPr>
            <w:rStyle w:val="Hyperlink"/>
          </w:rPr>
          <w:t>William Bennett</w:t>
        </w:r>
      </w:hyperlink>
      <w:r w:rsidRPr="003B4245">
        <w:rPr>
          <w:vertAlign w:val="superscript"/>
        </w:rPr>
        <w:t> </w:t>
      </w:r>
      <w:hyperlink r:id="rId35" w:anchor="full-view-affiliation-3" w:tooltip="Department of Cardiology, Ochsner Clinic Foundation, LA, USA." w:history="1">
        <w:r w:rsidRPr="003B4245">
          <w:rPr>
            <w:rStyle w:val="Hyperlink"/>
            <w:vertAlign w:val="superscript"/>
          </w:rPr>
          <w:t>3</w:t>
        </w:r>
      </w:hyperlink>
      <w:r w:rsidRPr="003B4245">
        <w:t>, </w:t>
      </w:r>
      <w:hyperlink r:id="rId36" w:history="1">
        <w:r w:rsidRPr="003B4245">
          <w:rPr>
            <w:rStyle w:val="Hyperlink"/>
          </w:rPr>
          <w:t>Carl J Lavie</w:t>
        </w:r>
      </w:hyperlink>
      <w:r w:rsidRPr="003B4245">
        <w:rPr>
          <w:vertAlign w:val="superscript"/>
        </w:rPr>
        <w:t> </w:t>
      </w:r>
      <w:hyperlink r:id="rId37" w:anchor="full-view-affiliation-3" w:tooltip="Department of Cardiology, Ochsner Clinic Foundation, LA, USA." w:history="1">
        <w:r w:rsidRPr="003B4245">
          <w:rPr>
            <w:rStyle w:val="Hyperlink"/>
            <w:vertAlign w:val="superscript"/>
          </w:rPr>
          <w:t>3</w:t>
        </w:r>
      </w:hyperlink>
      <w:r w:rsidRPr="003B4245">
        <w:t>, </w:t>
      </w:r>
      <w:hyperlink r:id="rId38" w:history="1">
        <w:r w:rsidRPr="003B4245">
          <w:rPr>
            <w:rStyle w:val="Hyperlink"/>
          </w:rPr>
          <w:t>Jose Tafur Soto</w:t>
        </w:r>
      </w:hyperlink>
      <w:r w:rsidRPr="003B4245">
        <w:rPr>
          <w:vertAlign w:val="superscript"/>
        </w:rPr>
        <w:t> </w:t>
      </w:r>
      <w:hyperlink r:id="rId39" w:anchor="full-view-affiliation-10" w:tooltip="Department of Cardiology, Ochsner Clinic Foundation, LA, USA. Electronic address: jtafursoto@ochsner.org." w:history="1">
        <w:r w:rsidRPr="003B4245">
          <w:rPr>
            <w:rStyle w:val="Hyperlink"/>
            <w:vertAlign w:val="superscript"/>
          </w:rPr>
          <w:t>10</w:t>
        </w:r>
      </w:hyperlink>
    </w:p>
    <w:p w:rsidR="00FE650D" w:rsidRPr="003B4245" w:rsidRDefault="00FE650D" w:rsidP="00FE650D">
      <w:pPr>
        <w:numPr>
          <w:ilvl w:val="0"/>
          <w:numId w:val="11"/>
        </w:numPr>
      </w:pPr>
      <w:r w:rsidRPr="003B4245">
        <w:t>PMID: 39828105</w:t>
      </w:r>
    </w:p>
    <w:p w:rsidR="00FE650D" w:rsidRPr="003B4245" w:rsidRDefault="00FE650D" w:rsidP="00FE650D">
      <w:r w:rsidRPr="003B4245">
        <w:t> DOI: </w:t>
      </w:r>
      <w:hyperlink r:id="rId40" w:tgtFrame="_blank" w:history="1">
        <w:r w:rsidRPr="003B4245">
          <w:rPr>
            <w:rStyle w:val="Hyperlink"/>
          </w:rPr>
          <w:t>10.1016/j.cpcardiol.2025.102993</w:t>
        </w:r>
      </w:hyperlink>
    </w:p>
    <w:p w:rsidR="00FE650D" w:rsidRPr="003B4245" w:rsidRDefault="00FE650D" w:rsidP="00FE650D">
      <w:r w:rsidRPr="003B4245">
        <w:t>. </w:t>
      </w:r>
      <w:proofErr w:type="spellStart"/>
      <w:r w:rsidRPr="003B4245">
        <w:t>doi</w:t>
      </w:r>
      <w:proofErr w:type="spellEnd"/>
      <w:r w:rsidRPr="003B4245">
        <w:t>: 10.1016/j.cpcardiol.2025.102993. Online ahead of print.</w:t>
      </w:r>
    </w:p>
    <w:p w:rsidR="00FE650D" w:rsidRPr="003B4245" w:rsidRDefault="00FE650D" w:rsidP="00FE650D">
      <w:pPr>
        <w:rPr>
          <w:b/>
          <w:bCs/>
        </w:rPr>
      </w:pPr>
      <w:r w:rsidRPr="00FE650D">
        <w:rPr>
          <w:b/>
          <w:bCs/>
        </w:rPr>
        <w:lastRenderedPageBreak/>
        <w:t>3</w:t>
      </w:r>
      <w:r>
        <w:rPr>
          <w:b/>
          <w:bCs/>
        </w:rPr>
        <w:t xml:space="preserve"> </w:t>
      </w:r>
      <w:r w:rsidRPr="003B4245">
        <w:rPr>
          <w:b/>
          <w:bCs/>
        </w:rPr>
        <w:t>Examining the Role of Cerebral Embolic Protection Devices in Preventing Postoperative Stroke in Patients with a History of Stroke or Transient Ischemic: Insights from the National Inpatient Sample</w:t>
      </w:r>
    </w:p>
    <w:p w:rsidR="00FE650D" w:rsidRDefault="00FE650D" w:rsidP="00FE650D">
      <w:proofErr w:type="spellStart"/>
      <w:r w:rsidRPr="003B4245">
        <w:t>Cardiol</w:t>
      </w:r>
      <w:proofErr w:type="spellEnd"/>
      <w:r w:rsidRPr="003B4245">
        <w:t xml:space="preserve"> </w:t>
      </w:r>
      <w:proofErr w:type="gramStart"/>
      <w:r w:rsidRPr="003B4245">
        <w:t>Rev</w:t>
      </w:r>
      <w:r>
        <w:t xml:space="preserve">iew  </w:t>
      </w:r>
      <w:r w:rsidRPr="003B4245">
        <w:t>.</w:t>
      </w:r>
      <w:proofErr w:type="gramEnd"/>
      <w:r w:rsidRPr="003B4245">
        <w:t> 2024 Mar 4.</w:t>
      </w:r>
    </w:p>
    <w:p w:rsidR="00FE650D" w:rsidRPr="003B4245" w:rsidRDefault="00FE650D" w:rsidP="00FE650D">
      <w:r>
        <w:rPr>
          <w:b/>
          <w:bCs/>
        </w:rPr>
        <w:t>PUBMED</w:t>
      </w:r>
    </w:p>
    <w:p w:rsidR="00FE650D" w:rsidRPr="003B4245" w:rsidRDefault="00FE650D" w:rsidP="00FE650D">
      <w:r w:rsidRPr="003B4245">
        <w:t> </w:t>
      </w:r>
      <w:proofErr w:type="spellStart"/>
      <w:r w:rsidRPr="003B4245">
        <w:t>doi</w:t>
      </w:r>
      <w:proofErr w:type="spellEnd"/>
      <w:r w:rsidRPr="003B4245">
        <w:t>: 10.1097/CRD.0000000000000674. Online ahead of print.</w:t>
      </w:r>
    </w:p>
    <w:p w:rsidR="00FE650D" w:rsidRPr="003B4245" w:rsidRDefault="00FE650D" w:rsidP="00FE650D">
      <w:hyperlink r:id="rId41" w:history="1">
        <w:r w:rsidRPr="003B4245">
          <w:rPr>
            <w:rStyle w:val="Hyperlink"/>
          </w:rPr>
          <w:t>Rupak Desai</w:t>
        </w:r>
      </w:hyperlink>
      <w:r w:rsidRPr="003B4245">
        <w:rPr>
          <w:vertAlign w:val="superscript"/>
        </w:rPr>
        <w:t> </w:t>
      </w:r>
      <w:hyperlink r:id="rId42" w:anchor="full-view-affiliation-1" w:tooltip="Independent Researcher, Atlanta, GA." w:history="1">
        <w:r w:rsidRPr="003B4245">
          <w:rPr>
            <w:rStyle w:val="Hyperlink"/>
            <w:vertAlign w:val="superscript"/>
          </w:rPr>
          <w:t>1</w:t>
        </w:r>
      </w:hyperlink>
      <w:r w:rsidRPr="003B4245">
        <w:t>, </w:t>
      </w:r>
      <w:hyperlink r:id="rId43" w:history="1">
        <w:r w:rsidRPr="003B4245">
          <w:rPr>
            <w:rStyle w:val="Hyperlink"/>
          </w:rPr>
          <w:t>Avilash Mondal</w:t>
        </w:r>
      </w:hyperlink>
      <w:r w:rsidRPr="003B4245">
        <w:rPr>
          <w:vertAlign w:val="superscript"/>
        </w:rPr>
        <w:t> </w:t>
      </w:r>
      <w:hyperlink r:id="rId44" w:anchor="full-view-affiliation-2" w:tooltip="Department of Internal Medicine, Nazareth Hospital, Philadelphia, PA." w:history="1">
        <w:r w:rsidRPr="003B4245">
          <w:rPr>
            <w:rStyle w:val="Hyperlink"/>
            <w:vertAlign w:val="superscript"/>
          </w:rPr>
          <w:t>2</w:t>
        </w:r>
      </w:hyperlink>
      <w:r w:rsidRPr="003B4245">
        <w:t>, </w:t>
      </w:r>
      <w:hyperlink r:id="rId45" w:history="1">
        <w:r w:rsidRPr="003B4245">
          <w:rPr>
            <w:rStyle w:val="Hyperlink"/>
          </w:rPr>
          <w:t xml:space="preserve">Nishanth </w:t>
        </w:r>
        <w:proofErr w:type="spellStart"/>
        <w:r w:rsidRPr="003B4245">
          <w:rPr>
            <w:rStyle w:val="Hyperlink"/>
          </w:rPr>
          <w:t>Katukuri</w:t>
        </w:r>
        <w:proofErr w:type="spellEnd"/>
      </w:hyperlink>
      <w:r w:rsidRPr="003B4245">
        <w:rPr>
          <w:vertAlign w:val="superscript"/>
        </w:rPr>
        <w:t> </w:t>
      </w:r>
      <w:hyperlink r:id="rId46" w:anchor="full-view-affiliation-3" w:tooltip="Department of Internal Medicine, Mayo Clinic, Rochester, MN." w:history="1">
        <w:r w:rsidRPr="003B4245">
          <w:rPr>
            <w:rStyle w:val="Hyperlink"/>
            <w:vertAlign w:val="superscript"/>
          </w:rPr>
          <w:t>3</w:t>
        </w:r>
      </w:hyperlink>
      <w:r w:rsidRPr="003B4245">
        <w:t>, </w:t>
      </w:r>
      <w:proofErr w:type="spellStart"/>
      <w:r>
        <w:fldChar w:fldCharType="begin"/>
      </w:r>
      <w:r>
        <w:instrText>HYPERLINK "https://pubmed.ncbi.nlm.nih.gov/?term=Pingili+A&amp;cauthor_id=38436403"</w:instrText>
      </w:r>
      <w:r>
        <w:fldChar w:fldCharType="separate"/>
      </w:r>
      <w:r w:rsidRPr="003B4245">
        <w:rPr>
          <w:rStyle w:val="Hyperlink"/>
        </w:rPr>
        <w:t>Adhvithi</w:t>
      </w:r>
      <w:proofErr w:type="spellEnd"/>
      <w:r w:rsidRPr="003B4245">
        <w:rPr>
          <w:rStyle w:val="Hyperlink"/>
        </w:rPr>
        <w:t xml:space="preserve"> Pingili</w:t>
      </w:r>
      <w:r>
        <w:fldChar w:fldCharType="end"/>
      </w:r>
      <w:r w:rsidRPr="003B4245">
        <w:rPr>
          <w:vertAlign w:val="superscript"/>
        </w:rPr>
        <w:t> </w:t>
      </w:r>
      <w:hyperlink r:id="rId47" w:anchor="full-view-affiliation-4" w:tooltip="Department of Internal Medicine, MedStar Health Baltimore, Baltimore, MD." w:history="1">
        <w:r w:rsidRPr="003B4245">
          <w:rPr>
            <w:rStyle w:val="Hyperlink"/>
            <w:vertAlign w:val="superscript"/>
          </w:rPr>
          <w:t>4</w:t>
        </w:r>
      </w:hyperlink>
      <w:r w:rsidRPr="003B4245">
        <w:t>, </w:t>
      </w:r>
      <w:proofErr w:type="spellStart"/>
      <w:r>
        <w:fldChar w:fldCharType="begin"/>
      </w:r>
      <w:r>
        <w:instrText>HYPERLINK "https://pubmed.ncbi.nlm.nih.gov/?term=Borra+V&amp;cauthor_id=38436403"</w:instrText>
      </w:r>
      <w:r>
        <w:fldChar w:fldCharType="separate"/>
      </w:r>
      <w:r w:rsidRPr="003B4245">
        <w:rPr>
          <w:rStyle w:val="Hyperlink"/>
        </w:rPr>
        <w:t>Vamsikalyan</w:t>
      </w:r>
      <w:proofErr w:type="spellEnd"/>
      <w:r w:rsidRPr="003B4245">
        <w:rPr>
          <w:rStyle w:val="Hyperlink"/>
        </w:rPr>
        <w:t xml:space="preserve"> Borra</w:t>
      </w:r>
      <w:r>
        <w:fldChar w:fldCharType="end"/>
      </w:r>
      <w:r w:rsidRPr="003B4245">
        <w:rPr>
          <w:vertAlign w:val="superscript"/>
        </w:rPr>
        <w:t> </w:t>
      </w:r>
      <w:hyperlink r:id="rId48" w:anchor="full-view-affiliation-5" w:tooltip="Department of Internal Medicine, The University of Texas Rio Grande Valley, Weslaco, TX." w:history="1">
        <w:r w:rsidRPr="003B4245">
          <w:rPr>
            <w:rStyle w:val="Hyperlink"/>
            <w:vertAlign w:val="superscript"/>
          </w:rPr>
          <w:t>5</w:t>
        </w:r>
      </w:hyperlink>
      <w:r w:rsidRPr="003B4245">
        <w:t>, </w:t>
      </w:r>
      <w:hyperlink r:id="rId49" w:history="1">
        <w:r w:rsidRPr="003B4245">
          <w:rPr>
            <w:rStyle w:val="Hyperlink"/>
          </w:rPr>
          <w:t>Parth R Nayak</w:t>
        </w:r>
      </w:hyperlink>
      <w:r w:rsidRPr="003B4245">
        <w:rPr>
          <w:vertAlign w:val="superscript"/>
        </w:rPr>
        <w:t> </w:t>
      </w:r>
      <w:hyperlink r:id="rId50" w:anchor="full-view-affiliation-6" w:tooltip="Department of Physiology, Ananya College of Medicine and Research Kalol, India." w:history="1">
        <w:r w:rsidRPr="003B4245">
          <w:rPr>
            <w:rStyle w:val="Hyperlink"/>
            <w:vertAlign w:val="superscript"/>
          </w:rPr>
          <w:t>6</w:t>
        </w:r>
      </w:hyperlink>
      <w:r w:rsidRPr="003B4245">
        <w:t>, </w:t>
      </w:r>
      <w:hyperlink r:id="rId51" w:history="1">
        <w:r w:rsidRPr="003B4245">
          <w:rPr>
            <w:rStyle w:val="Hyperlink"/>
          </w:rPr>
          <w:t>Akhil Jain</w:t>
        </w:r>
      </w:hyperlink>
      <w:r w:rsidRPr="003B4245">
        <w:rPr>
          <w:vertAlign w:val="superscript"/>
        </w:rPr>
        <w:t> </w:t>
      </w:r>
      <w:hyperlink r:id="rId52" w:anchor="full-view-affiliation-7" w:tooltip="Department of Internal Medicine, Mercy Catholic Medical Center, Darby, PA." w:history="1">
        <w:r w:rsidRPr="003B4245">
          <w:rPr>
            <w:rStyle w:val="Hyperlink"/>
            <w:vertAlign w:val="superscript"/>
          </w:rPr>
          <w:t>7</w:t>
        </w:r>
      </w:hyperlink>
      <w:r w:rsidRPr="003B4245">
        <w:t>, </w:t>
      </w:r>
      <w:hyperlink r:id="rId53" w:history="1">
        <w:r w:rsidRPr="003B4245">
          <w:rPr>
            <w:rStyle w:val="Hyperlink"/>
          </w:rPr>
          <w:t>Harshil Patel</w:t>
        </w:r>
      </w:hyperlink>
      <w:r w:rsidRPr="003B4245">
        <w:rPr>
          <w:vertAlign w:val="superscript"/>
        </w:rPr>
        <w:t> </w:t>
      </w:r>
      <w:hyperlink r:id="rId54" w:anchor="full-view-affiliation-8" w:tooltip="Division of Cardiology, Ascension Providence Hospital, MI." w:history="1">
        <w:r w:rsidRPr="003B4245">
          <w:rPr>
            <w:rStyle w:val="Hyperlink"/>
            <w:vertAlign w:val="superscript"/>
          </w:rPr>
          <w:t>8</w:t>
        </w:r>
      </w:hyperlink>
      <w:r w:rsidRPr="003B4245">
        <w:t>, </w:t>
      </w:r>
      <w:hyperlink r:id="rId55" w:history="1">
        <w:r w:rsidRPr="003B4245">
          <w:rPr>
            <w:rStyle w:val="Hyperlink"/>
          </w:rPr>
          <w:t>Omar Qaqish</w:t>
        </w:r>
      </w:hyperlink>
      <w:r w:rsidRPr="003B4245">
        <w:rPr>
          <w:vertAlign w:val="superscript"/>
        </w:rPr>
        <w:t> </w:t>
      </w:r>
      <w:hyperlink r:id="rId56" w:anchor="full-view-affiliation-9" w:tooltip="Division of Cardiology, Garden City Hospital, MI." w:history="1">
        <w:r w:rsidRPr="003B4245">
          <w:rPr>
            <w:rStyle w:val="Hyperlink"/>
            <w:vertAlign w:val="superscript"/>
          </w:rPr>
          <w:t>9</w:t>
        </w:r>
      </w:hyperlink>
      <w:r w:rsidRPr="003B4245">
        <w:t>, </w:t>
      </w:r>
      <w:hyperlink r:id="rId57" w:history="1">
        <w:r w:rsidRPr="003B4245">
          <w:rPr>
            <w:rStyle w:val="Hyperlink"/>
          </w:rPr>
          <w:t>Ankit Vyas</w:t>
        </w:r>
      </w:hyperlink>
      <w:r w:rsidRPr="003B4245">
        <w:rPr>
          <w:vertAlign w:val="superscript"/>
        </w:rPr>
        <w:t> </w:t>
      </w:r>
      <w:hyperlink r:id="rId58" w:anchor="full-view-affiliation-10" w:tooltip="Department of Vascular Medicine, Ochsner Clinic Foundation, New Orleans, LA." w:history="1">
        <w:r w:rsidRPr="003B4245">
          <w:rPr>
            <w:rStyle w:val="Hyperlink"/>
            <w:vertAlign w:val="superscript"/>
          </w:rPr>
          <w:t>10</w:t>
        </w:r>
      </w:hyperlink>
      <w:r w:rsidRPr="003B4245">
        <w:t>, </w:t>
      </w:r>
      <w:hyperlink r:id="rId59" w:history="1">
        <w:r w:rsidRPr="003B4245">
          <w:rPr>
            <w:rStyle w:val="Hyperlink"/>
          </w:rPr>
          <w:t xml:space="preserve">Ashok </w:t>
        </w:r>
        <w:proofErr w:type="spellStart"/>
        <w:r w:rsidRPr="003B4245">
          <w:rPr>
            <w:rStyle w:val="Hyperlink"/>
          </w:rPr>
          <w:t>Kondur</w:t>
        </w:r>
        <w:proofErr w:type="spellEnd"/>
      </w:hyperlink>
      <w:r w:rsidRPr="003B4245">
        <w:rPr>
          <w:vertAlign w:val="superscript"/>
        </w:rPr>
        <w:t> </w:t>
      </w:r>
      <w:hyperlink r:id="rId60" w:anchor="full-view-affiliation-9" w:tooltip="Division of Cardiology, Garden City Hospital, MI." w:history="1">
        <w:r w:rsidRPr="003B4245">
          <w:rPr>
            <w:rStyle w:val="Hyperlink"/>
            <w:vertAlign w:val="superscript"/>
          </w:rPr>
          <w:t>9</w:t>
        </w:r>
      </w:hyperlink>
    </w:p>
    <w:p w:rsidR="00FE650D" w:rsidRPr="003B4245" w:rsidRDefault="00FE650D" w:rsidP="00FE650D">
      <w:pPr>
        <w:numPr>
          <w:ilvl w:val="0"/>
          <w:numId w:val="13"/>
        </w:numPr>
      </w:pPr>
      <w:r w:rsidRPr="003B4245">
        <w:t>PMID: 38436403</w:t>
      </w:r>
    </w:p>
    <w:p w:rsidR="00FE650D" w:rsidRPr="003B4245" w:rsidRDefault="00FE650D" w:rsidP="00FE650D">
      <w:r w:rsidRPr="003B4245">
        <w:t> DOI: </w:t>
      </w:r>
      <w:hyperlink r:id="rId61" w:tgtFrame="_blank" w:history="1">
        <w:r w:rsidRPr="003B4245">
          <w:rPr>
            <w:rStyle w:val="Hyperlink"/>
          </w:rPr>
          <w:t>10.1097/CRD.0000000000000674</w:t>
        </w:r>
      </w:hyperlink>
    </w:p>
    <w:p w:rsidR="00FE650D" w:rsidRPr="003B4245" w:rsidRDefault="00FE650D" w:rsidP="00FE650D"/>
    <w:p w:rsidR="00FE650D" w:rsidRDefault="00FE650D">
      <w:pPr>
        <w:spacing w:after="0"/>
        <w:rPr>
          <w:rFonts w:cstheme="minorHAnsi"/>
          <w:b/>
          <w:bCs/>
          <w:sz w:val="24"/>
          <w:szCs w:val="24"/>
        </w:rPr>
      </w:pPr>
    </w:p>
    <w:p w:rsidR="008A6FCD" w:rsidRDefault="00000000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IN"/>
        </w:rPr>
        <w:t>C]</w:t>
      </w:r>
      <w:r>
        <w:rPr>
          <w:rFonts w:cstheme="minorHAnsi"/>
          <w:b/>
          <w:bCs/>
          <w:sz w:val="24"/>
          <w:szCs w:val="24"/>
        </w:rPr>
        <w:t xml:space="preserve"> Dr. Manisha </w:t>
      </w:r>
      <w:proofErr w:type="gramStart"/>
      <w:r>
        <w:rPr>
          <w:rFonts w:cstheme="minorHAnsi"/>
          <w:b/>
          <w:bCs/>
          <w:sz w:val="24"/>
          <w:szCs w:val="24"/>
        </w:rPr>
        <w:t>Makwana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Assit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professor</w:t>
      </w:r>
    </w:p>
    <w:p w:rsidR="008A6FCD" w:rsidRDefault="00000000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Manisha Makwana, Urja </w:t>
      </w:r>
      <w:proofErr w:type="gramStart"/>
      <w:r>
        <w:rPr>
          <w:rFonts w:cstheme="minorHAnsi"/>
          <w:sz w:val="24"/>
          <w:szCs w:val="24"/>
        </w:rPr>
        <w:t>Dholakia ,</w:t>
      </w:r>
      <w:proofErr w:type="gramEnd"/>
      <w:r>
        <w:rPr>
          <w:rFonts w:cstheme="minorHAnsi"/>
          <w:sz w:val="24"/>
          <w:szCs w:val="24"/>
        </w:rPr>
        <w:t xml:space="preserve"> M.B. Jani, Pooja Dholakia, Lopa Vaidya, Chirag </w:t>
      </w:r>
      <w:proofErr w:type="gramStart"/>
      <w:r>
        <w:rPr>
          <w:rFonts w:cstheme="minorHAnsi"/>
          <w:sz w:val="24"/>
          <w:szCs w:val="24"/>
        </w:rPr>
        <w:t>Shah 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omparative</w:t>
      </w:r>
      <w:proofErr w:type="spellEnd"/>
      <w:r>
        <w:rPr>
          <w:rFonts w:cstheme="minorHAnsi"/>
          <w:sz w:val="24"/>
          <w:szCs w:val="24"/>
        </w:rPr>
        <w:t xml:space="preserve"> study of Ankle Brachial Pressure </w:t>
      </w:r>
      <w:proofErr w:type="gramStart"/>
      <w:r>
        <w:rPr>
          <w:rFonts w:cstheme="minorHAnsi"/>
          <w:sz w:val="24"/>
          <w:szCs w:val="24"/>
        </w:rPr>
        <w:t>Index ,</w:t>
      </w:r>
      <w:proofErr w:type="gramEnd"/>
      <w:r>
        <w:rPr>
          <w:rFonts w:cstheme="minorHAnsi"/>
          <w:sz w:val="24"/>
          <w:szCs w:val="24"/>
        </w:rPr>
        <w:t xml:space="preserve"> Lipid profile and Blood sugar in Cycle rickshaw drivers and control </w:t>
      </w:r>
      <w:proofErr w:type="spellStart"/>
      <w:proofErr w:type="gramStart"/>
      <w:r>
        <w:rPr>
          <w:rFonts w:cstheme="minorHAnsi"/>
          <w:sz w:val="24"/>
          <w:szCs w:val="24"/>
        </w:rPr>
        <w:t>subjects.International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Journal </w:t>
      </w:r>
      <w:proofErr w:type="gramStart"/>
      <w:r>
        <w:rPr>
          <w:rFonts w:cstheme="minorHAnsi"/>
          <w:sz w:val="24"/>
          <w:szCs w:val="24"/>
        </w:rPr>
        <w:t>Of</w:t>
      </w:r>
      <w:proofErr w:type="gramEnd"/>
      <w:r>
        <w:rPr>
          <w:rFonts w:cstheme="minorHAnsi"/>
          <w:sz w:val="24"/>
          <w:szCs w:val="24"/>
        </w:rPr>
        <w:t xml:space="preserve"> Basic </w:t>
      </w:r>
      <w:proofErr w:type="spellStart"/>
      <w:proofErr w:type="gramStart"/>
      <w:r>
        <w:rPr>
          <w:rFonts w:cstheme="minorHAnsi"/>
          <w:sz w:val="24"/>
          <w:szCs w:val="24"/>
        </w:rPr>
        <w:t>a.nd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Applied Physiology [p ISSN No. 2320-172X],3(1) 2014</w:t>
      </w:r>
    </w:p>
    <w:p w:rsidR="008A6FCD" w:rsidRDefault="00000000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Manisha B. </w:t>
      </w:r>
      <w:proofErr w:type="spellStart"/>
      <w:proofErr w:type="gramStart"/>
      <w:r>
        <w:rPr>
          <w:rFonts w:cstheme="minorHAnsi"/>
          <w:sz w:val="24"/>
          <w:szCs w:val="24"/>
        </w:rPr>
        <w:t>Makwana,Anand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Mistri, Vilas J. </w:t>
      </w:r>
      <w:proofErr w:type="gramStart"/>
      <w:r>
        <w:rPr>
          <w:rFonts w:cstheme="minorHAnsi"/>
          <w:sz w:val="24"/>
          <w:szCs w:val="24"/>
        </w:rPr>
        <w:t>Patel .Physiological</w:t>
      </w:r>
      <w:proofErr w:type="gramEnd"/>
      <w:r>
        <w:rPr>
          <w:rFonts w:cstheme="minorHAnsi"/>
          <w:sz w:val="24"/>
          <w:szCs w:val="24"/>
        </w:rPr>
        <w:t xml:space="preserve"> assessment of Common carotid artery Resistive Index to evaluate different risk factors for the development of cerebrovascular </w:t>
      </w:r>
      <w:proofErr w:type="spellStart"/>
      <w:proofErr w:type="gramStart"/>
      <w:r>
        <w:rPr>
          <w:rFonts w:cstheme="minorHAnsi"/>
          <w:sz w:val="24"/>
          <w:szCs w:val="24"/>
        </w:rPr>
        <w:t>stroke..</w:t>
      </w:r>
      <w:proofErr w:type="gramEnd"/>
      <w:r>
        <w:rPr>
          <w:rFonts w:cstheme="minorHAnsi"/>
          <w:sz w:val="24"/>
          <w:szCs w:val="24"/>
        </w:rPr>
        <w:t>International</w:t>
      </w:r>
      <w:proofErr w:type="spellEnd"/>
      <w:r>
        <w:rPr>
          <w:rFonts w:cstheme="minorHAnsi"/>
          <w:sz w:val="24"/>
          <w:szCs w:val="24"/>
        </w:rPr>
        <w:t xml:space="preserve"> Journal </w:t>
      </w:r>
      <w:proofErr w:type="gramStart"/>
      <w:r>
        <w:rPr>
          <w:rFonts w:cstheme="minorHAnsi"/>
          <w:sz w:val="24"/>
          <w:szCs w:val="24"/>
        </w:rPr>
        <w:t>Of</w:t>
      </w:r>
      <w:proofErr w:type="gramEnd"/>
      <w:r>
        <w:rPr>
          <w:rFonts w:cstheme="minorHAnsi"/>
          <w:sz w:val="24"/>
          <w:szCs w:val="24"/>
        </w:rPr>
        <w:t xml:space="preserve"> Basic and Applied Physiology [p ISSN No. 2320-172X],6(1) 2017.</w:t>
      </w:r>
    </w:p>
    <w:p w:rsidR="008A6FCD" w:rsidRDefault="00000000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Manisha B. Makwana, Anand Mistri, Vilas J. Patel. Physiological assessment of common carotid </w:t>
      </w:r>
      <w:proofErr w:type="spellStart"/>
      <w:r>
        <w:rPr>
          <w:rFonts w:cstheme="minorHAnsi"/>
          <w:sz w:val="24"/>
          <w:szCs w:val="24"/>
        </w:rPr>
        <w:t>artry</w:t>
      </w:r>
      <w:proofErr w:type="spellEnd"/>
      <w:r>
        <w:rPr>
          <w:rFonts w:cstheme="minorHAnsi"/>
          <w:sz w:val="24"/>
          <w:szCs w:val="24"/>
        </w:rPr>
        <w:t xml:space="preserve"> End diastolic </w:t>
      </w:r>
      <w:proofErr w:type="gramStart"/>
      <w:r>
        <w:rPr>
          <w:rFonts w:cstheme="minorHAnsi"/>
          <w:sz w:val="24"/>
          <w:szCs w:val="24"/>
        </w:rPr>
        <w:t>velocity ,</w:t>
      </w:r>
      <w:proofErr w:type="gramEnd"/>
      <w:r>
        <w:rPr>
          <w:rFonts w:cstheme="minorHAnsi"/>
          <w:sz w:val="24"/>
          <w:szCs w:val="24"/>
        </w:rPr>
        <w:t xml:space="preserve"> a hemodynamic </w:t>
      </w:r>
      <w:proofErr w:type="gramStart"/>
      <w:r>
        <w:rPr>
          <w:rFonts w:cstheme="minorHAnsi"/>
          <w:sz w:val="24"/>
          <w:szCs w:val="24"/>
        </w:rPr>
        <w:t>parameter ,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wirh</w:t>
      </w:r>
      <w:proofErr w:type="spellEnd"/>
      <w:r>
        <w:rPr>
          <w:rFonts w:cstheme="minorHAnsi"/>
          <w:sz w:val="24"/>
          <w:szCs w:val="24"/>
        </w:rPr>
        <w:t xml:space="preserve"> future risk for the development of cerebrovascular </w:t>
      </w:r>
      <w:proofErr w:type="gramStart"/>
      <w:r>
        <w:rPr>
          <w:rFonts w:cstheme="minorHAnsi"/>
          <w:sz w:val="24"/>
          <w:szCs w:val="24"/>
        </w:rPr>
        <w:t>stroke .IJABMS</w:t>
      </w:r>
      <w:proofErr w:type="gramEnd"/>
      <w:r>
        <w:rPr>
          <w:rFonts w:cstheme="minorHAnsi"/>
          <w:sz w:val="24"/>
          <w:szCs w:val="24"/>
        </w:rPr>
        <w:t xml:space="preserve"> [</w:t>
      </w:r>
      <w:proofErr w:type="spellStart"/>
      <w:r>
        <w:rPr>
          <w:rFonts w:cstheme="minorHAnsi"/>
          <w:sz w:val="24"/>
          <w:szCs w:val="24"/>
        </w:rPr>
        <w:t>pISSN</w:t>
      </w:r>
      <w:proofErr w:type="spellEnd"/>
      <w:r>
        <w:rPr>
          <w:rFonts w:cstheme="minorHAnsi"/>
          <w:sz w:val="24"/>
          <w:szCs w:val="24"/>
        </w:rPr>
        <w:t xml:space="preserve"> 0975-</w:t>
      </w:r>
      <w:proofErr w:type="gramStart"/>
      <w:r>
        <w:rPr>
          <w:rFonts w:cstheme="minorHAnsi"/>
          <w:sz w:val="24"/>
          <w:szCs w:val="24"/>
        </w:rPr>
        <w:t>8917]Vol.</w:t>
      </w:r>
      <w:proofErr w:type="gramEnd"/>
      <w:r>
        <w:rPr>
          <w:rFonts w:cstheme="minorHAnsi"/>
          <w:sz w:val="24"/>
          <w:szCs w:val="24"/>
        </w:rPr>
        <w:t>22</w:t>
      </w:r>
      <w:proofErr w:type="gramStart"/>
      <w:r>
        <w:rPr>
          <w:rFonts w:cstheme="minorHAnsi"/>
          <w:sz w:val="24"/>
          <w:szCs w:val="24"/>
        </w:rPr>
        <w:t>A(</w:t>
      </w:r>
      <w:proofErr w:type="gramEnd"/>
      <w:r>
        <w:rPr>
          <w:rFonts w:cstheme="minorHAnsi"/>
          <w:sz w:val="24"/>
          <w:szCs w:val="24"/>
        </w:rPr>
        <w:t>34) July 2019.</w:t>
      </w:r>
    </w:p>
    <w:p w:rsidR="008A6FCD" w:rsidRDefault="00000000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Manisha B. Makwana, Vilas J. </w:t>
      </w:r>
      <w:proofErr w:type="gramStart"/>
      <w:r>
        <w:rPr>
          <w:rFonts w:cstheme="minorHAnsi"/>
          <w:sz w:val="24"/>
          <w:szCs w:val="24"/>
        </w:rPr>
        <w:t>Patel .Assessment</w:t>
      </w:r>
      <w:proofErr w:type="gramEnd"/>
      <w:r>
        <w:rPr>
          <w:rFonts w:cstheme="minorHAnsi"/>
          <w:sz w:val="24"/>
          <w:szCs w:val="24"/>
        </w:rPr>
        <w:t xml:space="preserve"> of common carotid artery Hemodynamic parameters to evaluate risk factor smoking for development of cerebrovascular stroke by using carotid doppler </w:t>
      </w:r>
      <w:proofErr w:type="gramStart"/>
      <w:r>
        <w:rPr>
          <w:rFonts w:cstheme="minorHAnsi"/>
          <w:sz w:val="24"/>
          <w:szCs w:val="24"/>
        </w:rPr>
        <w:t>ultrasound .</w:t>
      </w:r>
      <w:proofErr w:type="gramEnd"/>
      <w:r>
        <w:rPr>
          <w:rFonts w:cstheme="minorHAnsi"/>
          <w:sz w:val="24"/>
          <w:szCs w:val="24"/>
        </w:rPr>
        <w:t xml:space="preserve"> NJIRM [e ISSN:2230-</w:t>
      </w:r>
      <w:proofErr w:type="gramStart"/>
      <w:r>
        <w:rPr>
          <w:rFonts w:cstheme="minorHAnsi"/>
          <w:sz w:val="24"/>
          <w:szCs w:val="24"/>
        </w:rPr>
        <w:t>9969]Vol.</w:t>
      </w:r>
      <w:proofErr w:type="gramEnd"/>
      <w:r>
        <w:rPr>
          <w:rFonts w:cstheme="minorHAnsi"/>
          <w:sz w:val="24"/>
          <w:szCs w:val="24"/>
        </w:rPr>
        <w:t>10(</w:t>
      </w:r>
      <w:proofErr w:type="gramStart"/>
      <w:r>
        <w:rPr>
          <w:rFonts w:cstheme="minorHAnsi"/>
          <w:sz w:val="24"/>
          <w:szCs w:val="24"/>
        </w:rPr>
        <w:t>5)September</w:t>
      </w:r>
      <w:proofErr w:type="gramEnd"/>
      <w:r>
        <w:rPr>
          <w:rFonts w:cstheme="minorHAnsi"/>
          <w:sz w:val="24"/>
          <w:szCs w:val="24"/>
        </w:rPr>
        <w:t xml:space="preserve"> - October ,2019.</w:t>
      </w:r>
    </w:p>
    <w:p w:rsidR="008A6FCD" w:rsidRDefault="00000000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Hina </w:t>
      </w:r>
      <w:proofErr w:type="spellStart"/>
      <w:proofErr w:type="gramStart"/>
      <w:r>
        <w:rPr>
          <w:rFonts w:cstheme="minorHAnsi"/>
          <w:sz w:val="24"/>
          <w:szCs w:val="24"/>
        </w:rPr>
        <w:t>J.Gadhvi</w:t>
      </w:r>
      <w:proofErr w:type="spellEnd"/>
      <w:proofErr w:type="gramEnd"/>
      <w:r>
        <w:rPr>
          <w:rFonts w:cstheme="minorHAnsi"/>
          <w:sz w:val="24"/>
          <w:szCs w:val="24"/>
        </w:rPr>
        <w:t xml:space="preserve">, Manisha B. Makwana, Vilas J. </w:t>
      </w:r>
      <w:proofErr w:type="gramStart"/>
      <w:r>
        <w:rPr>
          <w:rFonts w:cstheme="minorHAnsi"/>
          <w:sz w:val="24"/>
          <w:szCs w:val="24"/>
        </w:rPr>
        <w:t>Patel .</w:t>
      </w:r>
      <w:proofErr w:type="gramEnd"/>
      <w:r>
        <w:rPr>
          <w:rFonts w:cstheme="minorHAnsi"/>
          <w:sz w:val="24"/>
          <w:szCs w:val="24"/>
        </w:rPr>
        <w:t xml:space="preserve"> Assessment of Carotid Sonographic parameter </w:t>
      </w:r>
      <w:proofErr w:type="spellStart"/>
      <w:r>
        <w:rPr>
          <w:rFonts w:cstheme="minorHAnsi"/>
          <w:sz w:val="24"/>
          <w:szCs w:val="24"/>
        </w:rPr>
        <w:t>Pulsatility</w:t>
      </w:r>
      <w:proofErr w:type="spellEnd"/>
      <w:r>
        <w:rPr>
          <w:rFonts w:cstheme="minorHAnsi"/>
          <w:sz w:val="24"/>
          <w:szCs w:val="24"/>
        </w:rPr>
        <w:t xml:space="preserve"> Index Associated with stroke risk among hypertension with diabetic stroke patients compared to hypertension with diabetes </w:t>
      </w:r>
      <w:proofErr w:type="spellStart"/>
      <w:proofErr w:type="gramStart"/>
      <w:r>
        <w:rPr>
          <w:rFonts w:cstheme="minorHAnsi"/>
          <w:sz w:val="24"/>
          <w:szCs w:val="24"/>
        </w:rPr>
        <w:t>controls.NJIRM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[e ISSN:2230-</w:t>
      </w:r>
      <w:proofErr w:type="gramStart"/>
      <w:r>
        <w:rPr>
          <w:rFonts w:cstheme="minorHAnsi"/>
          <w:sz w:val="24"/>
          <w:szCs w:val="24"/>
        </w:rPr>
        <w:t>9969]Vol.</w:t>
      </w:r>
      <w:proofErr w:type="gramEnd"/>
      <w:r>
        <w:rPr>
          <w:rFonts w:cstheme="minorHAnsi"/>
          <w:sz w:val="24"/>
          <w:szCs w:val="24"/>
        </w:rPr>
        <w:t xml:space="preserve">11(3) May - </w:t>
      </w:r>
      <w:proofErr w:type="gramStart"/>
      <w:r>
        <w:rPr>
          <w:rFonts w:cstheme="minorHAnsi"/>
          <w:sz w:val="24"/>
          <w:szCs w:val="24"/>
        </w:rPr>
        <w:t>June  ,</w:t>
      </w:r>
      <w:proofErr w:type="gramEnd"/>
      <w:r>
        <w:rPr>
          <w:rFonts w:cstheme="minorHAnsi"/>
          <w:sz w:val="24"/>
          <w:szCs w:val="24"/>
        </w:rPr>
        <w:t>2020.</w:t>
      </w:r>
    </w:p>
    <w:p w:rsidR="008A6FCD" w:rsidRDefault="00000000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Nikita Parmar, Manisha </w:t>
      </w:r>
      <w:proofErr w:type="gramStart"/>
      <w:r>
        <w:rPr>
          <w:rFonts w:cstheme="minorHAnsi"/>
          <w:sz w:val="24"/>
          <w:szCs w:val="24"/>
        </w:rPr>
        <w:t>Makwana .</w:t>
      </w:r>
      <w:proofErr w:type="gramEnd"/>
      <w:r>
        <w:rPr>
          <w:rFonts w:cstheme="minorHAnsi"/>
          <w:sz w:val="24"/>
          <w:szCs w:val="24"/>
        </w:rPr>
        <w:t xml:space="preserve"> A case control study for diagnostic significance of cerebrospinal fluid (CSF) and serum lactate dehydrogenase (LDH) and total creatinine kinase (CK) level in </w:t>
      </w:r>
      <w:proofErr w:type="spellStart"/>
      <w:proofErr w:type="gramStart"/>
      <w:r>
        <w:rPr>
          <w:rFonts w:cstheme="minorHAnsi"/>
          <w:sz w:val="24"/>
          <w:szCs w:val="24"/>
        </w:rPr>
        <w:t>meningitis.IJABMS</w:t>
      </w:r>
      <w:proofErr w:type="spellEnd"/>
      <w:r>
        <w:rPr>
          <w:rFonts w:cstheme="minorHAnsi"/>
          <w:sz w:val="24"/>
          <w:szCs w:val="24"/>
        </w:rPr>
        <w:t>.[</w:t>
      </w:r>
      <w:proofErr w:type="spellStart"/>
      <w:proofErr w:type="gramEnd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8A6FCD" w:rsidRDefault="00000000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Surbhi Ranga, Veenodini </w:t>
      </w:r>
      <w:proofErr w:type="gramStart"/>
      <w:r>
        <w:rPr>
          <w:rFonts w:cstheme="minorHAnsi"/>
          <w:sz w:val="24"/>
          <w:szCs w:val="24"/>
        </w:rPr>
        <w:t>Warhade ,</w:t>
      </w:r>
      <w:proofErr w:type="gramEnd"/>
      <w:r>
        <w:rPr>
          <w:rFonts w:cstheme="minorHAnsi"/>
          <w:sz w:val="24"/>
          <w:szCs w:val="24"/>
        </w:rPr>
        <w:t xml:space="preserve"> Janardan Bhatt, Sheela Chaudhary, Manisha Makwana. </w:t>
      </w:r>
      <w:proofErr w:type="spellStart"/>
      <w:r>
        <w:rPr>
          <w:rFonts w:cstheme="minorHAnsi"/>
          <w:sz w:val="24"/>
          <w:szCs w:val="24"/>
        </w:rPr>
        <w:t>Impect</w:t>
      </w:r>
      <w:proofErr w:type="spellEnd"/>
      <w:r>
        <w:rPr>
          <w:rFonts w:cstheme="minorHAnsi"/>
          <w:sz w:val="24"/>
          <w:szCs w:val="24"/>
        </w:rPr>
        <w:t xml:space="preserve"> of Humidity on heavy duty workers compared to non-</w:t>
      </w:r>
      <w:proofErr w:type="gramStart"/>
      <w:r>
        <w:rPr>
          <w:rFonts w:cstheme="minorHAnsi"/>
          <w:sz w:val="24"/>
          <w:szCs w:val="24"/>
        </w:rPr>
        <w:t>heavy duty</w:t>
      </w:r>
      <w:proofErr w:type="gramEnd"/>
      <w:r>
        <w:rPr>
          <w:rFonts w:cstheme="minorHAnsi"/>
          <w:sz w:val="24"/>
          <w:szCs w:val="24"/>
        </w:rPr>
        <w:t xml:space="preserve"> workers a study on peak expiratory flow </w:t>
      </w:r>
      <w:proofErr w:type="gramStart"/>
      <w:r>
        <w:rPr>
          <w:rFonts w:cstheme="minorHAnsi"/>
          <w:sz w:val="24"/>
          <w:szCs w:val="24"/>
        </w:rPr>
        <w:t>rate.[</w:t>
      </w:r>
      <w:proofErr w:type="spellStart"/>
      <w:proofErr w:type="gramEnd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8A6FCD" w:rsidRDefault="00000000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Sheela Chaudhary, Janardan </w:t>
      </w:r>
      <w:proofErr w:type="spellStart"/>
      <w:proofErr w:type="gramStart"/>
      <w:r>
        <w:rPr>
          <w:rFonts w:cstheme="minorHAnsi"/>
          <w:sz w:val="24"/>
          <w:szCs w:val="24"/>
        </w:rPr>
        <w:t>Bhatt,Manisha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Makwana ,</w:t>
      </w:r>
      <w:proofErr w:type="gramEnd"/>
      <w:r>
        <w:rPr>
          <w:rFonts w:cstheme="minorHAnsi"/>
          <w:sz w:val="24"/>
          <w:szCs w:val="24"/>
        </w:rPr>
        <w:t xml:space="preserve"> Surbhi </w:t>
      </w:r>
      <w:proofErr w:type="gramStart"/>
      <w:r>
        <w:rPr>
          <w:rFonts w:cstheme="minorHAnsi"/>
          <w:sz w:val="24"/>
          <w:szCs w:val="24"/>
        </w:rPr>
        <w:t>Ranga .Carbon</w:t>
      </w:r>
      <w:proofErr w:type="gramEnd"/>
      <w:r>
        <w:rPr>
          <w:rFonts w:cstheme="minorHAnsi"/>
          <w:sz w:val="24"/>
          <w:szCs w:val="24"/>
        </w:rPr>
        <w:t xml:space="preserve"> dioxide level in the Breath of smokers and </w:t>
      </w:r>
      <w:proofErr w:type="spellStart"/>
      <w:r>
        <w:rPr>
          <w:rFonts w:cstheme="minorHAnsi"/>
          <w:sz w:val="24"/>
          <w:szCs w:val="24"/>
        </w:rPr>
        <w:t xml:space="preserve">non </w:t>
      </w:r>
      <w:proofErr w:type="gramStart"/>
      <w:r>
        <w:rPr>
          <w:rFonts w:cstheme="minorHAnsi"/>
          <w:sz w:val="24"/>
          <w:szCs w:val="24"/>
        </w:rPr>
        <w:t>smokers</w:t>
      </w:r>
      <w:proofErr w:type="spellEnd"/>
      <w:r>
        <w:rPr>
          <w:rFonts w:cstheme="minorHAnsi"/>
          <w:sz w:val="24"/>
          <w:szCs w:val="24"/>
        </w:rPr>
        <w:t xml:space="preserve"> ,</w:t>
      </w:r>
      <w:proofErr w:type="gramEnd"/>
      <w:r>
        <w:rPr>
          <w:rFonts w:cstheme="minorHAnsi"/>
          <w:sz w:val="24"/>
          <w:szCs w:val="24"/>
        </w:rPr>
        <w:t xml:space="preserve"> a comparative study</w:t>
      </w:r>
      <w:proofErr w:type="gramStart"/>
      <w:r>
        <w:rPr>
          <w:rFonts w:cstheme="minorHAnsi"/>
          <w:sz w:val="24"/>
          <w:szCs w:val="24"/>
        </w:rPr>
        <w:t xml:space="preserve"> ..</w:t>
      </w:r>
      <w:proofErr w:type="gramEnd"/>
      <w:r>
        <w:rPr>
          <w:rFonts w:cstheme="minorHAnsi"/>
          <w:sz w:val="24"/>
          <w:szCs w:val="24"/>
        </w:rPr>
        <w:t>[</w:t>
      </w:r>
      <w:proofErr w:type="spellStart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FE650D" w:rsidRDefault="00FE650D">
      <w:pPr>
        <w:spacing w:after="0"/>
        <w:rPr>
          <w:rFonts w:cstheme="minorHAnsi"/>
          <w:b/>
          <w:bCs/>
          <w:sz w:val="24"/>
          <w:szCs w:val="24"/>
          <w:lang w:val="en-IN"/>
        </w:rPr>
      </w:pP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IN"/>
        </w:rPr>
        <w:t xml:space="preserve">D] </w:t>
      </w:r>
      <w:r>
        <w:rPr>
          <w:rFonts w:cstheme="minorHAnsi"/>
          <w:b/>
          <w:bCs/>
          <w:sz w:val="24"/>
          <w:szCs w:val="24"/>
        </w:rPr>
        <w:t>Dr Patel Sachinkumar Amrishbhai Assist p</w:t>
      </w:r>
      <w:r>
        <w:rPr>
          <w:rFonts w:cstheme="minorHAnsi"/>
          <w:sz w:val="24"/>
          <w:szCs w:val="24"/>
        </w:rPr>
        <w:t>rofessor</w:t>
      </w:r>
    </w:p>
    <w:p w:rsidR="00FE650D" w:rsidRDefault="00FE650D">
      <w:pPr>
        <w:spacing w:after="0"/>
        <w:rPr>
          <w:rFonts w:cstheme="minorHAnsi"/>
          <w:sz w:val="24"/>
          <w:szCs w:val="24"/>
        </w:rPr>
      </w:pP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 A COMPARATIVE STUDY OF PULMONARY FUNCTION TESTS AND BODY MASS INDEX IN YOUNG ADULTS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GLOBAL JOURNAL RESEARCH ANALYSIS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VOLUME - 11, ISSUE - 09, SEPTEMBER - 2022 • PRINT ISSN No. 2277 - 8160 • </w:t>
      </w:r>
      <w:proofErr w:type="gramStart"/>
      <w:r>
        <w:rPr>
          <w:rFonts w:cstheme="minorHAnsi"/>
          <w:sz w:val="24"/>
          <w:szCs w:val="24"/>
        </w:rPr>
        <w:t>DOI :</w:t>
      </w:r>
      <w:proofErr w:type="gramEnd"/>
      <w:r>
        <w:rPr>
          <w:rFonts w:cstheme="minorHAnsi"/>
          <w:sz w:val="24"/>
          <w:szCs w:val="24"/>
        </w:rPr>
        <w:t xml:space="preserve"> 10.36106/</w:t>
      </w:r>
      <w:proofErr w:type="spellStart"/>
      <w:r>
        <w:rPr>
          <w:rFonts w:cstheme="minorHAnsi"/>
          <w:sz w:val="24"/>
          <w:szCs w:val="24"/>
        </w:rPr>
        <w:t>gjra</w:t>
      </w:r>
      <w:proofErr w:type="spellEnd"/>
    </w:p>
    <w:p w:rsidR="008A6FCD" w:rsidRDefault="008A6FCD">
      <w:pPr>
        <w:spacing w:after="0"/>
        <w:rPr>
          <w:rFonts w:cstheme="minorHAnsi"/>
          <w:sz w:val="24"/>
          <w:szCs w:val="24"/>
        </w:rPr>
      </w:pP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 A STUDY OF RISK FACTORS ASSOCIATED WITH MUCORMYCOSIS DURING COVID-19 PANDEMIC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Global journal research analysis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VOLUME - 11, ISSUE - 09, SEPTEMBER - 2022 • PRINT ISSN No. 2277 - 8160 • </w:t>
      </w:r>
      <w:proofErr w:type="gramStart"/>
      <w:r>
        <w:rPr>
          <w:rFonts w:cstheme="minorHAnsi"/>
          <w:sz w:val="24"/>
          <w:szCs w:val="24"/>
        </w:rPr>
        <w:t>DOI :</w:t>
      </w:r>
      <w:proofErr w:type="gramEnd"/>
      <w:r>
        <w:rPr>
          <w:rFonts w:cstheme="minorHAnsi"/>
          <w:sz w:val="24"/>
          <w:szCs w:val="24"/>
        </w:rPr>
        <w:t xml:space="preserve"> 10.36106/</w:t>
      </w:r>
      <w:proofErr w:type="spellStart"/>
      <w:r>
        <w:rPr>
          <w:rFonts w:cstheme="minorHAnsi"/>
          <w:sz w:val="24"/>
          <w:szCs w:val="24"/>
        </w:rPr>
        <w:t>gjra</w:t>
      </w:r>
      <w:proofErr w:type="spellEnd"/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3 A RETROSPECTIVE ANALYSIS OF GENDER BASED DIFFERENCES IN D-DIMER AND IL-6 VALUES IN COVID-19 PATIENTS AMONGST GENERAL POPULATION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GLOBAL JOURNAL RESEARCH ANALYSIS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VOLUME - 11, ISSUE - 09, SEPTEMBER - 2022 • PRINT ISSN No. 2277 - 8160 • </w:t>
      </w:r>
      <w:proofErr w:type="gramStart"/>
      <w:r>
        <w:rPr>
          <w:rFonts w:cstheme="minorHAnsi"/>
          <w:sz w:val="24"/>
          <w:szCs w:val="24"/>
        </w:rPr>
        <w:t>DOI :</w:t>
      </w:r>
      <w:proofErr w:type="gramEnd"/>
      <w:r>
        <w:rPr>
          <w:rFonts w:cstheme="minorHAnsi"/>
          <w:sz w:val="24"/>
          <w:szCs w:val="24"/>
        </w:rPr>
        <w:t xml:space="preserve"> 10.36106/</w:t>
      </w:r>
      <w:proofErr w:type="spellStart"/>
      <w:r>
        <w:rPr>
          <w:rFonts w:cstheme="minorHAnsi"/>
          <w:sz w:val="24"/>
          <w:szCs w:val="24"/>
        </w:rPr>
        <w:t>gjra</w:t>
      </w:r>
      <w:proofErr w:type="spellEnd"/>
    </w:p>
    <w:p w:rsidR="00FE650D" w:rsidRDefault="00FE650D">
      <w:pPr>
        <w:spacing w:after="0"/>
        <w:rPr>
          <w:rFonts w:cstheme="minorHAnsi"/>
          <w:b/>
          <w:bCs/>
          <w:sz w:val="24"/>
          <w:szCs w:val="24"/>
          <w:lang w:val="en-IN"/>
        </w:rPr>
      </w:pPr>
    </w:p>
    <w:p w:rsidR="00FE650D" w:rsidRDefault="00FE650D">
      <w:pPr>
        <w:spacing w:after="0"/>
        <w:rPr>
          <w:rFonts w:cstheme="minorHAnsi"/>
          <w:b/>
          <w:bCs/>
          <w:sz w:val="24"/>
          <w:szCs w:val="24"/>
          <w:lang w:val="en-IN"/>
        </w:rPr>
      </w:pPr>
    </w:p>
    <w:p w:rsidR="00FE650D" w:rsidRDefault="00FE650D">
      <w:pPr>
        <w:spacing w:after="0"/>
        <w:rPr>
          <w:rFonts w:cstheme="minorHAnsi"/>
          <w:b/>
          <w:bCs/>
          <w:sz w:val="24"/>
          <w:szCs w:val="24"/>
          <w:lang w:val="en-IN"/>
        </w:rPr>
      </w:pPr>
    </w:p>
    <w:p w:rsidR="008A6FCD" w:rsidRDefault="00000000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IN"/>
        </w:rPr>
        <w:t xml:space="preserve">E] </w:t>
      </w:r>
      <w:r>
        <w:rPr>
          <w:rFonts w:cstheme="minorHAnsi"/>
          <w:b/>
          <w:bCs/>
          <w:sz w:val="24"/>
          <w:szCs w:val="24"/>
        </w:rPr>
        <w:t xml:space="preserve">Patel Darshan </w:t>
      </w:r>
      <w:proofErr w:type="spellStart"/>
      <w:r>
        <w:rPr>
          <w:rFonts w:cstheme="minorHAnsi"/>
          <w:b/>
          <w:bCs/>
          <w:sz w:val="24"/>
          <w:szCs w:val="24"/>
        </w:rPr>
        <w:t>kumarchandulal</w:t>
      </w:r>
      <w:proofErr w:type="spellEnd"/>
      <w:r>
        <w:rPr>
          <w:rFonts w:cstheme="minorHAnsi"/>
          <w:b/>
          <w:bCs/>
          <w:sz w:val="24"/>
          <w:szCs w:val="24"/>
        </w:rPr>
        <w:t xml:space="preserve"> Assist professor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 A COMPARATIVE STUDY OF PULMONARY FUNCTION TESTS AND BODY MASS INDEX IN YOUNG ADULTS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GLOBAL JOURNAL RESEARCH ANALYSIS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VOLUME - 11, ISSUE - 09, SEPTEMBER - 2022 • PRINT ISSN No. 2277 - 8160 • </w:t>
      </w:r>
      <w:proofErr w:type="gramStart"/>
      <w:r>
        <w:rPr>
          <w:rFonts w:cstheme="minorHAnsi"/>
          <w:sz w:val="24"/>
          <w:szCs w:val="24"/>
        </w:rPr>
        <w:t>DOI :</w:t>
      </w:r>
      <w:proofErr w:type="gramEnd"/>
      <w:r>
        <w:rPr>
          <w:rFonts w:cstheme="minorHAnsi"/>
          <w:sz w:val="24"/>
          <w:szCs w:val="24"/>
        </w:rPr>
        <w:t xml:space="preserve"> 10.36106/</w:t>
      </w:r>
      <w:proofErr w:type="spellStart"/>
      <w:r>
        <w:rPr>
          <w:rFonts w:cstheme="minorHAnsi"/>
          <w:sz w:val="24"/>
          <w:szCs w:val="24"/>
        </w:rPr>
        <w:t>gjra</w:t>
      </w:r>
      <w:proofErr w:type="spellEnd"/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 A STUDY OF RISK FACTORS ASSOCIATED WITH MUCORMYCOSIS DURING COVID-19 PANDEMIC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Global journal research analysis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VOLUME - 11, ISSUE - 09, SEPTEMBER - 2022 • PRINT ISSN No. 2277 - 8160 • </w:t>
      </w:r>
      <w:proofErr w:type="gramStart"/>
      <w:r>
        <w:rPr>
          <w:rFonts w:cstheme="minorHAnsi"/>
          <w:sz w:val="24"/>
          <w:szCs w:val="24"/>
        </w:rPr>
        <w:t>DOI :</w:t>
      </w:r>
      <w:proofErr w:type="gramEnd"/>
      <w:r>
        <w:rPr>
          <w:rFonts w:cstheme="minorHAnsi"/>
          <w:sz w:val="24"/>
          <w:szCs w:val="24"/>
        </w:rPr>
        <w:t xml:space="preserve"> 10.36106/</w:t>
      </w:r>
      <w:proofErr w:type="spellStart"/>
      <w:r>
        <w:rPr>
          <w:rFonts w:cstheme="minorHAnsi"/>
          <w:sz w:val="24"/>
          <w:szCs w:val="24"/>
        </w:rPr>
        <w:t>gjra</w:t>
      </w:r>
      <w:proofErr w:type="spellEnd"/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 'A RETROSPECTIVE ANALYSIS OF GENDER BASED DIFFERENCES IN D-DIMER AND IL-6 VALUES IN COVID-19 PATIENTS AMONGST GENERAL POPULATION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GLOBAL JOURNAL RESEARCH ANALYSIS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VOLUME - 11, ISSUE - 09, SEPTEMBER - 2022 • PRINT ISSN No. 2277 - 8160 • </w:t>
      </w:r>
      <w:proofErr w:type="gramStart"/>
      <w:r>
        <w:rPr>
          <w:rFonts w:cstheme="minorHAnsi"/>
          <w:sz w:val="24"/>
          <w:szCs w:val="24"/>
        </w:rPr>
        <w:t>DOI :</w:t>
      </w:r>
      <w:proofErr w:type="gramEnd"/>
      <w:r>
        <w:rPr>
          <w:rFonts w:cstheme="minorHAnsi"/>
          <w:sz w:val="24"/>
          <w:szCs w:val="24"/>
        </w:rPr>
        <w:t xml:space="preserve"> 10.36106/</w:t>
      </w:r>
      <w:proofErr w:type="spellStart"/>
      <w:r>
        <w:rPr>
          <w:rFonts w:cstheme="minorHAnsi"/>
          <w:sz w:val="24"/>
          <w:szCs w:val="24"/>
        </w:rPr>
        <w:t>gjra</w:t>
      </w:r>
      <w:proofErr w:type="spellEnd"/>
    </w:p>
    <w:p w:rsidR="008A6FCD" w:rsidRDefault="00000000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</w:p>
    <w:p w:rsidR="008A6FCD" w:rsidRDefault="00000000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IN"/>
        </w:rPr>
        <w:t xml:space="preserve">F] </w:t>
      </w:r>
      <w:r>
        <w:rPr>
          <w:rFonts w:cstheme="minorHAnsi"/>
          <w:b/>
          <w:bCs/>
          <w:sz w:val="24"/>
          <w:szCs w:val="24"/>
        </w:rPr>
        <w:t>Dr. Surbhi Ranga: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Tutor and </w:t>
      </w: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Phd</w:t>
      </w:r>
      <w:proofErr w:type="spellEnd"/>
      <w:r>
        <w:rPr>
          <w:rFonts w:cstheme="minorHAnsi"/>
          <w:b/>
          <w:bCs/>
          <w:sz w:val="24"/>
          <w:szCs w:val="24"/>
        </w:rPr>
        <w:t xml:space="preserve">  Research</w:t>
      </w:r>
      <w:proofErr w:type="gramEnd"/>
      <w:r>
        <w:rPr>
          <w:rFonts w:cstheme="minorHAnsi"/>
          <w:b/>
          <w:bCs/>
          <w:sz w:val="24"/>
          <w:szCs w:val="24"/>
        </w:rPr>
        <w:t xml:space="preserve"> scholar</w:t>
      </w:r>
    </w:p>
    <w:p w:rsidR="00FE650D" w:rsidRDefault="00FE650D">
      <w:pPr>
        <w:spacing w:after="0"/>
        <w:rPr>
          <w:rFonts w:cstheme="minorHAnsi"/>
          <w:sz w:val="24"/>
          <w:szCs w:val="24"/>
        </w:rPr>
      </w:pP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Ranga </w:t>
      </w:r>
      <w:proofErr w:type="gramStart"/>
      <w:r>
        <w:rPr>
          <w:rFonts w:cstheme="minorHAnsi"/>
          <w:sz w:val="24"/>
          <w:szCs w:val="24"/>
        </w:rPr>
        <w:t>S ,Agarwal</w:t>
      </w:r>
      <w:proofErr w:type="gramEnd"/>
      <w:r>
        <w:rPr>
          <w:rFonts w:cstheme="minorHAnsi"/>
          <w:sz w:val="24"/>
          <w:szCs w:val="24"/>
        </w:rPr>
        <w:t xml:space="preserve"> S, Rukadikar </w:t>
      </w:r>
      <w:proofErr w:type="spellStart"/>
      <w:proofErr w:type="gramStart"/>
      <w:r>
        <w:rPr>
          <w:rFonts w:cstheme="minorHAnsi"/>
          <w:sz w:val="24"/>
          <w:szCs w:val="24"/>
        </w:rPr>
        <w:t>C,Shamnani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G. Effect of Yoga and </w:t>
      </w:r>
      <w:proofErr w:type="spellStart"/>
      <w:r>
        <w:rPr>
          <w:rFonts w:cstheme="minorHAnsi"/>
          <w:sz w:val="24"/>
          <w:szCs w:val="24"/>
        </w:rPr>
        <w:t>Pranayam</w:t>
      </w:r>
      <w:proofErr w:type="spellEnd"/>
      <w:r>
        <w:rPr>
          <w:rFonts w:cstheme="minorHAnsi"/>
          <w:sz w:val="24"/>
          <w:szCs w:val="24"/>
        </w:rPr>
        <w:t xml:space="preserve"> in Type 2 Diabetes Mellitus Patient in Jhalawar </w:t>
      </w:r>
      <w:proofErr w:type="spellStart"/>
      <w:r>
        <w:rPr>
          <w:rFonts w:cstheme="minorHAnsi"/>
          <w:sz w:val="24"/>
          <w:szCs w:val="24"/>
        </w:rPr>
        <w:t>District.EJMCM</w:t>
      </w:r>
      <w:proofErr w:type="spellEnd"/>
      <w:r>
        <w:rPr>
          <w:rFonts w:cstheme="minorHAnsi"/>
          <w:sz w:val="24"/>
          <w:szCs w:val="24"/>
        </w:rPr>
        <w:t xml:space="preserve"> [e </w:t>
      </w:r>
      <w:proofErr w:type="gramStart"/>
      <w:r>
        <w:rPr>
          <w:rFonts w:cstheme="minorHAnsi"/>
          <w:sz w:val="24"/>
          <w:szCs w:val="24"/>
        </w:rPr>
        <w:t>ISSN :</w:t>
      </w:r>
      <w:proofErr w:type="gramEnd"/>
      <w:r>
        <w:rPr>
          <w:rFonts w:cstheme="minorHAnsi"/>
          <w:sz w:val="24"/>
          <w:szCs w:val="24"/>
        </w:rPr>
        <w:t xml:space="preserve"> 2515-8260] Vol. 7 Issue 10 ,2020</w:t>
      </w:r>
    </w:p>
    <w:p w:rsidR="008A6FCD" w:rsidRDefault="00000000">
      <w:pPr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RangaS</w:t>
      </w:r>
      <w:proofErr w:type="spellEnd"/>
      <w:r>
        <w:rPr>
          <w:rFonts w:cstheme="minorHAnsi"/>
          <w:sz w:val="24"/>
          <w:szCs w:val="24"/>
        </w:rPr>
        <w:t xml:space="preserve">, Agarwal S, Rukadikar C and Rukadikar A. Study of yoga </w:t>
      </w:r>
      <w:proofErr w:type="spellStart"/>
      <w:r>
        <w:rPr>
          <w:rFonts w:cstheme="minorHAnsi"/>
          <w:sz w:val="24"/>
          <w:szCs w:val="24"/>
        </w:rPr>
        <w:t>ob</w:t>
      </w:r>
      <w:proofErr w:type="spellEnd"/>
      <w:r>
        <w:rPr>
          <w:rFonts w:cstheme="minorHAnsi"/>
          <w:sz w:val="24"/>
          <w:szCs w:val="24"/>
        </w:rPr>
        <w:t xml:space="preserve"> blood pressure, blood glucose, and </w:t>
      </w:r>
      <w:proofErr w:type="spellStart"/>
      <w:r>
        <w:rPr>
          <w:rFonts w:cstheme="minorHAnsi"/>
          <w:sz w:val="24"/>
          <w:szCs w:val="24"/>
        </w:rPr>
        <w:t>gylcosylated</w:t>
      </w:r>
      <w:proofErr w:type="spellEnd"/>
      <w:r>
        <w:rPr>
          <w:rFonts w:cstheme="minorHAnsi"/>
          <w:sz w:val="24"/>
          <w:szCs w:val="24"/>
        </w:rPr>
        <w:t xml:space="preserve"> hemoglobin levels of patients with Type 2 diabetes mellitus. </w:t>
      </w:r>
      <w:proofErr w:type="gramStart"/>
      <w:r>
        <w:rPr>
          <w:rFonts w:cstheme="minorHAnsi"/>
          <w:sz w:val="24"/>
          <w:szCs w:val="24"/>
        </w:rPr>
        <w:t>NJPPP[</w:t>
      </w:r>
      <w:proofErr w:type="gramEnd"/>
      <w:r>
        <w:rPr>
          <w:rFonts w:cstheme="minorHAnsi"/>
          <w:sz w:val="24"/>
          <w:szCs w:val="24"/>
        </w:rPr>
        <w:t xml:space="preserve"> e </w:t>
      </w:r>
      <w:proofErr w:type="gramStart"/>
      <w:r>
        <w:rPr>
          <w:rFonts w:cstheme="minorHAnsi"/>
          <w:sz w:val="24"/>
          <w:szCs w:val="24"/>
        </w:rPr>
        <w:t>ISSN :</w:t>
      </w:r>
      <w:proofErr w:type="gramEnd"/>
      <w:r>
        <w:rPr>
          <w:rFonts w:cstheme="minorHAnsi"/>
          <w:sz w:val="24"/>
          <w:szCs w:val="24"/>
        </w:rPr>
        <w:t xml:space="preserve"> 2320-4672 Vol 11 Issue </w:t>
      </w:r>
      <w:proofErr w:type="gramStart"/>
      <w:r>
        <w:rPr>
          <w:rFonts w:cstheme="minorHAnsi"/>
          <w:sz w:val="24"/>
          <w:szCs w:val="24"/>
        </w:rPr>
        <w:t>04 ,</w:t>
      </w:r>
      <w:proofErr w:type="gramEnd"/>
      <w:r>
        <w:rPr>
          <w:rFonts w:cstheme="minorHAnsi"/>
          <w:sz w:val="24"/>
          <w:szCs w:val="24"/>
        </w:rPr>
        <w:t xml:space="preserve"> March 2021. </w:t>
      </w:r>
    </w:p>
    <w:p w:rsidR="008A6FCD" w:rsidRDefault="00000000">
      <w:pPr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Jadhav C, Kamble P, </w:t>
      </w:r>
      <w:proofErr w:type="spellStart"/>
      <w:r>
        <w:rPr>
          <w:rFonts w:cstheme="minorHAnsi"/>
          <w:sz w:val="24"/>
          <w:szCs w:val="24"/>
        </w:rPr>
        <w:t>Mundewad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S,Jaiswal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N,Mali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S,Ranga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S, Suvvani T, Rukadikar A.  Review </w:t>
      </w:r>
      <w:proofErr w:type="spellStart"/>
      <w:r>
        <w:rPr>
          <w:rFonts w:cstheme="minorHAnsi"/>
          <w:sz w:val="24"/>
          <w:szCs w:val="24"/>
        </w:rPr>
        <w:t>ArticleClinal</w:t>
      </w:r>
      <w:proofErr w:type="spellEnd"/>
      <w:r>
        <w:rPr>
          <w:rFonts w:cstheme="minorHAnsi"/>
          <w:sz w:val="24"/>
          <w:szCs w:val="24"/>
        </w:rPr>
        <w:t xml:space="preserve"> application of EEG as an </w:t>
      </w:r>
      <w:proofErr w:type="spellStart"/>
      <w:r>
        <w:rPr>
          <w:rFonts w:cstheme="minorHAnsi"/>
          <w:sz w:val="24"/>
          <w:szCs w:val="24"/>
        </w:rPr>
        <w:t>excllent</w:t>
      </w:r>
      <w:proofErr w:type="spellEnd"/>
      <w:r>
        <w:rPr>
          <w:rFonts w:cstheme="minorHAnsi"/>
          <w:sz w:val="24"/>
          <w:szCs w:val="24"/>
        </w:rPr>
        <w:t xml:space="preserve"> tool for event related </w:t>
      </w:r>
      <w:proofErr w:type="spellStart"/>
      <w:r>
        <w:rPr>
          <w:rFonts w:cstheme="minorHAnsi"/>
          <w:sz w:val="24"/>
          <w:szCs w:val="24"/>
        </w:rPr>
        <w:t>poentials</w:t>
      </w:r>
      <w:proofErr w:type="spellEnd"/>
      <w:r>
        <w:rPr>
          <w:rFonts w:cstheme="minorHAnsi"/>
          <w:sz w:val="24"/>
          <w:szCs w:val="24"/>
        </w:rPr>
        <w:t xml:space="preserve"> in psychiatric and neurotic disorder. IJPPP [ e </w:t>
      </w:r>
      <w:proofErr w:type="gramStart"/>
      <w:r>
        <w:rPr>
          <w:rFonts w:cstheme="minorHAnsi"/>
          <w:sz w:val="24"/>
          <w:szCs w:val="24"/>
        </w:rPr>
        <w:t>ISSN :</w:t>
      </w:r>
      <w:proofErr w:type="gramEnd"/>
      <w:r>
        <w:rPr>
          <w:rFonts w:cstheme="minorHAnsi"/>
          <w:sz w:val="24"/>
          <w:szCs w:val="24"/>
        </w:rPr>
        <w:t xml:space="preserve"> 1944-8171] 2022,14 (2) 73-83, April 2022</w:t>
      </w:r>
    </w:p>
    <w:p w:rsidR="008A6FCD" w:rsidRDefault="00000000">
      <w:pPr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Shah H, Mali S, Ranga S, Jadhav C, </w:t>
      </w:r>
      <w:proofErr w:type="spellStart"/>
      <w:r>
        <w:rPr>
          <w:rFonts w:cstheme="minorHAnsi"/>
          <w:sz w:val="24"/>
          <w:szCs w:val="24"/>
        </w:rPr>
        <w:t>Rukadikar</w:t>
      </w:r>
      <w:proofErr w:type="spellEnd"/>
      <w:r>
        <w:rPr>
          <w:rFonts w:cstheme="minorHAnsi"/>
          <w:sz w:val="24"/>
          <w:szCs w:val="24"/>
        </w:rPr>
        <w:t xml:space="preserve"> A, Singh A and Shamani </w:t>
      </w:r>
      <w:proofErr w:type="spellStart"/>
      <w:proofErr w:type="gramStart"/>
      <w:r>
        <w:rPr>
          <w:rFonts w:cstheme="minorHAnsi"/>
          <w:sz w:val="24"/>
          <w:szCs w:val="24"/>
        </w:rPr>
        <w:t>G.Effect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of </w:t>
      </w:r>
      <w:proofErr w:type="spellStart"/>
      <w:r>
        <w:rPr>
          <w:rFonts w:cstheme="minorHAnsi"/>
          <w:sz w:val="24"/>
          <w:szCs w:val="24"/>
        </w:rPr>
        <w:t>bodymass</w:t>
      </w:r>
      <w:proofErr w:type="spellEnd"/>
      <w:r>
        <w:rPr>
          <w:rFonts w:cstheme="minorHAnsi"/>
          <w:sz w:val="24"/>
          <w:szCs w:val="24"/>
        </w:rPr>
        <w:t xml:space="preserve"> index on cardiorespiratory parameters among medical students: a cross-sectional </w:t>
      </w:r>
      <w:proofErr w:type="gramStart"/>
      <w:r>
        <w:rPr>
          <w:rFonts w:cstheme="minorHAnsi"/>
          <w:sz w:val="24"/>
          <w:szCs w:val="24"/>
        </w:rPr>
        <w:t>study .</w:t>
      </w:r>
      <w:proofErr w:type="gramEnd"/>
      <w:r>
        <w:rPr>
          <w:rFonts w:cstheme="minorHAnsi"/>
          <w:sz w:val="24"/>
          <w:szCs w:val="24"/>
        </w:rPr>
        <w:t xml:space="preserve"> IJPP [</w:t>
      </w:r>
      <w:proofErr w:type="gramStart"/>
      <w:r>
        <w:rPr>
          <w:rFonts w:cstheme="minorHAnsi"/>
          <w:sz w:val="24"/>
          <w:szCs w:val="24"/>
        </w:rPr>
        <w:t>ISSN :</w:t>
      </w:r>
      <w:proofErr w:type="gramEnd"/>
      <w:r>
        <w:rPr>
          <w:rFonts w:cstheme="minorHAnsi"/>
          <w:sz w:val="24"/>
          <w:szCs w:val="24"/>
        </w:rPr>
        <w:t xml:space="preserve"> 1944-</w:t>
      </w:r>
      <w:proofErr w:type="gramStart"/>
      <w:r>
        <w:rPr>
          <w:rFonts w:cstheme="minorHAnsi"/>
          <w:sz w:val="24"/>
          <w:szCs w:val="24"/>
        </w:rPr>
        <w:t>1944 ]</w:t>
      </w:r>
      <w:proofErr w:type="gramEnd"/>
      <w:r>
        <w:rPr>
          <w:rFonts w:cstheme="minorHAnsi"/>
          <w:sz w:val="24"/>
          <w:szCs w:val="24"/>
        </w:rPr>
        <w:t xml:space="preserve"> 2022,14 (1) 4-9.</w:t>
      </w:r>
    </w:p>
    <w:p w:rsidR="008A6FCD" w:rsidRDefault="00000000">
      <w:pPr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Surbhi Ranga, Veenodini </w:t>
      </w:r>
      <w:proofErr w:type="gramStart"/>
      <w:r>
        <w:rPr>
          <w:rFonts w:cstheme="minorHAnsi"/>
          <w:sz w:val="24"/>
          <w:szCs w:val="24"/>
        </w:rPr>
        <w:t>Warhade ,</w:t>
      </w:r>
      <w:proofErr w:type="gramEnd"/>
      <w:r>
        <w:rPr>
          <w:rFonts w:cstheme="minorHAnsi"/>
          <w:sz w:val="24"/>
          <w:szCs w:val="24"/>
        </w:rPr>
        <w:t xml:space="preserve"> Janardan Bhatt, Sheela Chaudhary, Manisha Makwana. </w:t>
      </w:r>
      <w:proofErr w:type="spellStart"/>
      <w:r>
        <w:rPr>
          <w:rFonts w:cstheme="minorHAnsi"/>
          <w:sz w:val="24"/>
          <w:szCs w:val="24"/>
        </w:rPr>
        <w:t>Impect</w:t>
      </w:r>
      <w:proofErr w:type="spellEnd"/>
      <w:r>
        <w:rPr>
          <w:rFonts w:cstheme="minorHAnsi"/>
          <w:sz w:val="24"/>
          <w:szCs w:val="24"/>
        </w:rPr>
        <w:t xml:space="preserve"> of Humidity on heavy duty workers compared to non-</w:t>
      </w:r>
      <w:proofErr w:type="gramStart"/>
      <w:r>
        <w:rPr>
          <w:rFonts w:cstheme="minorHAnsi"/>
          <w:sz w:val="24"/>
          <w:szCs w:val="24"/>
        </w:rPr>
        <w:t>heavy duty</w:t>
      </w:r>
      <w:proofErr w:type="gramEnd"/>
      <w:r>
        <w:rPr>
          <w:rFonts w:cstheme="minorHAnsi"/>
          <w:sz w:val="24"/>
          <w:szCs w:val="24"/>
        </w:rPr>
        <w:t xml:space="preserve"> workers a study on peak expiratory flow </w:t>
      </w:r>
      <w:proofErr w:type="gramStart"/>
      <w:r>
        <w:rPr>
          <w:rFonts w:cstheme="minorHAnsi"/>
          <w:sz w:val="24"/>
          <w:szCs w:val="24"/>
        </w:rPr>
        <w:t>rate.[</w:t>
      </w:r>
      <w:proofErr w:type="spellStart"/>
      <w:proofErr w:type="gramEnd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8A6FCD" w:rsidRDefault="00000000">
      <w:pPr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Sheela Chaudhary, Janardan </w:t>
      </w:r>
      <w:proofErr w:type="spellStart"/>
      <w:proofErr w:type="gramStart"/>
      <w:r>
        <w:rPr>
          <w:rFonts w:cstheme="minorHAnsi"/>
          <w:sz w:val="24"/>
          <w:szCs w:val="24"/>
        </w:rPr>
        <w:t>Bhatt,Manisha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Makwana ,</w:t>
      </w:r>
      <w:proofErr w:type="gramEnd"/>
      <w:r>
        <w:rPr>
          <w:rFonts w:cstheme="minorHAnsi"/>
          <w:sz w:val="24"/>
          <w:szCs w:val="24"/>
        </w:rPr>
        <w:t xml:space="preserve"> Surbhi </w:t>
      </w:r>
      <w:proofErr w:type="gramStart"/>
      <w:r>
        <w:rPr>
          <w:rFonts w:cstheme="minorHAnsi"/>
          <w:sz w:val="24"/>
          <w:szCs w:val="24"/>
        </w:rPr>
        <w:t>Ranga .Carbon</w:t>
      </w:r>
      <w:proofErr w:type="gramEnd"/>
      <w:r>
        <w:rPr>
          <w:rFonts w:cstheme="minorHAnsi"/>
          <w:sz w:val="24"/>
          <w:szCs w:val="24"/>
        </w:rPr>
        <w:t xml:space="preserve"> dioxide level in the Breath of smokers and </w:t>
      </w:r>
      <w:proofErr w:type="spellStart"/>
      <w:r>
        <w:rPr>
          <w:rFonts w:cstheme="minorHAnsi"/>
          <w:sz w:val="24"/>
          <w:szCs w:val="24"/>
        </w:rPr>
        <w:t xml:space="preserve">non </w:t>
      </w:r>
      <w:proofErr w:type="gramStart"/>
      <w:r>
        <w:rPr>
          <w:rFonts w:cstheme="minorHAnsi"/>
          <w:sz w:val="24"/>
          <w:szCs w:val="24"/>
        </w:rPr>
        <w:t>smokers</w:t>
      </w:r>
      <w:proofErr w:type="spellEnd"/>
      <w:r>
        <w:rPr>
          <w:rFonts w:cstheme="minorHAnsi"/>
          <w:sz w:val="24"/>
          <w:szCs w:val="24"/>
        </w:rPr>
        <w:t xml:space="preserve"> ,</w:t>
      </w:r>
      <w:proofErr w:type="gramEnd"/>
      <w:r>
        <w:rPr>
          <w:rFonts w:cstheme="minorHAnsi"/>
          <w:sz w:val="24"/>
          <w:szCs w:val="24"/>
        </w:rPr>
        <w:t xml:space="preserve"> a comparative study</w:t>
      </w:r>
      <w:proofErr w:type="gramStart"/>
      <w:r>
        <w:rPr>
          <w:rFonts w:cstheme="minorHAnsi"/>
          <w:sz w:val="24"/>
          <w:szCs w:val="24"/>
        </w:rPr>
        <w:t xml:space="preserve"> ..</w:t>
      </w:r>
      <w:proofErr w:type="gramEnd"/>
      <w:r>
        <w:rPr>
          <w:rFonts w:cstheme="minorHAnsi"/>
          <w:sz w:val="24"/>
          <w:szCs w:val="24"/>
        </w:rPr>
        <w:t>[</w:t>
      </w:r>
      <w:proofErr w:type="spellStart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</w:p>
    <w:p w:rsidR="008A6FCD" w:rsidRDefault="00000000">
      <w:pPr>
        <w:tabs>
          <w:tab w:val="left" w:pos="2136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IN"/>
        </w:rPr>
        <w:t xml:space="preserve">G] </w:t>
      </w:r>
      <w:proofErr w:type="gramStart"/>
      <w:r>
        <w:rPr>
          <w:rFonts w:cstheme="minorHAnsi"/>
          <w:b/>
          <w:bCs/>
          <w:sz w:val="24"/>
          <w:szCs w:val="24"/>
        </w:rPr>
        <w:t xml:space="preserve">Sheela </w:t>
      </w:r>
      <w:r w:rsidR="00FE650D">
        <w:rPr>
          <w:rFonts w:cstheme="minorHAnsi"/>
          <w:b/>
          <w:bCs/>
          <w:sz w:val="24"/>
          <w:szCs w:val="24"/>
        </w:rPr>
        <w:t xml:space="preserve"> Chaudhary</w:t>
      </w:r>
      <w:proofErr w:type="gramEnd"/>
      <w:r w:rsidR="00FE650D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ab/>
        <w:t xml:space="preserve">Tutor and </w:t>
      </w: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Phd</w:t>
      </w:r>
      <w:proofErr w:type="spellEnd"/>
      <w:r>
        <w:rPr>
          <w:rFonts w:cstheme="minorHAnsi"/>
          <w:b/>
          <w:bCs/>
          <w:sz w:val="24"/>
          <w:szCs w:val="24"/>
        </w:rPr>
        <w:t xml:space="preserve">  Research</w:t>
      </w:r>
      <w:proofErr w:type="gramEnd"/>
      <w:r>
        <w:rPr>
          <w:rFonts w:cstheme="minorHAnsi"/>
          <w:b/>
          <w:bCs/>
          <w:sz w:val="24"/>
          <w:szCs w:val="24"/>
        </w:rPr>
        <w:t xml:space="preserve"> scholar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1.</w:t>
      </w:r>
      <w:r>
        <w:rPr>
          <w:rFonts w:cstheme="minorHAnsi"/>
          <w:sz w:val="24"/>
          <w:szCs w:val="24"/>
        </w:rPr>
        <w:t xml:space="preserve">Surbhi Ranga, Veenodini </w:t>
      </w:r>
      <w:proofErr w:type="gramStart"/>
      <w:r>
        <w:rPr>
          <w:rFonts w:cstheme="minorHAnsi"/>
          <w:sz w:val="24"/>
          <w:szCs w:val="24"/>
        </w:rPr>
        <w:t>Warhade ,</w:t>
      </w:r>
      <w:proofErr w:type="gramEnd"/>
      <w:r>
        <w:rPr>
          <w:rFonts w:cstheme="minorHAnsi"/>
          <w:sz w:val="24"/>
          <w:szCs w:val="24"/>
        </w:rPr>
        <w:t xml:space="preserve"> Janardan Bhatt, Sheela Chaudhary, Manisha Makwana. </w:t>
      </w:r>
      <w:proofErr w:type="spellStart"/>
      <w:r>
        <w:rPr>
          <w:rFonts w:cstheme="minorHAnsi"/>
          <w:sz w:val="24"/>
          <w:szCs w:val="24"/>
        </w:rPr>
        <w:t>Impect</w:t>
      </w:r>
      <w:proofErr w:type="spellEnd"/>
      <w:r>
        <w:rPr>
          <w:rFonts w:cstheme="minorHAnsi"/>
          <w:sz w:val="24"/>
          <w:szCs w:val="24"/>
        </w:rPr>
        <w:t xml:space="preserve"> of Humidity on heavy duty workers compared to non-</w:t>
      </w:r>
      <w:proofErr w:type="gramStart"/>
      <w:r>
        <w:rPr>
          <w:rFonts w:cstheme="minorHAnsi"/>
          <w:sz w:val="24"/>
          <w:szCs w:val="24"/>
        </w:rPr>
        <w:t>heavy duty</w:t>
      </w:r>
      <w:proofErr w:type="gramEnd"/>
      <w:r>
        <w:rPr>
          <w:rFonts w:cstheme="minorHAnsi"/>
          <w:sz w:val="24"/>
          <w:szCs w:val="24"/>
        </w:rPr>
        <w:t xml:space="preserve"> workers a study on peak expiratory flow </w:t>
      </w:r>
      <w:proofErr w:type="gramStart"/>
      <w:r>
        <w:rPr>
          <w:rFonts w:cstheme="minorHAnsi"/>
          <w:sz w:val="24"/>
          <w:szCs w:val="24"/>
        </w:rPr>
        <w:t>rate.[</w:t>
      </w:r>
      <w:proofErr w:type="spellStart"/>
      <w:proofErr w:type="gramEnd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8A6FCD" w:rsidRDefault="0000000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Sheela Chaudhary, Janardan </w:t>
      </w:r>
      <w:proofErr w:type="spellStart"/>
      <w:proofErr w:type="gramStart"/>
      <w:r>
        <w:rPr>
          <w:rFonts w:cstheme="minorHAnsi"/>
          <w:sz w:val="24"/>
          <w:szCs w:val="24"/>
        </w:rPr>
        <w:t>Bhatt,Manisha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Makwana ,</w:t>
      </w:r>
      <w:proofErr w:type="gramEnd"/>
      <w:r>
        <w:rPr>
          <w:rFonts w:cstheme="minorHAnsi"/>
          <w:sz w:val="24"/>
          <w:szCs w:val="24"/>
        </w:rPr>
        <w:t xml:space="preserve"> Surbhi </w:t>
      </w:r>
      <w:proofErr w:type="gramStart"/>
      <w:r>
        <w:rPr>
          <w:rFonts w:cstheme="minorHAnsi"/>
          <w:sz w:val="24"/>
          <w:szCs w:val="24"/>
        </w:rPr>
        <w:t>Ranga .Carbon</w:t>
      </w:r>
      <w:proofErr w:type="gramEnd"/>
      <w:r>
        <w:rPr>
          <w:rFonts w:cstheme="minorHAnsi"/>
          <w:sz w:val="24"/>
          <w:szCs w:val="24"/>
        </w:rPr>
        <w:t xml:space="preserve"> dioxide level in the Breath of smokers and </w:t>
      </w:r>
      <w:proofErr w:type="spellStart"/>
      <w:r>
        <w:rPr>
          <w:rFonts w:cstheme="minorHAnsi"/>
          <w:sz w:val="24"/>
          <w:szCs w:val="24"/>
        </w:rPr>
        <w:t xml:space="preserve">non </w:t>
      </w:r>
      <w:proofErr w:type="gramStart"/>
      <w:r>
        <w:rPr>
          <w:rFonts w:cstheme="minorHAnsi"/>
          <w:sz w:val="24"/>
          <w:szCs w:val="24"/>
        </w:rPr>
        <w:t>smokers</w:t>
      </w:r>
      <w:proofErr w:type="spellEnd"/>
      <w:r>
        <w:rPr>
          <w:rFonts w:cstheme="minorHAnsi"/>
          <w:sz w:val="24"/>
          <w:szCs w:val="24"/>
        </w:rPr>
        <w:t xml:space="preserve"> ,</w:t>
      </w:r>
      <w:proofErr w:type="gramEnd"/>
      <w:r>
        <w:rPr>
          <w:rFonts w:cstheme="minorHAnsi"/>
          <w:sz w:val="24"/>
          <w:szCs w:val="24"/>
        </w:rPr>
        <w:t xml:space="preserve"> a comparative study</w:t>
      </w:r>
      <w:proofErr w:type="gramStart"/>
      <w:r>
        <w:rPr>
          <w:rFonts w:cstheme="minorHAnsi"/>
          <w:sz w:val="24"/>
          <w:szCs w:val="24"/>
        </w:rPr>
        <w:t xml:space="preserve"> ..</w:t>
      </w:r>
      <w:proofErr w:type="gramEnd"/>
      <w:r>
        <w:rPr>
          <w:rFonts w:cstheme="minorHAnsi"/>
          <w:sz w:val="24"/>
          <w:szCs w:val="24"/>
        </w:rPr>
        <w:t>[</w:t>
      </w:r>
      <w:proofErr w:type="spellStart"/>
      <w:r>
        <w:rPr>
          <w:rFonts w:cstheme="minorHAnsi"/>
          <w:sz w:val="24"/>
          <w:szCs w:val="24"/>
        </w:rPr>
        <w:t>eISSN</w:t>
      </w:r>
      <w:proofErr w:type="spellEnd"/>
      <w:r>
        <w:rPr>
          <w:rFonts w:cstheme="minorHAnsi"/>
          <w:sz w:val="24"/>
          <w:szCs w:val="24"/>
        </w:rPr>
        <w:t xml:space="preserve"> 2249-</w:t>
      </w:r>
      <w:proofErr w:type="gramStart"/>
      <w:r>
        <w:rPr>
          <w:rFonts w:cstheme="minorHAnsi"/>
          <w:sz w:val="24"/>
          <w:szCs w:val="24"/>
        </w:rPr>
        <w:t>7935]Vol.</w:t>
      </w:r>
      <w:proofErr w:type="gramEnd"/>
      <w:r>
        <w:rPr>
          <w:rFonts w:cstheme="minorHAnsi"/>
          <w:sz w:val="24"/>
          <w:szCs w:val="24"/>
        </w:rPr>
        <w:t xml:space="preserve">26 </w:t>
      </w:r>
      <w:proofErr w:type="gramStart"/>
      <w:r>
        <w:rPr>
          <w:rFonts w:cstheme="minorHAnsi"/>
          <w:sz w:val="24"/>
          <w:szCs w:val="24"/>
        </w:rPr>
        <w:t>B(</w:t>
      </w:r>
      <w:proofErr w:type="gramEnd"/>
      <w:r>
        <w:rPr>
          <w:rFonts w:cstheme="minorHAnsi"/>
          <w:sz w:val="24"/>
          <w:szCs w:val="24"/>
        </w:rPr>
        <w:t>43) July-2024.</w:t>
      </w:r>
    </w:p>
    <w:p w:rsidR="008A6FCD" w:rsidRDefault="008A6FCD">
      <w:pPr>
        <w:spacing w:after="0"/>
        <w:rPr>
          <w:rFonts w:cstheme="minorHAnsi"/>
          <w:sz w:val="24"/>
          <w:szCs w:val="24"/>
        </w:rPr>
      </w:pPr>
    </w:p>
    <w:p w:rsidR="00921940" w:rsidRDefault="00921940" w:rsidP="0065569D">
      <w:pPr>
        <w:rPr>
          <w:b/>
          <w:bCs/>
          <w:sz w:val="30"/>
          <w:szCs w:val="30"/>
        </w:rPr>
      </w:pPr>
    </w:p>
    <w:p w:rsidR="00921940" w:rsidRDefault="00921940" w:rsidP="0065569D">
      <w:pPr>
        <w:rPr>
          <w:b/>
          <w:bCs/>
          <w:sz w:val="30"/>
          <w:szCs w:val="30"/>
        </w:rPr>
      </w:pPr>
    </w:p>
    <w:p w:rsidR="00420642" w:rsidRPr="00921940" w:rsidRDefault="0065569D" w:rsidP="00420642">
      <w:pPr>
        <w:rPr>
          <w:b/>
          <w:bCs/>
          <w:sz w:val="30"/>
          <w:szCs w:val="30"/>
        </w:rPr>
      </w:pPr>
      <w:r w:rsidRPr="0098665D">
        <w:rPr>
          <w:b/>
          <w:bCs/>
          <w:sz w:val="30"/>
          <w:szCs w:val="30"/>
        </w:rPr>
        <w:lastRenderedPageBreak/>
        <w:t xml:space="preserve">Annexure D  </w:t>
      </w:r>
    </w:p>
    <w:tbl>
      <w:tblPr>
        <w:tblW w:w="9761" w:type="dxa"/>
        <w:tblLook w:val="04A0" w:firstRow="1" w:lastRow="0" w:firstColumn="1" w:lastColumn="0" w:noHBand="0" w:noVBand="1"/>
      </w:tblPr>
      <w:tblGrid>
        <w:gridCol w:w="510"/>
        <w:gridCol w:w="4720"/>
        <w:gridCol w:w="1536"/>
        <w:gridCol w:w="1302"/>
        <w:gridCol w:w="1064"/>
        <w:gridCol w:w="629"/>
      </w:tblGrid>
      <w:tr w:rsidR="00420642" w:rsidRPr="00420642" w:rsidTr="00921940">
        <w:trPr>
          <w:trHeight w:val="612"/>
        </w:trPr>
        <w:tc>
          <w:tcPr>
            <w:tcW w:w="976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20642" w:rsidRDefault="00420642" w:rsidP="004206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  <w:lang w:val="en-IN"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  <w:lang w:val="en-IN" w:eastAsia="en-IN"/>
                <w14:ligatures w14:val="none"/>
              </w:rPr>
              <w:t xml:space="preserve">Department library /seminar </w:t>
            </w:r>
          </w:p>
          <w:p w:rsidR="00420642" w:rsidRPr="00420642" w:rsidRDefault="00420642" w:rsidP="004206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  <w:lang w:val="en-IN" w:eastAsia="en-IN"/>
                <w14:ligatures w14:val="none"/>
              </w:rPr>
              <w:t xml:space="preserve">PG PHYSIOLOGY BOOKS LIST 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  <w:t>Sr No</w:t>
            </w:r>
          </w:p>
        </w:tc>
        <w:tc>
          <w:tcPr>
            <w:tcW w:w="4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  <w:t xml:space="preserve">TITLE 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  <w:t xml:space="preserve">AUTHOR 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  <w:t>PUBLISHER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  <w:t xml:space="preserve">EDITION </w:t>
            </w:r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  <w:t>OTY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principles of medical physiology A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companinon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guide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Sircar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Thieme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Edition Latest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vanders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renal physiology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Eaton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Mcgrawhill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7th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lauralee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sherwood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human physiology from cell to system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Sherwood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Cengage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9th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4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Manual of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parctical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AK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jain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ACP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5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human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physilogy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the basis of medicine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pocock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Oxford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6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fundamentals of medical physiology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Singh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Elsevier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7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textbook of medical physiology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Krishna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Medtejc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2nd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8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samson wright's applied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keele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Oxford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13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9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essentials of medical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Mahapatra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Current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4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10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clinical  neurophysiology</w:t>
            </w:r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vol-1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colbin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Binne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Elsevier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11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Laboratory manual for human anatomy and physiology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Martins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Mcgrawhill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6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12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fundamentals of </w:t>
            </w:r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physiology :a</w:t>
            </w:r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textbook for student of </w:t>
            </w:r>
            <w:proofErr w:type="spellStart"/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nursing,medicine</w:t>
            </w:r>
            <w:proofErr w:type="spellEnd"/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, dentistry and allied courses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Bijlani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13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understanding medical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Bijlani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4\e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14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practical physiology book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Chandrasekar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15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human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physilogy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for medical students 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Geetha 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16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practical physiology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Geetha 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17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student's manual MBBS foundation course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Jindal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6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18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compass: the complete first year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mbbs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</w:t>
            </w:r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practical  manual</w:t>
            </w:r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anatomy, physiology and biochemistry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Jose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19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compentency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based logbook for medical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Kaur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comprehensive workbook of practical &amp; applied physiology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Kaur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4\e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6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21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early clinical exposure: </w:t>
            </w:r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a  case</w:t>
            </w:r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based approach in clinical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Kaur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22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textbook of </w:t>
            </w:r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physiology :concepts</w:t>
            </w:r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with clinical insights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Kaur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23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practical physiology: a new approach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Khan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6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24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nagalakshmi's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sloved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questions bank in physiology (essay questions, case-based questions &amp; m c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qs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)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Nagalakshmi v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6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25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expermental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physiology manual for </w:t>
            </w:r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computer based</w:t>
            </w:r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amphibian experiments with c d- r o m (p o d)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nageswari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26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practical workbook of human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nageswari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2\e 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27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comprehensive textbook of medical </w:t>
            </w:r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physiology(</w:t>
            </w:r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 volume)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Pal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3\e RP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28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principles of physiology (practical manual of physiology)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Pramanik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7\e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6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29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physicon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: the reliable icon in physiology (preparatory manual for undergraduate)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Sanoop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2\e RP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6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lastRenderedPageBreak/>
              <w:t>30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essentials of medical physiology free review of medical physiology </w:t>
            </w:r>
            <w:r w:rsidRPr="00420642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  <w14:ligatures w14:val="none"/>
              </w:rPr>
              <w:t>(revised reprint)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Sembulingam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9\e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289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31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l m r last minute revision: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shukla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32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anatomy and physiology for paramedics and nurses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Singh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3\e RP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33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competency based logbook for 1st professional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mbbs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Singh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 RP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6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34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competency based logbook for 1st professional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mbbs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Singh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21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35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uniquest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series: physiology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Suganthi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36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synopsis of human physiology: basic and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apllied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(vol 1)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Tandon 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2\e RP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37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exam preparatory manual for </w:t>
            </w:r>
            <w:proofErr w:type="gram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undergraduates</w:t>
            </w:r>
            <w:proofErr w:type="gram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physiology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Varshney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38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ghai's</w:t>
            </w:r>
            <w:proofErr w:type="spellEnd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textbook of practical physiology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Varshney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10\e RP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39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practical physiology: a student's workbook 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Varshney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40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viva in anatomy, physiology and </w:t>
            </w:r>
            <w:proofErr w:type="spellStart"/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biochemstiry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Vij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Jaypee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2\e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1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41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textbook medical physiology vol.-1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Kapoor, Raj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Top publication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 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42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textbook medical physiology vol.-2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Kapoor, Raj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Top publication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 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</w:t>
            </w:r>
          </w:p>
        </w:tc>
      </w:tr>
      <w:tr w:rsidR="00420642" w:rsidRPr="00420642" w:rsidTr="00921940">
        <w:trPr>
          <w:trHeight w:val="30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0"/>
                <w:szCs w:val="3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sz w:val="30"/>
                <w:szCs w:val="30"/>
                <w:lang w:val="en-IN" w:eastAsia="en-IN"/>
                <w14:ligatures w14:val="none"/>
              </w:rPr>
              <w:t>total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0642" w:rsidRPr="00420642" w:rsidRDefault="00420642" w:rsidP="004206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0"/>
                <w:szCs w:val="30"/>
                <w:lang w:val="en-IN" w:eastAsia="en-IN"/>
                <w14:ligatures w14:val="none"/>
              </w:rPr>
            </w:pPr>
            <w:r w:rsidRPr="00420642">
              <w:rPr>
                <w:rFonts w:ascii="Calibri" w:eastAsia="Times New Roman" w:hAnsi="Calibri" w:cs="Calibri"/>
                <w:color w:val="000000"/>
                <w:sz w:val="30"/>
                <w:szCs w:val="30"/>
                <w:lang w:val="en-IN" w:eastAsia="en-IN"/>
                <w14:ligatures w14:val="none"/>
              </w:rPr>
              <w:t>64</w:t>
            </w:r>
          </w:p>
        </w:tc>
      </w:tr>
    </w:tbl>
    <w:p w:rsidR="00420642" w:rsidRDefault="00420642" w:rsidP="00DC7C9D">
      <w:pPr>
        <w:rPr>
          <w:rFonts w:ascii="Times New Roman" w:hAnsi="Times New Roman" w:cs="Times New Roman"/>
          <w:b/>
          <w:bCs/>
          <w:sz w:val="38"/>
          <w:szCs w:val="38"/>
        </w:rPr>
      </w:pPr>
    </w:p>
    <w:p w:rsidR="00977129" w:rsidRDefault="00977129" w:rsidP="00DC7C9D">
      <w:pPr>
        <w:rPr>
          <w:rFonts w:ascii="Times New Roman" w:hAnsi="Times New Roman" w:cs="Times New Roman"/>
          <w:b/>
          <w:bCs/>
          <w:sz w:val="38"/>
          <w:szCs w:val="38"/>
        </w:rPr>
      </w:pPr>
    </w:p>
    <w:p w:rsidR="00977129" w:rsidRPr="00420642" w:rsidRDefault="00977129" w:rsidP="00DC7C9D">
      <w:pPr>
        <w:rPr>
          <w:rFonts w:ascii="Times New Roman" w:hAnsi="Times New Roman" w:cs="Times New Roman"/>
          <w:b/>
          <w:bCs/>
          <w:sz w:val="38"/>
          <w:szCs w:val="38"/>
        </w:rPr>
      </w:pPr>
    </w:p>
    <w:p w:rsidR="0065569D" w:rsidRDefault="004C79AF" w:rsidP="0065569D">
      <w:r>
        <w:rPr>
          <w:noProof/>
        </w:rPr>
        <w:lastRenderedPageBreak/>
        <w:drawing>
          <wp:inline distT="0" distB="0" distL="0" distR="0">
            <wp:extent cx="6350350" cy="5212080"/>
            <wp:effectExtent l="0" t="0" r="0" b="7620"/>
            <wp:docPr id="101199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86" cy="521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9D" w:rsidRDefault="002F2043" w:rsidP="0065569D">
      <w:r>
        <w:rPr>
          <w:noProof/>
        </w:rPr>
        <w:lastRenderedPageBreak/>
        <w:t xml:space="preserve">  </w:t>
      </w:r>
      <w:r w:rsidR="004C79AF">
        <w:rPr>
          <w:noProof/>
        </w:rPr>
        <w:drawing>
          <wp:inline distT="0" distB="0" distL="0" distR="0">
            <wp:extent cx="6042660" cy="8206740"/>
            <wp:effectExtent l="0" t="0" r="0" b="3810"/>
            <wp:docPr id="477005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043" w:rsidRDefault="002F2043">
      <w:pPr>
        <w:rPr>
          <w:b/>
          <w:bCs/>
          <w:sz w:val="28"/>
          <w:szCs w:val="28"/>
        </w:rPr>
      </w:pPr>
    </w:p>
    <w:p w:rsidR="002F2043" w:rsidRDefault="002F2043">
      <w:pPr>
        <w:rPr>
          <w:b/>
          <w:bCs/>
          <w:sz w:val="28"/>
          <w:szCs w:val="28"/>
        </w:rPr>
      </w:pPr>
    </w:p>
    <w:p w:rsidR="002F2043" w:rsidRDefault="002F2043">
      <w:pPr>
        <w:rPr>
          <w:b/>
          <w:bCs/>
          <w:sz w:val="28"/>
          <w:szCs w:val="28"/>
        </w:rPr>
      </w:pPr>
    </w:p>
    <w:p w:rsidR="002F2043" w:rsidRDefault="002F2043">
      <w:pPr>
        <w:rPr>
          <w:b/>
          <w:bCs/>
          <w:sz w:val="28"/>
          <w:szCs w:val="28"/>
        </w:rPr>
      </w:pPr>
    </w:p>
    <w:p w:rsidR="00F952D1" w:rsidRDefault="00AE16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Physiology journal and </w:t>
      </w:r>
      <w:r w:rsidR="00F952D1">
        <w:rPr>
          <w:b/>
          <w:bCs/>
          <w:sz w:val="28"/>
          <w:szCs w:val="28"/>
        </w:rPr>
        <w:t>ejournals</w:t>
      </w:r>
    </w:p>
    <w:p w:rsidR="00AE163A" w:rsidRPr="004C13F4" w:rsidRDefault="00AE163A" w:rsidP="00AE163A">
      <w:pPr>
        <w:rPr>
          <w:b/>
          <w:bCs/>
          <w:sz w:val="28"/>
          <w:szCs w:val="28"/>
        </w:rPr>
      </w:pPr>
      <w:r w:rsidRPr="004C13F4">
        <w:rPr>
          <w:b/>
          <w:bCs/>
          <w:sz w:val="28"/>
          <w:szCs w:val="28"/>
        </w:rPr>
        <w:t xml:space="preserve">Physiology Journals BOTH: National and international &amp; </w:t>
      </w:r>
      <w:proofErr w:type="gramStart"/>
      <w:r w:rsidRPr="004C13F4">
        <w:rPr>
          <w:b/>
          <w:bCs/>
          <w:sz w:val="28"/>
          <w:szCs w:val="28"/>
        </w:rPr>
        <w:t>online  offline</w:t>
      </w:r>
      <w:proofErr w:type="gramEnd"/>
      <w:r w:rsidRPr="004C13F4">
        <w:rPr>
          <w:b/>
          <w:bCs/>
          <w:sz w:val="28"/>
          <w:szCs w:val="28"/>
        </w:rPr>
        <w:t xml:space="preserve"> combined  </w:t>
      </w:r>
    </w:p>
    <w:tbl>
      <w:tblPr>
        <w:tblW w:w="9493" w:type="dxa"/>
        <w:tblInd w:w="113" w:type="dxa"/>
        <w:tblLook w:val="04A0" w:firstRow="1" w:lastRow="0" w:firstColumn="1" w:lastColumn="0" w:noHBand="0" w:noVBand="1"/>
      </w:tblPr>
      <w:tblGrid>
        <w:gridCol w:w="960"/>
        <w:gridCol w:w="4422"/>
        <w:gridCol w:w="1276"/>
        <w:gridCol w:w="1134"/>
        <w:gridCol w:w="1701"/>
      </w:tblGrid>
      <w:tr w:rsidR="00AE163A" w:rsidRPr="004C13F4" w:rsidTr="005175D7">
        <w:trPr>
          <w:trHeight w:val="312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4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Journal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PISSN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EISSN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Year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Indian Journal of Physiology and Pharmacology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0019-5499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2882-2799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D2D2D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2D2D2D"/>
                <w:sz w:val="20"/>
                <w:szCs w:val="20"/>
                <w:lang w:eastAsia="en-IN"/>
                <w14:ligatures w14:val="none"/>
              </w:rPr>
              <w:t>International Journal of Physiology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2320-6039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2320-608X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Advance</w:t>
            </w:r>
            <w:r w:rsidR="009771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/</w:t>
            </w: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s in Physiology Education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1043-4046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1522-1229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Development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0950-1991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1477-9129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5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Journal of Physiology and Pharmacology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0867-5910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1899-1505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6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Journal of Cellular and Molecular Medicine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1582-1838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1582-4934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7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Journal of Integrative Neuroscience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0219-6352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1757-448X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8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Journal of Physiological Sciences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1880-6562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9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Physiological Research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0862-8408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1802-9973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Clinical and Applied Thrombosis/Hemostasis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1076-0296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1938-2723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11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Iranian Biomedical Journal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2980-7824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12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Journal of Human Kinetics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1640-5544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1899-7562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13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Molecular Pain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1744-8069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Breathe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1810-6838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2073-4735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6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15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In Vivo: International Journal of Experimental and Clinical Pathophysiology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0258-851X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1791-7549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16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Korean Journal of Physiology and Pharmacology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1226-4512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2093-3827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17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Baltic Journal of Health and Physical Activity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2080-1297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2080-9999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18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Frontiers in Physiology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1664-042X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19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Skeletal Muscle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2044-5040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2044-5040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Physiology and Pharmacology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2476-5236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2476-5244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21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Conservation Physiology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2051-1434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22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Physiological Reports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2051-817X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23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Laboratory Animal Research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1738-6055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2233-7660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Journal of Functional Morphology and Kinesiology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2411-5142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25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Archives of Physiotherapy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2057-0082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26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Frontiers in Rehabilitation Sciences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2673-6861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27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Physiologia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2673-9488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28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Frontiers in Network Physiology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2674-0109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29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Health Psychology Research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2420-8124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BMC Physiology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1472-6793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31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Indian Pacing and Electrophysiology Journal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0972-6292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0972-6292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32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Journal of Exercise Physiology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1097-9751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6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33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International Journal of Physiology, Pathophysiology and Pharmacology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1944-8171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International Journal of Kinesiology and Sports Science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2202-946X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35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International Biomechanics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2333-5432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36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Japanese Journal of Health Physics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0367-6110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1884-7560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37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Journal of In0vations in Cardiac Rhythm Management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2156-3977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2156-3993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38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Lung India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0970-2113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0974-598X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39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Indian Journal of Respiratory Care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2277-9019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2321-4899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40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Indian Journal of Science and Tech0logy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0974-6846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0974-5645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lastRenderedPageBreak/>
              <w:t>41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National Journal of Physiology, Pharmacy and Pharmacology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2320-4672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2231-3206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  <w:t>Jan-Dec- 2025</w:t>
            </w:r>
          </w:p>
        </w:tc>
      </w:tr>
      <w:tr w:rsidR="00AE163A" w:rsidRPr="004C13F4" w:rsidTr="005175D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4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AE163A" w:rsidRPr="004C13F4" w:rsidTr="005175D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4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5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Physiology Journal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4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International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4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National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AE163A" w:rsidRPr="004C13F4" w:rsidTr="005175D7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4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Total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  <w:r w:rsidRPr="004C13F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  <w:t>41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163A" w:rsidRPr="004C13F4" w:rsidRDefault="00AE163A" w:rsidP="005175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:rsidR="00AE163A" w:rsidRPr="004C13F4" w:rsidRDefault="00AE163A" w:rsidP="00AE163A">
      <w:pPr>
        <w:rPr>
          <w:sz w:val="20"/>
          <w:szCs w:val="20"/>
        </w:rPr>
      </w:pPr>
    </w:p>
    <w:p w:rsidR="00AE163A" w:rsidRPr="004C13F4" w:rsidRDefault="00AE163A" w:rsidP="00AE163A"/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F952D1" w:rsidRDefault="00F952D1" w:rsidP="00F952D1"/>
    <w:p w:rsidR="00F952D1" w:rsidRDefault="00F952D1">
      <w:pPr>
        <w:rPr>
          <w:b/>
          <w:bCs/>
          <w:sz w:val="28"/>
          <w:szCs w:val="28"/>
        </w:rPr>
      </w:pPr>
    </w:p>
    <w:p w:rsidR="00F952D1" w:rsidRDefault="00F952D1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AE163A" w:rsidRDefault="00AE163A">
      <w:pPr>
        <w:rPr>
          <w:b/>
          <w:bCs/>
          <w:sz w:val="28"/>
          <w:szCs w:val="28"/>
        </w:rPr>
      </w:pPr>
    </w:p>
    <w:p w:rsidR="00B93199" w:rsidRPr="0065569D" w:rsidRDefault="00B93199">
      <w:pPr>
        <w:rPr>
          <w:b/>
          <w:bCs/>
          <w:sz w:val="28"/>
          <w:szCs w:val="28"/>
        </w:rPr>
      </w:pPr>
      <w:r w:rsidRPr="0065569D">
        <w:rPr>
          <w:b/>
          <w:bCs/>
          <w:sz w:val="28"/>
          <w:szCs w:val="28"/>
        </w:rPr>
        <w:t>Annexure E</w:t>
      </w:r>
    </w:p>
    <w:p w:rsidR="0065569D" w:rsidRPr="00420642" w:rsidRDefault="00420642">
      <w:pPr>
        <w:rPr>
          <w:b/>
          <w:bCs/>
          <w:sz w:val="32"/>
          <w:szCs w:val="32"/>
        </w:rPr>
      </w:pPr>
      <w:r w:rsidRPr="00420642">
        <w:rPr>
          <w:b/>
          <w:bCs/>
          <w:sz w:val="32"/>
          <w:szCs w:val="32"/>
        </w:rPr>
        <w:t>LIST OF INSTRUMENTS IN A RESEARCH LAB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800"/>
        <w:gridCol w:w="6140"/>
        <w:gridCol w:w="1240"/>
      </w:tblGrid>
      <w:tr w:rsidR="0065569D" w:rsidRPr="0065569D" w:rsidTr="0065569D">
        <w:trPr>
          <w:trHeight w:val="360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</w:t>
            </w:r>
          </w:p>
        </w:tc>
        <w:tc>
          <w:tcPr>
            <w:tcW w:w="6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3 channel physiogra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ph</w:t>
            </w: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 xml:space="preserve"> with PC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420642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2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 channel physiogr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aph</w:t>
            </w: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 xml:space="preserve"> with PC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420642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2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3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HRV Digital physio gram RMS With PC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4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Digital spirometer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5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 xml:space="preserve"> Based spirometer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6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Manual spirometer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10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7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EEG 32 channel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8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EMG RMS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9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NMC Aleron 201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10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 xml:space="preserve">ANS testing </w:t>
            </w:r>
            <w:proofErr w:type="spellStart"/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Canwin</w:t>
            </w:r>
            <w:proofErr w:type="spellEnd"/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 xml:space="preserve"> GENESIS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11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BMR (Inco brand)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12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Hand grip dynamometer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2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13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Peak flow meter (JK)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14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Tilting table for ANS (INCO)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15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proofErr w:type="spellStart"/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Erograph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9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16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proofErr w:type="spellStart"/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Stethograph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AE163A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6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17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Kymograph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  <w:tr w:rsidR="0065569D" w:rsidRPr="0065569D" w:rsidTr="0065569D">
        <w:trPr>
          <w:trHeight w:val="36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  <w:t>18</w:t>
            </w:r>
          </w:p>
        </w:tc>
        <w:tc>
          <w:tcPr>
            <w:tcW w:w="6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Marry’ tambour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569D" w:rsidRPr="0065569D" w:rsidRDefault="0065569D" w:rsidP="00655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  <w14:ligatures w14:val="none"/>
              </w:rPr>
            </w:pPr>
            <w:r w:rsidRPr="0065569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  <w14:ligatures w14:val="none"/>
              </w:rPr>
              <w:t>1</w:t>
            </w:r>
          </w:p>
        </w:tc>
      </w:tr>
    </w:tbl>
    <w:p w:rsidR="0065569D" w:rsidRDefault="0065569D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921940" w:rsidRDefault="00921940" w:rsidP="002F2043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:rsidR="00921940" w:rsidRDefault="00921940" w:rsidP="002F2043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:rsidR="00921940" w:rsidRDefault="00921940" w:rsidP="002F2043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:rsidR="00921940" w:rsidRDefault="00921940" w:rsidP="002F2043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:rsidR="00B93199" w:rsidRDefault="00B93199" w:rsidP="002F2043">
      <w:p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Annexure F</w:t>
      </w:r>
    </w:p>
    <w:p w:rsidR="00B93199" w:rsidRDefault="00B93199" w:rsidP="00B93199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Research project </w:t>
      </w:r>
      <w:r w:rsidR="00420642">
        <w:rPr>
          <w:rFonts w:ascii="Times New Roman" w:hAnsi="Times New Roman" w:cs="Times New Roman"/>
          <w:b/>
          <w:sz w:val="32"/>
        </w:rPr>
        <w:t>done</w:t>
      </w:r>
      <w:r>
        <w:rPr>
          <w:rFonts w:ascii="Times New Roman" w:hAnsi="Times New Roman" w:cs="Times New Roman"/>
          <w:b/>
          <w:sz w:val="32"/>
        </w:rPr>
        <w:t xml:space="preserve"> and published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760"/>
        <w:gridCol w:w="1803"/>
        <w:gridCol w:w="1803"/>
        <w:gridCol w:w="1804"/>
      </w:tblGrid>
      <w:tr w:rsidR="00B93199" w:rsidRPr="007F0574" w:rsidTr="00AD2D53">
        <w:tc>
          <w:tcPr>
            <w:tcW w:w="846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Sr. No.</w:t>
            </w:r>
          </w:p>
        </w:tc>
        <w:tc>
          <w:tcPr>
            <w:tcW w:w="2760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Title of publication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Name of journal in which article published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Indexing of journal (specify only those approved by NMC in TEQ)</w:t>
            </w:r>
          </w:p>
        </w:tc>
        <w:tc>
          <w:tcPr>
            <w:tcW w:w="1804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Date of Acceptance / Publication</w:t>
            </w:r>
          </w:p>
        </w:tc>
      </w:tr>
      <w:tr w:rsidR="00B93199" w:rsidRPr="007F0574" w:rsidTr="00AD2D53">
        <w:tc>
          <w:tcPr>
            <w:tcW w:w="846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760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Impact of Humidity on heavy duty workers compared to non- </w:t>
            </w:r>
            <w:proofErr w:type="gramStart"/>
            <w:r>
              <w:rPr>
                <w:rFonts w:ascii="Times New Roman" w:hAnsi="Times New Roman" w:cs="Times New Roman"/>
              </w:rPr>
              <w:t>heavy duty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>workers :</w:t>
            </w:r>
            <w:proofErr w:type="gramEnd"/>
            <w:r>
              <w:rPr>
                <w:rFonts w:ascii="Times New Roman" w:hAnsi="Times New Roman" w:cs="Times New Roman"/>
              </w:rPr>
              <w:t xml:space="preserve"> A study on Peak expiratory flow rate 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Indian journal of applied – basic medical sciences 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Indexed with index COPERNICUS</w:t>
            </w:r>
          </w:p>
        </w:tc>
        <w:tc>
          <w:tcPr>
            <w:tcW w:w="1804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July-2024</w:t>
            </w:r>
          </w:p>
        </w:tc>
      </w:tr>
      <w:tr w:rsidR="00B93199" w:rsidRPr="007F0574" w:rsidTr="00AD2D53">
        <w:tc>
          <w:tcPr>
            <w:tcW w:w="846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760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case control study for diagnostic significance of cerebrospinal fluid (CSF) &amp; serum lactate dehydrogenase (LDH) and total creatine kinase (CK) level in meningitis.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Indian journal of applied – basic medical sciences 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Indexed with index COPERNICUS</w:t>
            </w:r>
          </w:p>
        </w:tc>
        <w:tc>
          <w:tcPr>
            <w:tcW w:w="1804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July-2024</w:t>
            </w:r>
          </w:p>
        </w:tc>
      </w:tr>
      <w:tr w:rsidR="00B93199" w:rsidRPr="007F0574" w:rsidTr="00AD2D53">
        <w:tc>
          <w:tcPr>
            <w:tcW w:w="846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760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Carbon dioxide levels in the breath of smokers and </w:t>
            </w:r>
            <w:proofErr w:type="spellStart"/>
            <w:r>
              <w:rPr>
                <w:rFonts w:ascii="Times New Roman" w:hAnsi="Times New Roman" w:cs="Times New Roman"/>
              </w:rPr>
              <w:t xml:space="preserve">non </w:t>
            </w:r>
            <w:proofErr w:type="gramStart"/>
            <w:r>
              <w:rPr>
                <w:rFonts w:ascii="Times New Roman" w:hAnsi="Times New Roman" w:cs="Times New Roman"/>
              </w:rPr>
              <w:t>smokers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A comparative study 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Indian journal of applied – basic medical sciences 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Indexed with index COPERNICUS</w:t>
            </w:r>
          </w:p>
        </w:tc>
        <w:tc>
          <w:tcPr>
            <w:tcW w:w="1804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July-2024</w:t>
            </w:r>
          </w:p>
        </w:tc>
      </w:tr>
    </w:tbl>
    <w:p w:rsidR="00B93199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 w:rsidP="00921940">
      <w:pPr>
        <w:spacing w:line="360" w:lineRule="auto"/>
        <w:rPr>
          <w:rFonts w:ascii="Times New Roman" w:hAnsi="Times New Roman" w:cs="Times New Roman"/>
        </w:rPr>
      </w:pPr>
    </w:p>
    <w:p w:rsidR="00921940" w:rsidRPr="00921940" w:rsidRDefault="00921940" w:rsidP="00921940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760"/>
        <w:gridCol w:w="1803"/>
        <w:gridCol w:w="1803"/>
        <w:gridCol w:w="1804"/>
      </w:tblGrid>
      <w:tr w:rsidR="00B93199" w:rsidRPr="007F0574" w:rsidTr="00AD2D53">
        <w:tc>
          <w:tcPr>
            <w:tcW w:w="846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lastRenderedPageBreak/>
              <w:t>Sr. No.</w:t>
            </w:r>
          </w:p>
        </w:tc>
        <w:tc>
          <w:tcPr>
            <w:tcW w:w="2760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Title of publication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Name of journal in which article published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Indexing of journal (specify only those approved by NMC in TEQ)</w:t>
            </w:r>
          </w:p>
        </w:tc>
        <w:tc>
          <w:tcPr>
            <w:tcW w:w="1804" w:type="dxa"/>
          </w:tcPr>
          <w:p w:rsidR="00B93199" w:rsidRPr="007F0574" w:rsidRDefault="00B93199" w:rsidP="00AD2D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F0574">
              <w:rPr>
                <w:rFonts w:ascii="Times New Roman" w:hAnsi="Times New Roman" w:cs="Times New Roman"/>
                <w:b/>
              </w:rPr>
              <w:t>Date of Acceptance / Publication</w:t>
            </w:r>
          </w:p>
        </w:tc>
      </w:tr>
      <w:tr w:rsidR="00B93199" w:rsidRPr="007F0574" w:rsidTr="00AD2D53">
        <w:tc>
          <w:tcPr>
            <w:tcW w:w="846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60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comparative study of pulmonary function test results in AC users verses non user</w:t>
            </w:r>
          </w:p>
        </w:tc>
        <w:tc>
          <w:tcPr>
            <w:tcW w:w="1803" w:type="dxa"/>
          </w:tcPr>
          <w:p w:rsidR="00B93199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JACC</w:t>
            </w:r>
          </w:p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Clinical electrophysiology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Indexed with SCOPUS</w:t>
            </w:r>
          </w:p>
        </w:tc>
        <w:tc>
          <w:tcPr>
            <w:tcW w:w="1804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 2025</w:t>
            </w:r>
          </w:p>
        </w:tc>
      </w:tr>
      <w:tr w:rsidR="00B93199" w:rsidRPr="007F0574" w:rsidTr="00AD2D53">
        <w:tc>
          <w:tcPr>
            <w:tcW w:w="846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60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tribes to a </w:t>
            </w:r>
            <w:proofErr w:type="gramStart"/>
            <w:r>
              <w:rPr>
                <w:rFonts w:ascii="Times New Roman" w:hAnsi="Times New Roman" w:cs="Times New Roman"/>
              </w:rPr>
              <w:t>cross sectional</w:t>
            </w:r>
            <w:proofErr w:type="gramEnd"/>
            <w:r>
              <w:rPr>
                <w:rFonts w:ascii="Times New Roman" w:hAnsi="Times New Roman" w:cs="Times New Roman"/>
              </w:rPr>
              <w:t xml:space="preserve"> study comparing adolescence cognitive and emotional growth.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Comprehensive physiology </w:t>
            </w: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Indexed with index </w:t>
            </w:r>
            <w:proofErr w:type="spellStart"/>
            <w:r>
              <w:rPr>
                <w:rFonts w:ascii="Times New Roman" w:hAnsi="Times New Roman" w:cs="Times New Roman"/>
              </w:rPr>
              <w:t>Pub.Med</w:t>
            </w:r>
            <w:proofErr w:type="spellEnd"/>
          </w:p>
        </w:tc>
        <w:tc>
          <w:tcPr>
            <w:tcW w:w="1804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 2025</w:t>
            </w:r>
          </w:p>
        </w:tc>
      </w:tr>
      <w:tr w:rsidR="00B93199" w:rsidRPr="007F0574" w:rsidTr="00AD2D53">
        <w:tc>
          <w:tcPr>
            <w:tcW w:w="846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04" w:type="dxa"/>
          </w:tcPr>
          <w:p w:rsidR="00B93199" w:rsidRPr="007F0574" w:rsidRDefault="00B93199" w:rsidP="00AD2D5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B93199" w:rsidRPr="007F0574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Pr="007F0574" w:rsidRDefault="00B93199" w:rsidP="00B93199">
      <w:pPr>
        <w:spacing w:line="360" w:lineRule="auto"/>
        <w:rPr>
          <w:rFonts w:ascii="Times New Roman" w:hAnsi="Times New Roman" w:cs="Times New Roman"/>
        </w:rPr>
      </w:pPr>
    </w:p>
    <w:p w:rsidR="00B93199" w:rsidRDefault="00B93199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2F2043" w:rsidRDefault="002F2043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Annexure G</w:t>
      </w:r>
    </w:p>
    <w:p w:rsidR="00C55C56" w:rsidRDefault="00C55C56" w:rsidP="000C3EEA">
      <w:pPr>
        <w:spacing w:after="0" w:line="36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Proposed research projects</w:t>
      </w:r>
    </w:p>
    <w:p w:rsidR="00C55C56" w:rsidRDefault="00C55C56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1</w:t>
      </w:r>
    </w:p>
    <w:p w:rsidR="00C55C56" w:rsidRPr="006B1B14" w:rsidRDefault="00C55C56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  <w:r w:rsidRPr="006B1B14">
        <w:rPr>
          <w:rFonts w:ascii="Times New Roman" w:hAnsi="Times New Roman" w:cs="Times New Roman"/>
          <w:b/>
          <w:sz w:val="40"/>
        </w:rPr>
        <w:t>Plan of research proposal for year 2025-26</w:t>
      </w:r>
    </w:p>
    <w:p w:rsidR="00C55C56" w:rsidRPr="006B1B14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 w:rsidRPr="006B1B14">
        <w:rPr>
          <w:rFonts w:ascii="Times New Roman" w:hAnsi="Times New Roman" w:cs="Times New Roman"/>
        </w:rPr>
        <w:t>Dept.:</w:t>
      </w:r>
      <w:r>
        <w:rPr>
          <w:rFonts w:ascii="Times New Roman" w:hAnsi="Times New Roman" w:cs="Times New Roman"/>
        </w:rPr>
        <w:t xml:space="preserve"> Physiology </w:t>
      </w:r>
    </w:p>
    <w:p w:rsidR="00C55C56" w:rsidRPr="006B1B14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 w:rsidRPr="006B1B14">
        <w:rPr>
          <w:rFonts w:ascii="Times New Roman" w:hAnsi="Times New Roman" w:cs="Times New Roman"/>
        </w:rPr>
        <w:t>Name:</w:t>
      </w:r>
      <w:r>
        <w:rPr>
          <w:rFonts w:ascii="Times New Roman" w:hAnsi="Times New Roman" w:cs="Times New Roman"/>
        </w:rPr>
        <w:t xml:space="preserve"> Dr. Manisha </w:t>
      </w:r>
      <w:proofErr w:type="gramStart"/>
      <w:r>
        <w:rPr>
          <w:rFonts w:ascii="Times New Roman" w:hAnsi="Times New Roman" w:cs="Times New Roman"/>
        </w:rPr>
        <w:t>Makwana ,</w:t>
      </w:r>
      <w:proofErr w:type="gramEnd"/>
      <w:r>
        <w:rPr>
          <w:rFonts w:ascii="Times New Roman" w:hAnsi="Times New Roman" w:cs="Times New Roman"/>
        </w:rPr>
        <w:t xml:space="preserve"> Asst. Professor</w:t>
      </w:r>
    </w:p>
    <w:p w:rsidR="00C55C56" w:rsidRPr="00A62D5A" w:rsidRDefault="00C55C56" w:rsidP="00C55C5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Title of research project:</w:t>
      </w:r>
      <w:r w:rsidRPr="00A62D5A">
        <w:rPr>
          <w:rFonts w:asciiTheme="majorHAnsi" w:eastAsiaTheme="majorEastAsia" w:hAnsi="Tw Cen MT" w:cstheme="majorBidi"/>
          <w:caps/>
          <w:color w:val="000000" w:themeColor="text1"/>
          <w:kern w:val="24"/>
          <w:position w:val="1"/>
          <w:sz w:val="96"/>
          <w:szCs w:val="96"/>
        </w:rPr>
        <w:t xml:space="preserve"> </w:t>
      </w:r>
      <w:r w:rsidRPr="00A62D5A">
        <w:rPr>
          <w:rFonts w:ascii="Times New Roman" w:hAnsi="Times New Roman" w:cs="Times New Roman"/>
        </w:rPr>
        <w:t xml:space="preserve">Comparative Study of Heart Rate Variability in Pregnant and </w:t>
      </w:r>
      <w:r>
        <w:rPr>
          <w:rFonts w:ascii="Times New Roman" w:hAnsi="Times New Roman" w:cs="Times New Roman"/>
        </w:rPr>
        <w:t xml:space="preserve">  </w:t>
      </w:r>
      <w:r w:rsidRPr="00A62D5A">
        <w:rPr>
          <w:rFonts w:ascii="Times New Roman" w:hAnsi="Times New Roman" w:cs="Times New Roman"/>
        </w:rPr>
        <w:t>Non-Pregnant Women</w:t>
      </w:r>
    </w:p>
    <w:p w:rsidR="00C55C56" w:rsidRPr="006B1B14" w:rsidRDefault="00C55C56" w:rsidP="00C55C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</w:p>
    <w:p w:rsidR="00C55C56" w:rsidRDefault="00C55C56" w:rsidP="00C55C5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Brief summary of what is to be done:</w:t>
      </w:r>
    </w:p>
    <w:p w:rsidR="00C55C56" w:rsidRPr="00A62D5A" w:rsidRDefault="00C55C56" w:rsidP="00C55C56">
      <w:pPr>
        <w:pStyle w:val="ListParagraph"/>
        <w:spacing w:after="0"/>
        <w:rPr>
          <w:rFonts w:ascii="Times New Roman" w:hAnsi="Times New Roman" w:cs="Times New Roman"/>
          <w:lang w:val="en-US"/>
        </w:rPr>
      </w:pPr>
    </w:p>
    <w:p w:rsidR="00C55C56" w:rsidRPr="00A62D5A" w:rsidRDefault="00C55C56" w:rsidP="00C55C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A62D5A">
        <w:rPr>
          <w:rFonts w:ascii="Times New Roman" w:hAnsi="Times New Roman" w:cs="Times New Roman"/>
          <w:lang w:val="en-US"/>
        </w:rPr>
        <w:t xml:space="preserve">Heart rate variability (HRV) is a measure of the variation in time between successive heartbeats, reflecting autonomic nervous system (ANS) function. During pregnancy, physiological changes influence the cardiovascular and autonomic systems to support fetal development. </w:t>
      </w:r>
    </w:p>
    <w:p w:rsidR="00C55C56" w:rsidRPr="00A62D5A" w:rsidRDefault="00C55C56" w:rsidP="00C55C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 w:rsidRPr="00A62D5A">
        <w:rPr>
          <w:rFonts w:ascii="Times New Roman" w:hAnsi="Times New Roman" w:cs="Times New Roman"/>
          <w:lang w:val="en-US"/>
        </w:rPr>
        <w:t>By comparing HRV in pregnant and non-pregnant women, this study aims to understand how pregnancy alters ANS regulation, with implications for maternal and fetal health monitoring.</w:t>
      </w:r>
    </w:p>
    <w:p w:rsidR="00C55C56" w:rsidRPr="006B1B14" w:rsidRDefault="00C55C56" w:rsidP="00C55C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</w:p>
    <w:p w:rsidR="00C55C56" w:rsidRPr="006B1B14" w:rsidRDefault="00C55C56" w:rsidP="00C55C5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Involvement of student: Planning / Data Collection / Data Analysis / Manuscript preparation</w:t>
      </w:r>
      <w:r>
        <w:rPr>
          <w:rFonts w:ascii="Times New Roman" w:hAnsi="Times New Roman" w:cs="Times New Roman"/>
          <w:lang w:val="en-US"/>
        </w:rPr>
        <w:t xml:space="preserve">: Data collection and manuscript preparation </w:t>
      </w:r>
    </w:p>
    <w:p w:rsidR="00C55C56" w:rsidRDefault="00C55C56" w:rsidP="00C55C5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Timeline of initiation and completion of project:</w:t>
      </w:r>
      <w:r>
        <w:rPr>
          <w:rFonts w:ascii="Times New Roman" w:hAnsi="Times New Roman" w:cs="Times New Roman"/>
          <w:lang w:val="en-US"/>
        </w:rPr>
        <w:t xml:space="preserve"> As </w:t>
      </w:r>
    </w:p>
    <w:p w:rsidR="00C55C56" w:rsidRDefault="00C55C56" w:rsidP="00C55C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Initiation – as HRV Machine available </w:t>
      </w:r>
    </w:p>
    <w:p w:rsidR="00C55C56" w:rsidRPr="006B1B14" w:rsidRDefault="00C55C56" w:rsidP="00C55C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Completion – within 6 months </w:t>
      </w:r>
    </w:p>
    <w:p w:rsidR="00C55C56" w:rsidRPr="006B1B14" w:rsidRDefault="00C55C56" w:rsidP="00C55C5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 xml:space="preserve">Status of project: </w:t>
      </w:r>
      <w:r>
        <w:rPr>
          <w:rFonts w:ascii="Times New Roman" w:hAnsi="Times New Roman" w:cs="Times New Roman"/>
          <w:lang w:val="en-US"/>
        </w:rPr>
        <w:t xml:space="preserve">Pending </w:t>
      </w:r>
    </w:p>
    <w:p w:rsidR="00C55C56" w:rsidRPr="006B1B14" w:rsidRDefault="00C55C56" w:rsidP="00C55C56">
      <w:pPr>
        <w:spacing w:after="0" w:line="360" w:lineRule="auto"/>
        <w:ind w:firstLine="720"/>
        <w:rPr>
          <w:rFonts w:ascii="Times New Roman" w:hAnsi="Times New Roman" w:cs="Times New Roman"/>
        </w:rPr>
      </w:pPr>
      <w:r w:rsidRPr="006B1B14">
        <w:rPr>
          <w:rFonts w:ascii="Times New Roman" w:hAnsi="Times New Roman" w:cs="Times New Roman"/>
        </w:rPr>
        <w:t>Scientifically/Ethically- Approved</w:t>
      </w:r>
      <w:r>
        <w:rPr>
          <w:rFonts w:ascii="Times New Roman" w:hAnsi="Times New Roman" w:cs="Times New Roman"/>
        </w:rPr>
        <w:t xml:space="preserve"> </w:t>
      </w:r>
      <w:r w:rsidRPr="006B1B1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6B1B14">
        <w:rPr>
          <w:rFonts w:ascii="Times New Roman" w:hAnsi="Times New Roman" w:cs="Times New Roman"/>
        </w:rPr>
        <w:t>Pending</w:t>
      </w:r>
      <w:r>
        <w:rPr>
          <w:rFonts w:ascii="Times New Roman" w:hAnsi="Times New Roman" w:cs="Times New Roman"/>
        </w:rPr>
        <w:t xml:space="preserve"> / to be submitted</w:t>
      </w:r>
    </w:p>
    <w:p w:rsidR="00C55C56" w:rsidRPr="006B1B14" w:rsidRDefault="00C55C56" w:rsidP="00C55C5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Any source of funding: Yes / No. If yes, specify____</w:t>
      </w:r>
      <w:r>
        <w:rPr>
          <w:rFonts w:ascii="Times New Roman" w:hAnsi="Times New Roman" w:cs="Times New Roman"/>
          <w:lang w:val="en-US"/>
        </w:rPr>
        <w:t>-</w:t>
      </w:r>
      <w:r w:rsidRPr="006B1B14">
        <w:rPr>
          <w:rFonts w:ascii="Times New Roman" w:hAnsi="Times New Roman" w:cs="Times New Roman"/>
          <w:lang w:val="en-US"/>
        </w:rPr>
        <w:t>____________</w:t>
      </w:r>
    </w:p>
    <w:p w:rsidR="00C55C56" w:rsidRPr="007A31F5" w:rsidRDefault="00C55C56" w:rsidP="00C55C5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u w:val="single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Any assistance required from institute: Yes / No. If yes, specify___</w:t>
      </w:r>
      <w:r>
        <w:rPr>
          <w:rFonts w:ascii="Times New Roman" w:hAnsi="Times New Roman" w:cs="Times New Roman"/>
          <w:lang w:val="en-US"/>
        </w:rPr>
        <w:t xml:space="preserve">: </w:t>
      </w:r>
      <w:r w:rsidRPr="007A31F5">
        <w:rPr>
          <w:rFonts w:ascii="Times New Roman" w:hAnsi="Times New Roman" w:cs="Times New Roman"/>
          <w:u w:val="single"/>
          <w:lang w:val="en-US"/>
        </w:rPr>
        <w:t>Requir</w:t>
      </w:r>
      <w:r>
        <w:rPr>
          <w:rFonts w:ascii="Times New Roman" w:hAnsi="Times New Roman" w:cs="Times New Roman"/>
          <w:u w:val="single"/>
          <w:lang w:val="en-US"/>
        </w:rPr>
        <w:t>e Heart rate variability software installation in physiograph</w:t>
      </w:r>
      <w:r w:rsidRPr="007A31F5">
        <w:rPr>
          <w:rFonts w:ascii="Times New Roman" w:hAnsi="Times New Roman" w:cs="Times New Roman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u w:val="single"/>
          <w:lang w:val="en-US"/>
        </w:rPr>
        <w:t>_</w:t>
      </w:r>
    </w:p>
    <w:p w:rsidR="00C55C56" w:rsidRPr="006B1B14" w:rsidRDefault="00C55C56" w:rsidP="00C55C5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Total cost which would</w:t>
      </w:r>
      <w:r w:rsidRPr="006B1B14">
        <w:rPr>
          <w:rFonts w:ascii="Times New Roman" w:hAnsi="Times New Roman" w:cs="Times New Roman"/>
          <w:lang w:val="en-US"/>
        </w:rPr>
        <w:t xml:space="preserve"> be borne by</w:t>
      </w:r>
      <w:r>
        <w:rPr>
          <w:rFonts w:ascii="Times New Roman" w:hAnsi="Times New Roman" w:cs="Times New Roman"/>
          <w:lang w:val="en-US"/>
        </w:rPr>
        <w:t xml:space="preserve"> the</w:t>
      </w:r>
      <w:r w:rsidRPr="006B1B14">
        <w:rPr>
          <w:rFonts w:ascii="Times New Roman" w:hAnsi="Times New Roman" w:cs="Times New Roman"/>
          <w:lang w:val="en-US"/>
        </w:rPr>
        <w:t xml:space="preserve"> institute: </w:t>
      </w:r>
      <w:r>
        <w:rPr>
          <w:rFonts w:ascii="Times New Roman" w:hAnsi="Times New Roman" w:cs="Times New Roman"/>
          <w:lang w:val="en-US"/>
        </w:rPr>
        <w:t>-</w:t>
      </w: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C55C56" w:rsidRDefault="00C55C56" w:rsidP="00C55C56">
      <w:pPr>
        <w:spacing w:after="0"/>
      </w:pPr>
      <w:r>
        <w:lastRenderedPageBreak/>
        <w:t>2</w:t>
      </w:r>
    </w:p>
    <w:p w:rsidR="00C55C56" w:rsidRDefault="00C55C56" w:rsidP="00C55C56">
      <w:pPr>
        <w:spacing w:after="0"/>
      </w:pPr>
    </w:p>
    <w:p w:rsidR="00C55C56" w:rsidRDefault="00C55C56" w:rsidP="00C55C56">
      <w:pPr>
        <w:widowControl w:val="0"/>
        <w:spacing w:after="0" w:line="240" w:lineRule="auto"/>
        <w:ind w:left="881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Plan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of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es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40"/>
          <w:szCs w:val="4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0"/>
          <w:szCs w:val="4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ro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40"/>
          <w:szCs w:val="4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osal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40"/>
          <w:szCs w:val="40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40"/>
          <w:szCs w:val="4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ar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202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40"/>
          <w:szCs w:val="40"/>
        </w:rPr>
        <w:t>5-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26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spacing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pt.: </w:t>
      </w:r>
      <w:r>
        <w:rPr>
          <w:rFonts w:ascii="Times New Roman" w:eastAsia="Times New Roman" w:hAnsi="Times New Roman" w:cs="Times New Roman"/>
          <w:color w:val="000000"/>
          <w:spacing w:val="-3"/>
        </w:rPr>
        <w:t>P</w:t>
      </w:r>
      <w:r>
        <w:rPr>
          <w:rFonts w:ascii="Times New Roman" w:eastAsia="Times New Roman" w:hAnsi="Times New Roman" w:cs="Times New Roman"/>
          <w:color w:val="000000"/>
        </w:rPr>
        <w:t>hys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ogy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.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nkum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el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361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1)</w:t>
      </w:r>
      <w:r>
        <w:rPr>
          <w:rFonts w:ascii="Times New Roman" w:eastAsia="Times New Roman" w:hAnsi="Times New Roman" w:cs="Times New Roman"/>
          <w:color w:val="000000"/>
          <w:spacing w:val="1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ch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Au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ono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 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sts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 no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nsive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 hyp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nsive</w:t>
      </w:r>
    </w:p>
    <w:p w:rsidR="00C55C56" w:rsidRDefault="00C55C56" w:rsidP="00C55C56">
      <w:pPr>
        <w:spacing w:after="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55C56" w:rsidRDefault="00C55C56" w:rsidP="00C55C56">
      <w:pPr>
        <w:widowControl w:val="0"/>
        <w:spacing w:after="0" w:line="240" w:lineRule="auto"/>
        <w:ind w:left="721" w:right="-20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tients :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omp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udy</w:t>
      </w:r>
    </w:p>
    <w:p w:rsidR="00C55C56" w:rsidRDefault="00C55C56" w:rsidP="00C55C56">
      <w:pPr>
        <w:spacing w:after="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55C56" w:rsidRDefault="00C55C56" w:rsidP="00C55C56">
      <w:pPr>
        <w:widowControl w:val="0"/>
        <w:spacing w:after="0" w:line="359" w:lineRule="auto"/>
        <w:ind w:left="721" w:right="635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2)</w:t>
      </w:r>
      <w:r>
        <w:rPr>
          <w:rFonts w:ascii="Times New Roman" w:eastAsia="Times New Roman" w:hAnsi="Times New Roman" w:cs="Times New Roman"/>
          <w:color w:val="000000"/>
          <w:spacing w:val="1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sum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y 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o be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don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utono</w:t>
      </w:r>
      <w:r>
        <w:rPr>
          <w:rFonts w:ascii="Times New Roman" w:eastAsia="Times New Roman" w:hAnsi="Times New Roman" w:cs="Times New Roman"/>
          <w:color w:val="000000"/>
          <w:spacing w:val="-1"/>
        </w:rPr>
        <w:t>mi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f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ss sy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tic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 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sy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it</w:t>
      </w:r>
      <w:r>
        <w:rPr>
          <w:rFonts w:ascii="Times New Roman" w:eastAsia="Times New Roman" w:hAnsi="Times New Roman" w:cs="Times New Roman"/>
          <w:color w:val="000000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 no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motensive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a</w:t>
      </w:r>
      <w:r>
        <w:rPr>
          <w:rFonts w:ascii="Times New Roman" w:eastAsia="Times New Roman" w:hAnsi="Times New Roman" w:cs="Times New Roman"/>
          <w:color w:val="000000"/>
        </w:rPr>
        <w:t>nd hyp</w:t>
      </w:r>
      <w:r>
        <w:rPr>
          <w:rFonts w:ascii="Times New Roman" w:eastAsia="Times New Roman" w:hAnsi="Times New Roman" w:cs="Times New Roman"/>
          <w:color w:val="000000"/>
          <w:spacing w:val="2"/>
        </w:rPr>
        <w:t>er</w:t>
      </w:r>
      <w:r>
        <w:rPr>
          <w:rFonts w:ascii="Times New Roman" w:eastAsia="Times New Roman" w:hAnsi="Times New Roman" w:cs="Times New Roman"/>
          <w:color w:val="000000"/>
          <w:spacing w:val="-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nsive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ind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du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ls u</w:t>
      </w:r>
      <w:r>
        <w:rPr>
          <w:rFonts w:ascii="Times New Roman" w:eastAsia="Times New Roman" w:hAnsi="Times New Roman" w:cs="Times New Roman"/>
          <w:color w:val="000000"/>
          <w:spacing w:val="-1"/>
        </w:rPr>
        <w:t>si</w:t>
      </w:r>
      <w:r>
        <w:rPr>
          <w:rFonts w:ascii="Times New Roman" w:eastAsia="Times New Roman" w:hAnsi="Times New Roman" w:cs="Times New Roman"/>
          <w:color w:val="000000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thods 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ke h</w:t>
      </w:r>
      <w:r>
        <w:rPr>
          <w:rFonts w:ascii="Times New Roman" w:eastAsia="Times New Roman" w:hAnsi="Times New Roman" w:cs="Times New Roman"/>
          <w:color w:val="000000"/>
          <w:spacing w:val="2"/>
        </w:rPr>
        <w:t>ear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bi</w:t>
      </w:r>
      <w:r>
        <w:rPr>
          <w:rFonts w:ascii="Times New Roman" w:eastAsia="Times New Roman" w:hAnsi="Times New Roman" w:cs="Times New Roman"/>
          <w:color w:val="000000"/>
          <w:spacing w:val="-1"/>
        </w:rPr>
        <w:t>lit</w:t>
      </w:r>
      <w:r>
        <w:rPr>
          <w:rFonts w:ascii="Times New Roman" w:eastAsia="Times New Roman" w:hAnsi="Times New Roman" w:cs="Times New Roman"/>
          <w:color w:val="000000"/>
        </w:rPr>
        <w:t xml:space="preserve">y,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ls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</w:rPr>
        <w:t>v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, 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thos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sts, and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c</w:t>
      </w:r>
      <w:r>
        <w:rPr>
          <w:rFonts w:ascii="Times New Roman" w:eastAsia="Times New Roman" w:hAnsi="Times New Roman" w:cs="Times New Roman"/>
          <w:color w:val="000000"/>
        </w:rPr>
        <w:t>old p</w:t>
      </w:r>
      <w:r>
        <w:rPr>
          <w:rFonts w:ascii="Times New Roman" w:eastAsia="Times New Roman" w:hAnsi="Times New Roman" w:cs="Times New Roman"/>
          <w:color w:val="000000"/>
          <w:spacing w:val="-3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ssor 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ticip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nts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ca</w:t>
      </w:r>
      <w:r>
        <w:rPr>
          <w:rFonts w:ascii="Times New Roman" w:eastAsia="Times New Roman" w:hAnsi="Times New Roman" w:cs="Times New Roman"/>
          <w:color w:val="000000"/>
          <w:spacing w:val="-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go</w:t>
      </w:r>
      <w:r>
        <w:rPr>
          <w:rFonts w:ascii="Times New Roman" w:eastAsia="Times New Roman" w:hAnsi="Times New Roman" w:cs="Times New Roman"/>
          <w:color w:val="000000"/>
          <w:spacing w:val="1"/>
        </w:rPr>
        <w:t>ri</w:t>
      </w:r>
      <w:r>
        <w:rPr>
          <w:rFonts w:ascii="Times New Roman" w:eastAsia="Times New Roman" w:hAnsi="Times New Roman" w:cs="Times New Roman"/>
          <w:color w:val="000000"/>
        </w:rPr>
        <w:t>zed b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d on blood 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ssu</w:t>
      </w:r>
      <w:r>
        <w:rPr>
          <w:rFonts w:ascii="Times New Roman" w:eastAsia="Times New Roman" w:hAnsi="Times New Roman" w:cs="Times New Roman"/>
          <w:color w:val="000000"/>
          <w:spacing w:val="-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</w:rPr>
        <w:t>w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</w:rPr>
        <w:t xml:space="preserve">ounding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ctors 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lud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d,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ondu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d un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</w:rPr>
        <w:t>ardi</w:t>
      </w:r>
      <w:r>
        <w:rPr>
          <w:rFonts w:ascii="Times New Roman" w:eastAsia="Times New Roman" w:hAnsi="Times New Roman" w:cs="Times New Roman"/>
          <w:color w:val="000000"/>
          <w:spacing w:val="-1"/>
        </w:rPr>
        <w:t>z</w:t>
      </w:r>
      <w:r>
        <w:rPr>
          <w:rFonts w:ascii="Times New Roman" w:eastAsia="Times New Roman" w:hAnsi="Times New Roman" w:cs="Times New Roman"/>
          <w:color w:val="000000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ondi</w:t>
      </w:r>
      <w:r>
        <w:rPr>
          <w:rFonts w:ascii="Times New Roman" w:eastAsia="Times New Roman" w:hAnsi="Times New Roman" w:cs="Times New Roman"/>
          <w:color w:val="000000"/>
          <w:spacing w:val="-1"/>
        </w:rPr>
        <w:t>ti</w:t>
      </w:r>
      <w:r>
        <w:rPr>
          <w:rFonts w:ascii="Times New Roman" w:eastAsia="Times New Roman" w:hAnsi="Times New Roman" w:cs="Times New Roman"/>
          <w:color w:val="000000"/>
        </w:rPr>
        <w:t>ons. 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ec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rd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d using E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P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oni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ors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-2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d st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tis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ic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lly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omp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utonom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spons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 b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w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</w:rPr>
        <w:t>n t</w:t>
      </w:r>
      <w:r>
        <w:rPr>
          <w:rFonts w:ascii="Times New Roman" w:eastAsia="Times New Roman" w:hAnsi="Times New Roman" w:cs="Times New Roman"/>
          <w:color w:val="000000"/>
          <w:spacing w:val="-5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oups. Hyp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ns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nts oft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n show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</w:rPr>
        <w:t>ce</w:t>
      </w:r>
      <w:r>
        <w:rPr>
          <w:rFonts w:ascii="Times New Roman" w:eastAsia="Times New Roman" w:hAnsi="Times New Roman" w:cs="Times New Roman"/>
          <w:color w:val="000000"/>
        </w:rPr>
        <w:t>d par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sympat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</w:rPr>
        <w:t>etic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ac</w:t>
      </w:r>
      <w:r>
        <w:rPr>
          <w:rFonts w:ascii="Times New Roman" w:eastAsia="Times New Roman" w:hAnsi="Times New Roman" w:cs="Times New Roman"/>
          <w:color w:val="000000"/>
        </w:rPr>
        <w:t>tiv</w:t>
      </w:r>
      <w:r>
        <w:rPr>
          <w:rFonts w:ascii="Times New Roman" w:eastAsia="Times New Roman" w:hAnsi="Times New Roman" w:cs="Times New Roman"/>
          <w:color w:val="000000"/>
          <w:spacing w:val="-1"/>
        </w:rPr>
        <w:t>it</w:t>
      </w:r>
      <w:r>
        <w:rPr>
          <w:rFonts w:ascii="Times New Roman" w:eastAsia="Times New Roman" w:hAnsi="Times New Roman" w:cs="Times New Roman"/>
          <w:color w:val="000000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gg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d sy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spons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omp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d to no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ns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ont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ols</w:t>
      </w:r>
    </w:p>
    <w:p w:rsidR="00C55C56" w:rsidRDefault="00C55C56" w:rsidP="00C55C56">
      <w:pPr>
        <w:widowControl w:val="0"/>
        <w:spacing w:after="0" w:line="360" w:lineRule="auto"/>
        <w:ind w:left="361" w:right="27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3)</w:t>
      </w:r>
      <w:r>
        <w:rPr>
          <w:rFonts w:ascii="Times New Roman" w:eastAsia="Times New Roman" w:hAnsi="Times New Roman" w:cs="Times New Roman"/>
          <w:color w:val="000000"/>
          <w:spacing w:val="1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nvo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nt 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student: </w:t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nning ,D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</w:rPr>
        <w:t>ll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lys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 4)</w:t>
      </w:r>
      <w:r>
        <w:rPr>
          <w:rFonts w:ascii="Times New Roman" w:eastAsia="Times New Roman" w:hAnsi="Times New Roman" w:cs="Times New Roman"/>
          <w:color w:val="000000"/>
          <w:spacing w:val="1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Timeline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initiation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omp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 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oj</w:t>
      </w:r>
      <w:r>
        <w:rPr>
          <w:rFonts w:ascii="Times New Roman" w:eastAsia="Times New Roman" w:hAnsi="Times New Roman" w:cs="Times New Roman"/>
          <w:color w:val="000000"/>
          <w:spacing w:val="-3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t:</w:t>
      </w:r>
    </w:p>
    <w:p w:rsidR="00C55C56" w:rsidRDefault="00C55C56" w:rsidP="00C55C56">
      <w:pPr>
        <w:widowControl w:val="0"/>
        <w:tabs>
          <w:tab w:val="left" w:pos="941"/>
        </w:tabs>
        <w:spacing w:after="0" w:line="356" w:lineRule="auto"/>
        <w:ind w:left="721" w:right="4504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·</w:t>
      </w:r>
      <w:r>
        <w:rPr>
          <w:rFonts w:ascii="Symbol" w:eastAsia="Symbol" w:hAnsi="Symbol" w:cs="Symbol"/>
          <w:color w:val="000000"/>
        </w:rPr>
        <w:tab/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>Mon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hs 1–2: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ecr</w:t>
      </w:r>
      <w:r>
        <w:rPr>
          <w:rFonts w:ascii="Times New Roman" w:eastAsia="Times New Roman" w:hAnsi="Times New Roman" w:cs="Times New Roman"/>
          <w:color w:val="000000"/>
        </w:rPr>
        <w:t>ui</w:t>
      </w:r>
      <w:r>
        <w:rPr>
          <w:rFonts w:ascii="Times New Roman" w:eastAsia="Times New Roman" w:hAnsi="Times New Roman" w:cs="Times New Roman"/>
          <w:color w:val="000000"/>
          <w:spacing w:val="-1"/>
        </w:rPr>
        <w:t>tm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nt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nd t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ng 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f. 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Months 3–4: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c</w:t>
      </w:r>
      <w:r>
        <w:rPr>
          <w:rFonts w:ascii="Times New Roman" w:eastAsia="Times New Roman" w:hAnsi="Times New Roman" w:cs="Times New Roman"/>
          <w:color w:val="000000"/>
        </w:rPr>
        <w:t>oll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ction.</w:t>
      </w:r>
    </w:p>
    <w:p w:rsidR="00C55C56" w:rsidRDefault="00C55C56" w:rsidP="00C55C56">
      <w:pPr>
        <w:spacing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606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Month 5: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alys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721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Month 6: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ti</w:t>
      </w:r>
      <w:r>
        <w:rPr>
          <w:rFonts w:ascii="Times New Roman" w:eastAsia="Times New Roman" w:hAnsi="Times New Roman" w:cs="Times New Roman"/>
          <w:color w:val="000000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nd dis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on.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220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  <w:spacing w:val="2"/>
        </w:rPr>
        <w:t>)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oj</w:t>
      </w:r>
      <w:r>
        <w:rPr>
          <w:rFonts w:ascii="Times New Roman" w:eastAsia="Times New Roman" w:hAnsi="Times New Roman" w:cs="Times New Roman"/>
          <w:color w:val="000000"/>
          <w:spacing w:val="2"/>
        </w:rPr>
        <w:t>ec</w:t>
      </w:r>
      <w:r>
        <w:rPr>
          <w:rFonts w:ascii="Times New Roman" w:eastAsia="Times New Roman" w:hAnsi="Times New Roman" w:cs="Times New Roman"/>
          <w:color w:val="000000"/>
        </w:rPr>
        <w:t>t 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tus: </w:t>
      </w:r>
      <w:r>
        <w:rPr>
          <w:rFonts w:ascii="Times New Roman" w:eastAsia="Times New Roman" w:hAnsi="Times New Roman" w:cs="Times New Roman"/>
          <w:color w:val="000000"/>
          <w:spacing w:val="-2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ntifi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ally/Eth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lly-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 be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-5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</w:rPr>
        <w:t>mit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220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Times New Roman" w:eastAsia="Times New Roman" w:hAnsi="Times New Roman" w:cs="Times New Roman"/>
          <w:color w:val="000000"/>
          <w:spacing w:val="2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ny sou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f</w:t>
      </w:r>
      <w:r>
        <w:rPr>
          <w:rFonts w:ascii="Times New Roman" w:eastAsia="Times New Roman" w:hAnsi="Times New Roman" w:cs="Times New Roman"/>
          <w:color w:val="000000"/>
        </w:rPr>
        <w:t>unding: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No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220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Times New Roman" w:eastAsia="Times New Roman" w:hAnsi="Times New Roman" w:cs="Times New Roman"/>
          <w:color w:val="000000"/>
          <w:spacing w:val="2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ny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e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-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</w:rPr>
        <w:t>rom ins</w:t>
      </w:r>
      <w:r>
        <w:rPr>
          <w:rFonts w:ascii="Times New Roman" w:eastAsia="Times New Roman" w:hAnsi="Times New Roman" w:cs="Times New Roman"/>
          <w:color w:val="000000"/>
          <w:spacing w:val="-1"/>
        </w:rPr>
        <w:t>tit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e: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721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"/>
        </w:rPr>
        <w:t>-AN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sys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color w:val="000000"/>
          <w:spacing w:val="2"/>
        </w:rPr>
        <w:t>-</w:t>
      </w:r>
      <w:r>
        <w:rPr>
          <w:rFonts w:ascii="Times New Roman" w:eastAsia="Times New Roman" w:hAnsi="Times New Roman" w:cs="Times New Roman"/>
          <w:color w:val="000000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hine</w:t>
      </w:r>
    </w:p>
    <w:p w:rsidR="00C55C56" w:rsidRDefault="00C55C56" w:rsidP="00C55C56">
      <w:pPr>
        <w:spacing w:after="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55C56" w:rsidRDefault="00C55C56" w:rsidP="00C55C56">
      <w:pPr>
        <w:widowControl w:val="0"/>
        <w:tabs>
          <w:tab w:val="left" w:pos="6037"/>
        </w:tabs>
        <w:spacing w:after="0" w:line="240" w:lineRule="auto"/>
        <w:ind w:left="721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"/>
        </w:rPr>
        <w:t>-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nsp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rt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lit</w:t>
      </w:r>
      <w:r>
        <w:rPr>
          <w:rFonts w:ascii="Times New Roman" w:eastAsia="Times New Roman" w:hAnsi="Times New Roman" w:cs="Times New Roman"/>
          <w:color w:val="000000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subj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ts </w:t>
      </w:r>
      <w:r>
        <w:rPr>
          <w:rFonts w:ascii="Times New Roman" w:eastAsia="Times New Roman" w:hAnsi="Times New Roman" w:cs="Times New Roman"/>
          <w:color w:val="000000"/>
          <w:spacing w:val="-2"/>
        </w:rPr>
        <w:t>t</w:t>
      </w:r>
      <w:r>
        <w:rPr>
          <w:rFonts w:ascii="Times New Roman" w:eastAsia="Times New Roman" w:hAnsi="Times New Roman" w:cs="Times New Roman"/>
          <w:color w:val="000000"/>
        </w:rPr>
        <w:t>o g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ab/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id 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o sub</w:t>
      </w:r>
      <w:r>
        <w:rPr>
          <w:rFonts w:ascii="Times New Roman" w:eastAsia="Times New Roman" w:hAnsi="Times New Roman" w:cs="Times New Roman"/>
          <w:color w:val="000000"/>
          <w:spacing w:val="-2"/>
        </w:rPr>
        <w:t>j</w:t>
      </w:r>
      <w:r>
        <w:rPr>
          <w:rFonts w:ascii="Times New Roman" w:eastAsia="Times New Roman" w:hAnsi="Times New Roman" w:cs="Times New Roman"/>
          <w:color w:val="000000"/>
          <w:spacing w:val="2"/>
        </w:rPr>
        <w:t>ec</w:t>
      </w:r>
      <w:r>
        <w:rPr>
          <w:rFonts w:ascii="Times New Roman" w:eastAsia="Times New Roman" w:hAnsi="Times New Roman" w:cs="Times New Roman"/>
          <w:color w:val="000000"/>
        </w:rPr>
        <w:t>ts</w:t>
      </w:r>
    </w:p>
    <w:p w:rsidR="00C55C56" w:rsidRDefault="00C55C56" w:rsidP="00C55C5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275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  <w:spacing w:val="2"/>
        </w:rPr>
        <w:t>)</w:t>
      </w:r>
      <w:r>
        <w:rPr>
          <w:rFonts w:ascii="Times New Roman" w:eastAsia="Times New Roman" w:hAnsi="Times New Roman" w:cs="Times New Roman"/>
          <w:color w:val="000000"/>
        </w:rPr>
        <w:t>Tot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ost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whi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1"/>
        </w:rPr>
        <w:t>w</w:t>
      </w:r>
      <w:r>
        <w:rPr>
          <w:rFonts w:ascii="Times New Roman" w:eastAsia="Times New Roman" w:hAnsi="Times New Roman" w:cs="Times New Roman"/>
          <w:color w:val="000000"/>
        </w:rPr>
        <w:t>ould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b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ne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institu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e: 200000</w:t>
      </w:r>
      <w:r>
        <w:rPr>
          <w:rFonts w:ascii="Times New Roman" w:eastAsia="Times New Roman" w:hAnsi="Times New Roman" w:cs="Times New Roman"/>
          <w:color w:val="000000"/>
          <w:spacing w:val="1"/>
        </w:rPr>
        <w:t>-</w:t>
      </w:r>
      <w:r>
        <w:rPr>
          <w:rFonts w:ascii="Times New Roman" w:eastAsia="Times New Roman" w:hAnsi="Times New Roman" w:cs="Times New Roman"/>
          <w:color w:val="000000"/>
        </w:rPr>
        <w:t xml:space="preserve">300000 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</w:rPr>
        <w:t>s wi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</w:rPr>
        <w:t>ac</w:t>
      </w:r>
      <w:r>
        <w:rPr>
          <w:rFonts w:ascii="Times New Roman" w:eastAsia="Times New Roman" w:hAnsi="Times New Roman" w:cs="Times New Roman"/>
          <w:color w:val="000000"/>
        </w:rPr>
        <w:t>hine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</w:p>
    <w:p w:rsidR="00C55C56" w:rsidRDefault="00C55C56" w:rsidP="00C55C56">
      <w:pPr>
        <w:spacing w:after="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55C56" w:rsidRDefault="00C55C56" w:rsidP="00C55C56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os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C55C56" w:rsidRDefault="00C55C56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C55C56" w:rsidRDefault="00C55C56" w:rsidP="00C55C56">
      <w:pPr>
        <w:spacing w:after="0"/>
      </w:pPr>
      <w:r>
        <w:t>3</w:t>
      </w:r>
    </w:p>
    <w:p w:rsidR="00C55C56" w:rsidRDefault="00C55C56" w:rsidP="00C55C56">
      <w:pPr>
        <w:spacing w:after="0"/>
      </w:pPr>
    </w:p>
    <w:p w:rsidR="00C55C56" w:rsidRDefault="00C55C56" w:rsidP="00C55C56">
      <w:pPr>
        <w:widowControl w:val="0"/>
        <w:spacing w:after="0" w:line="240" w:lineRule="auto"/>
        <w:ind w:left="2191" w:right="-20"/>
        <w:rPr>
          <w:b/>
          <w:bCs/>
          <w:color w:val="000000"/>
          <w:sz w:val="24"/>
          <w:szCs w:val="24"/>
        </w:rPr>
      </w:pP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P</w:t>
      </w:r>
      <w:r>
        <w:rPr>
          <w:rFonts w:ascii="CAQCS+F1" w:eastAsia="CAQCS+F1" w:hAnsi="CAQCS+F1" w:cs="CAQCS+F1"/>
          <w:b/>
          <w:bCs/>
          <w:color w:val="000000"/>
          <w:spacing w:val="3"/>
          <w:w w:val="101"/>
          <w:sz w:val="24"/>
          <w:szCs w:val="24"/>
        </w:rPr>
        <w:t>l</w:t>
      </w:r>
      <w:r>
        <w:rPr>
          <w:rFonts w:ascii="CAQCS+F1" w:eastAsia="CAQCS+F1" w:hAnsi="CAQCS+F1" w:cs="CAQCS+F1"/>
          <w:b/>
          <w:bCs/>
          <w:color w:val="000000"/>
          <w:spacing w:val="-1"/>
          <w:w w:val="101"/>
          <w:sz w:val="24"/>
          <w:szCs w:val="24"/>
        </w:rPr>
        <w:t>a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n</w:t>
      </w:r>
      <w:r>
        <w:rPr>
          <w:rFonts w:ascii="CAQCS+F1" w:eastAsia="CAQCS+F1" w:hAnsi="CAQCS+F1" w:cs="CAQCS+F1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of</w:t>
      </w:r>
      <w:r>
        <w:rPr>
          <w:rFonts w:ascii="CAQCS+F1" w:eastAsia="CAQCS+F1" w:hAnsi="CAQCS+F1" w:cs="CAQCS+F1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re</w:t>
      </w:r>
      <w:r>
        <w:rPr>
          <w:rFonts w:ascii="CAQCS+F1" w:eastAsia="CAQCS+F1" w:hAnsi="CAQCS+F1" w:cs="CAQCS+F1"/>
          <w:b/>
          <w:bCs/>
          <w:color w:val="000000"/>
          <w:spacing w:val="3"/>
          <w:w w:val="101"/>
          <w:sz w:val="24"/>
          <w:szCs w:val="24"/>
        </w:rPr>
        <w:t>s</w:t>
      </w:r>
      <w:r>
        <w:rPr>
          <w:rFonts w:ascii="CAQCS+F1" w:eastAsia="CAQCS+F1" w:hAnsi="CAQCS+F1" w:cs="CAQCS+F1"/>
          <w:b/>
          <w:bCs/>
          <w:color w:val="000000"/>
          <w:spacing w:val="1"/>
          <w:w w:val="101"/>
          <w:sz w:val="24"/>
          <w:szCs w:val="24"/>
        </w:rPr>
        <w:t>earch</w:t>
      </w:r>
      <w:r>
        <w:rPr>
          <w:rFonts w:ascii="CAQCS+F1" w:eastAsia="CAQCS+F1" w:hAnsi="CAQCS+F1" w:cs="CAQCS+F1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p</w:t>
      </w:r>
      <w:r>
        <w:rPr>
          <w:rFonts w:ascii="CAQCS+F1" w:eastAsia="CAQCS+F1" w:hAnsi="CAQCS+F1" w:cs="CAQCS+F1"/>
          <w:b/>
          <w:bCs/>
          <w:color w:val="000000"/>
          <w:spacing w:val="2"/>
          <w:w w:val="101"/>
          <w:sz w:val="24"/>
          <w:szCs w:val="24"/>
        </w:rPr>
        <w:t>r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op</w:t>
      </w:r>
      <w:r>
        <w:rPr>
          <w:rFonts w:ascii="CAQCS+F1" w:eastAsia="CAQCS+F1" w:hAnsi="CAQCS+F1" w:cs="CAQCS+F1"/>
          <w:b/>
          <w:bCs/>
          <w:color w:val="000000"/>
          <w:spacing w:val="3"/>
          <w:w w:val="101"/>
          <w:sz w:val="24"/>
          <w:szCs w:val="24"/>
        </w:rPr>
        <w:t>o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s</w:t>
      </w:r>
      <w:r>
        <w:rPr>
          <w:rFonts w:ascii="CAQCS+F1" w:eastAsia="CAQCS+F1" w:hAnsi="CAQCS+F1" w:cs="CAQCS+F1"/>
          <w:b/>
          <w:bCs/>
          <w:color w:val="000000"/>
          <w:spacing w:val="1"/>
          <w:w w:val="101"/>
          <w:sz w:val="24"/>
          <w:szCs w:val="24"/>
        </w:rPr>
        <w:t>al</w:t>
      </w:r>
      <w:r>
        <w:rPr>
          <w:rFonts w:ascii="CAQCS+F1" w:eastAsia="CAQCS+F1" w:hAnsi="CAQCS+F1" w:cs="CAQCS+F1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CAQCS+F1" w:eastAsia="CAQCS+F1" w:hAnsi="CAQCS+F1" w:cs="CAQCS+F1"/>
          <w:b/>
          <w:bCs/>
          <w:color w:val="000000"/>
          <w:spacing w:val="2"/>
          <w:w w:val="101"/>
          <w:sz w:val="24"/>
          <w:szCs w:val="24"/>
        </w:rPr>
        <w:t>f</w:t>
      </w:r>
      <w:r>
        <w:rPr>
          <w:rFonts w:ascii="CAQCS+F1" w:eastAsia="CAQCS+F1" w:hAnsi="CAQCS+F1" w:cs="CAQCS+F1"/>
          <w:b/>
          <w:bCs/>
          <w:color w:val="000000"/>
          <w:spacing w:val="-1"/>
          <w:w w:val="101"/>
          <w:sz w:val="24"/>
          <w:szCs w:val="24"/>
        </w:rPr>
        <w:t>o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r</w:t>
      </w:r>
      <w:r>
        <w:rPr>
          <w:rFonts w:ascii="CAQCS+F1" w:eastAsia="CAQCS+F1" w:hAnsi="CAQCS+F1" w:cs="CAQCS+F1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y</w:t>
      </w:r>
      <w:r>
        <w:rPr>
          <w:rFonts w:ascii="CAQCS+F1" w:eastAsia="CAQCS+F1" w:hAnsi="CAQCS+F1" w:cs="CAQCS+F1"/>
          <w:b/>
          <w:bCs/>
          <w:color w:val="000000"/>
          <w:spacing w:val="2"/>
          <w:w w:val="101"/>
          <w:sz w:val="24"/>
          <w:szCs w:val="24"/>
        </w:rPr>
        <w:t>e</w:t>
      </w:r>
      <w:r>
        <w:rPr>
          <w:rFonts w:ascii="CAQCS+F1" w:eastAsia="CAQCS+F1" w:hAnsi="CAQCS+F1" w:cs="CAQCS+F1"/>
          <w:b/>
          <w:bCs/>
          <w:color w:val="000000"/>
          <w:spacing w:val="-1"/>
          <w:w w:val="101"/>
          <w:sz w:val="24"/>
          <w:szCs w:val="24"/>
        </w:rPr>
        <w:t>a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r</w:t>
      </w:r>
      <w:r>
        <w:rPr>
          <w:rFonts w:ascii="CAQCS+F1" w:eastAsia="CAQCS+F1" w:hAnsi="CAQCS+F1" w:cs="CAQCS+F1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202</w:t>
      </w:r>
      <w:r>
        <w:rPr>
          <w:rFonts w:ascii="CAQCS+F1" w:eastAsia="CAQCS+F1" w:hAnsi="CAQCS+F1" w:cs="CAQCS+F1"/>
          <w:b/>
          <w:bCs/>
          <w:color w:val="000000"/>
          <w:spacing w:val="1"/>
          <w:w w:val="101"/>
          <w:sz w:val="24"/>
          <w:szCs w:val="24"/>
        </w:rPr>
        <w:t>5-</w:t>
      </w:r>
      <w:r>
        <w:rPr>
          <w:rFonts w:ascii="CAQCS+F1" w:eastAsia="CAQCS+F1" w:hAnsi="CAQCS+F1" w:cs="CAQCS+F1"/>
          <w:b/>
          <w:bCs/>
          <w:color w:val="000000"/>
          <w:w w:val="101"/>
          <w:sz w:val="24"/>
          <w:szCs w:val="24"/>
        </w:rPr>
        <w:t>26</w:t>
      </w:r>
    </w:p>
    <w:p w:rsidR="00C55C56" w:rsidRDefault="00C55C56" w:rsidP="00C55C56">
      <w:pPr>
        <w:spacing w:after="0" w:line="240" w:lineRule="exact"/>
        <w:rPr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171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Dept.: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h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ysiolo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g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y</w:t>
      </w:r>
    </w:p>
    <w:p w:rsidR="00C55C56" w:rsidRDefault="00C55C56" w:rsidP="00C55C56">
      <w:pPr>
        <w:spacing w:after="0" w:line="240" w:lineRule="exact"/>
        <w:rPr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171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Nam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: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Dr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ach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nkum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r</w:t>
      </w:r>
      <w:proofErr w:type="spellEnd"/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at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l</w:t>
      </w:r>
    </w:p>
    <w:p w:rsidR="00C55C56" w:rsidRDefault="00C55C56" w:rsidP="00C55C56">
      <w:pPr>
        <w:spacing w:after="0" w:line="240" w:lineRule="exact"/>
        <w:rPr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509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1)</w:t>
      </w:r>
      <w:r>
        <w:rPr>
          <w:rFonts w:ascii="UYTWG+F2" w:eastAsia="UYTWG+F2" w:hAnsi="UYTWG+F2" w:cs="UYTWG+F2"/>
          <w:color w:val="000000"/>
          <w:spacing w:val="7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Tit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-5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of</w:t>
      </w:r>
      <w:r>
        <w:rPr>
          <w:rFonts w:ascii="UYTWG+F2" w:eastAsia="UYTWG+F2" w:hAnsi="UYTWG+F2" w:cs="UYTWG+F2"/>
          <w:color w:val="000000"/>
          <w:spacing w:val="-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-3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arch</w:t>
      </w:r>
      <w:r>
        <w:rPr>
          <w:rFonts w:ascii="UYTWG+F2" w:eastAsia="UYTWG+F2" w:hAnsi="UYTWG+F2" w:cs="UYTWG+F2"/>
          <w:color w:val="000000"/>
          <w:spacing w:val="-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pr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oje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t:</w:t>
      </w:r>
      <w:r>
        <w:rPr>
          <w:rFonts w:ascii="UYTWG+F2" w:eastAsia="UYTWG+F2" w:hAnsi="UYTWG+F2" w:cs="UYTWG+F2"/>
          <w:color w:val="000000"/>
          <w:spacing w:val="-9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fect</w:t>
      </w:r>
      <w:r>
        <w:rPr>
          <w:rFonts w:ascii="UYTWG+F2" w:eastAsia="UYTWG+F2" w:hAnsi="UYTWG+F2" w:cs="UYTWG+F2"/>
          <w:color w:val="000000"/>
          <w:spacing w:val="-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of</w:t>
      </w:r>
      <w:r>
        <w:rPr>
          <w:rFonts w:ascii="UYTWG+F2" w:eastAsia="UYTWG+F2" w:hAnsi="UYTWG+F2" w:cs="UYTWG+F2"/>
          <w:color w:val="000000"/>
          <w:spacing w:val="-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Cl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ssi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ca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spacing w:val="-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u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spacing w:val="-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-2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-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EEG</w:t>
      </w:r>
      <w:r>
        <w:rPr>
          <w:rFonts w:ascii="UYTWG+F2" w:eastAsia="UYTWG+F2" w:hAnsi="UYTWG+F2" w:cs="UYTWG+F2"/>
          <w:color w:val="000000"/>
          <w:spacing w:val="-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W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v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es</w:t>
      </w:r>
      <w:r>
        <w:rPr>
          <w:rFonts w:ascii="UYTWG+F2" w:eastAsia="UYTWG+F2" w:hAnsi="UYTWG+F2" w:cs="UYTWG+F2"/>
          <w:color w:val="000000"/>
          <w:spacing w:val="-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in</w:t>
      </w:r>
      <w:r>
        <w:rPr>
          <w:rFonts w:ascii="UYTWG+F2" w:eastAsia="UYTWG+F2" w:hAnsi="UYTWG+F2" w:cs="UYTWG+F2"/>
          <w:color w:val="00000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Volu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teers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509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2)</w:t>
      </w:r>
      <w:r>
        <w:rPr>
          <w:rFonts w:ascii="UYTWG+F2" w:eastAsia="UYTWG+F2" w:hAnsi="UYTWG+F2" w:cs="UYTWG+F2"/>
          <w:color w:val="000000"/>
          <w:spacing w:val="7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B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ef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sum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m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ry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of</w:t>
      </w:r>
      <w:r>
        <w:rPr>
          <w:rFonts w:ascii="UYTWG+F2" w:eastAsia="UYTWG+F2" w:hAnsi="UYTWG+F2" w:cs="UYTWG+F2"/>
          <w:color w:val="000000"/>
          <w:spacing w:val="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wh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at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is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be</w:t>
      </w:r>
      <w:r>
        <w:rPr>
          <w:rFonts w:ascii="UYTWG+F2" w:eastAsia="UYTWG+F2" w:hAnsi="UYTWG+F2" w:cs="UYTWG+F2"/>
          <w:color w:val="000000"/>
          <w:spacing w:val="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do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6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:</w:t>
      </w:r>
      <w:r>
        <w:rPr>
          <w:rFonts w:ascii="UYTWG+F2" w:eastAsia="UYTWG+F2" w:hAnsi="UYTWG+F2" w:cs="UYTWG+F2"/>
          <w:color w:val="000000"/>
          <w:spacing w:val="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EEG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w</w:t>
      </w:r>
      <w:r>
        <w:rPr>
          <w:rFonts w:ascii="UYTWG+F2" w:eastAsia="UYTWG+F2" w:hAnsi="UYTWG+F2" w:cs="UYTWG+F2"/>
          <w:color w:val="000000"/>
          <w:spacing w:val="5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ve</w:t>
      </w:r>
      <w:r>
        <w:rPr>
          <w:rFonts w:ascii="UYTWG+F2" w:eastAsia="UYTWG+F2" w:hAnsi="UYTWG+F2" w:cs="UYTWG+F2"/>
          <w:color w:val="000000"/>
          <w:spacing w:val="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nal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y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sis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d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enti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y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chan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g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in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alph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,</w:t>
      </w:r>
      <w:r>
        <w:rPr>
          <w:rFonts w:ascii="UYTWG+F2" w:eastAsia="UYTWG+F2" w:hAnsi="UYTWG+F2" w:cs="UYTWG+F2"/>
          <w:color w:val="000000"/>
          <w:spacing w:val="1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b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,</w:t>
      </w:r>
      <w:r>
        <w:rPr>
          <w:rFonts w:ascii="UYTWG+F2" w:eastAsia="UYTWG+F2" w:hAnsi="UYTWG+F2" w:cs="UYTWG+F2"/>
          <w:color w:val="000000"/>
          <w:spacing w:val="1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the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,</w:t>
      </w:r>
      <w:r>
        <w:rPr>
          <w:rFonts w:ascii="UYTWG+F2" w:eastAsia="UYTWG+F2" w:hAnsi="UYTWG+F2" w:cs="UYTWG+F2"/>
          <w:color w:val="000000"/>
          <w:spacing w:val="1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d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elt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,</w:t>
      </w:r>
      <w:r>
        <w:rPr>
          <w:rFonts w:ascii="UYTWG+F2" w:eastAsia="UYTWG+F2" w:hAnsi="UYTWG+F2" w:cs="UYTWG+F2"/>
          <w:color w:val="000000"/>
          <w:spacing w:val="1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and</w:t>
      </w:r>
      <w:r>
        <w:rPr>
          <w:rFonts w:ascii="UYTWG+F2" w:eastAsia="UYTWG+F2" w:hAnsi="UYTWG+F2" w:cs="UYTWG+F2"/>
          <w:color w:val="000000"/>
          <w:spacing w:val="1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g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mma</w:t>
      </w:r>
      <w:r>
        <w:rPr>
          <w:rFonts w:ascii="UYTWG+F2" w:eastAsia="UYTWG+F2" w:hAnsi="UYTWG+F2" w:cs="UYTWG+F2"/>
          <w:color w:val="000000"/>
          <w:spacing w:val="17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b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nds.</w:t>
      </w:r>
      <w:r>
        <w:rPr>
          <w:rFonts w:ascii="UYTWG+F2" w:eastAsia="UYTWG+F2" w:hAnsi="UYTWG+F2" w:cs="UYTWG+F2"/>
          <w:color w:val="000000"/>
          <w:spacing w:val="1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sti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ca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spacing w:val="1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co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mp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1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u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ing</w:t>
      </w:r>
      <w:r>
        <w:rPr>
          <w:rFonts w:ascii="UYTWG+F2" w:eastAsia="UYTWG+F2" w:hAnsi="UYTWG+F2" w:cs="UYTWG+F2"/>
          <w:color w:val="000000"/>
          <w:spacing w:val="1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ed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t-tests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or</w:t>
      </w:r>
      <w:r>
        <w:rPr>
          <w:rFonts w:ascii="UYTWG+F2" w:eastAsia="UYTWG+F2" w:hAnsi="UYTWG+F2" w:cs="UYTWG+F2"/>
          <w:color w:val="000000"/>
          <w:spacing w:val="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ated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m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ea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ur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AN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OV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A.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509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3)</w:t>
      </w:r>
      <w:r>
        <w:rPr>
          <w:rFonts w:ascii="UYTWG+F2" w:eastAsia="UYTWG+F2" w:hAnsi="UYTWG+F2" w:cs="UYTWG+F2"/>
          <w:color w:val="000000"/>
          <w:spacing w:val="7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v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ol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v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em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-2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spacing w:val="-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u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den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:</w:t>
      </w:r>
      <w:r>
        <w:rPr>
          <w:rFonts w:ascii="UYTWG+F2" w:eastAsia="UYTWG+F2" w:hAnsi="UYTWG+F2" w:cs="UYTWG+F2"/>
          <w:color w:val="000000"/>
          <w:spacing w:val="-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Plan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i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g</w:t>
      </w:r>
      <w:r>
        <w:rPr>
          <w:rFonts w:ascii="UYTWG+F2" w:eastAsia="UYTWG+F2" w:hAnsi="UYTWG+F2" w:cs="UYTWG+F2"/>
          <w:color w:val="000000"/>
          <w:spacing w:val="-5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/</w:t>
      </w:r>
      <w:r>
        <w:rPr>
          <w:rFonts w:ascii="UYTWG+F2" w:eastAsia="UYTWG+F2" w:hAnsi="UYTWG+F2" w:cs="UYTWG+F2"/>
          <w:color w:val="000000"/>
          <w:spacing w:val="-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Data</w:t>
      </w:r>
      <w:r>
        <w:rPr>
          <w:rFonts w:ascii="UYTWG+F2" w:eastAsia="UYTWG+F2" w:hAnsi="UYTWG+F2" w:cs="UYTWG+F2"/>
          <w:color w:val="000000"/>
          <w:spacing w:val="-1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Coll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ct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on</w:t>
      </w:r>
      <w:r>
        <w:rPr>
          <w:rFonts w:ascii="UYTWG+F2" w:eastAsia="UYTWG+F2" w:hAnsi="UYTWG+F2" w:cs="UYTWG+F2"/>
          <w:color w:val="000000"/>
          <w:spacing w:val="-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/</w:t>
      </w:r>
      <w:r>
        <w:rPr>
          <w:rFonts w:ascii="UYTWG+F2" w:eastAsia="UYTWG+F2" w:hAnsi="UYTWG+F2" w:cs="UYTWG+F2"/>
          <w:color w:val="000000"/>
          <w:spacing w:val="-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Data</w:t>
      </w:r>
      <w:r>
        <w:rPr>
          <w:rFonts w:ascii="UYTWG+F2" w:eastAsia="UYTWG+F2" w:hAnsi="UYTWG+F2" w:cs="UYTWG+F2"/>
          <w:color w:val="000000"/>
          <w:spacing w:val="-3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An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a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  <w:u w:val="single"/>
        </w:rPr>
        <w:t>l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y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  <w:u w:val="single"/>
        </w:rPr>
        <w:t>s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s</w:t>
      </w:r>
      <w:r>
        <w:rPr>
          <w:rFonts w:ascii="UYTWG+F2" w:eastAsia="UYTWG+F2" w:hAnsi="UYTWG+F2" w:cs="UYTWG+F2"/>
          <w:color w:val="000000"/>
          <w:spacing w:val="-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/</w:t>
      </w:r>
      <w:r>
        <w:rPr>
          <w:rFonts w:ascii="UYTWG+F2" w:eastAsia="UYTWG+F2" w:hAnsi="UYTWG+F2" w:cs="UYTWG+F2"/>
          <w:color w:val="000000"/>
          <w:spacing w:val="-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M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nus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c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  <w:u w:val="single"/>
        </w:rPr>
        <w:t>r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pt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p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epa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  <w:u w:val="single"/>
        </w:rPr>
        <w:t>r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a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tio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n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509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4)</w:t>
      </w:r>
      <w:r>
        <w:rPr>
          <w:rFonts w:ascii="UYTWG+F2" w:eastAsia="UYTWG+F2" w:hAnsi="UYTWG+F2" w:cs="UYTWG+F2"/>
          <w:color w:val="000000"/>
          <w:spacing w:val="7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Time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of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iti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at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on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d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com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5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ion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spacing w:val="-2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j</w:t>
      </w:r>
      <w:r>
        <w:rPr>
          <w:rFonts w:ascii="UYTWG+F2" w:eastAsia="UYTWG+F2" w:hAnsi="UYTWG+F2" w:cs="UYTWG+F2"/>
          <w:color w:val="000000"/>
          <w:spacing w:val="5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t: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Months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1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–2: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Rec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u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it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m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ent</w:t>
      </w:r>
      <w:r>
        <w:rPr>
          <w:rFonts w:ascii="UYTWG+F2" w:eastAsia="UYTWG+F2" w:hAnsi="UYTWG+F2" w:cs="UYTWG+F2"/>
          <w:color w:val="000000"/>
          <w:spacing w:val="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and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trai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ing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of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st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-2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.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Months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3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–4: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D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5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ctio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.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Month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5:</w:t>
      </w:r>
      <w:r>
        <w:rPr>
          <w:rFonts w:ascii="UYTWG+F2" w:eastAsia="UYTWG+F2" w:hAnsi="UYTWG+F2" w:cs="UYTWG+F2"/>
          <w:color w:val="000000"/>
          <w:spacing w:val="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D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ata</w:t>
      </w:r>
      <w:r>
        <w:rPr>
          <w:rFonts w:ascii="UYTWG+F2" w:eastAsia="UYTWG+F2" w:hAnsi="UYTWG+F2" w:cs="UYTWG+F2"/>
          <w:color w:val="000000"/>
          <w:spacing w:val="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na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y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.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Month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6:</w:t>
      </w:r>
      <w:r>
        <w:rPr>
          <w:rFonts w:ascii="UYTWG+F2" w:eastAsia="UYTWG+F2" w:hAnsi="UYTWG+F2" w:cs="UYTWG+F2"/>
          <w:color w:val="000000"/>
          <w:spacing w:val="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po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w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iti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g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and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d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min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ti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.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Total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-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6</w:t>
      </w:r>
      <w:r>
        <w:rPr>
          <w:rFonts w:ascii="UYTWG+F2" w:eastAsia="UYTWG+F2" w:hAnsi="UYTWG+F2" w:cs="UYTWG+F2"/>
          <w:color w:val="000000"/>
          <w:spacing w:val="-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Mo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h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after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it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ation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509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5)</w:t>
      </w:r>
      <w:r>
        <w:rPr>
          <w:rFonts w:ascii="UYTWG+F2" w:eastAsia="UYTWG+F2" w:hAnsi="UYTWG+F2" w:cs="UYTWG+F2"/>
          <w:color w:val="000000"/>
          <w:spacing w:val="7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u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-2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spacing w:val="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rojec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t:</w:t>
      </w:r>
    </w:p>
    <w:p w:rsidR="00C55C56" w:rsidRDefault="00C55C56" w:rsidP="00C55C56">
      <w:pPr>
        <w:spacing w:after="0" w:line="240" w:lineRule="exact"/>
        <w:rPr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Yet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to</w:t>
      </w:r>
      <w:r>
        <w:rPr>
          <w:rFonts w:ascii="UYTWG+F2" w:eastAsia="UYTWG+F2" w:hAnsi="UYTWG+F2" w:cs="UYTWG+F2"/>
          <w:color w:val="00000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be</w:t>
      </w:r>
      <w:r>
        <w:rPr>
          <w:rFonts w:ascii="UYTWG+F2" w:eastAsia="UYTWG+F2" w:hAnsi="UYTWG+F2" w:cs="UYTWG+F2"/>
          <w:color w:val="000000"/>
          <w:spacing w:val="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su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b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mitt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d</w:t>
      </w:r>
    </w:p>
    <w:p w:rsidR="00C55C56" w:rsidRDefault="00C55C56" w:rsidP="00C55C56">
      <w:pPr>
        <w:spacing w:after="0" w:line="240" w:lineRule="exact"/>
        <w:rPr>
          <w:sz w:val="24"/>
          <w:szCs w:val="24"/>
        </w:rPr>
      </w:pPr>
    </w:p>
    <w:p w:rsidR="00C55C56" w:rsidRDefault="00C55C56" w:rsidP="00C55C56">
      <w:pPr>
        <w:widowControl w:val="0"/>
        <w:spacing w:after="0" w:line="240" w:lineRule="auto"/>
        <w:ind w:left="509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6)</w:t>
      </w:r>
      <w:r>
        <w:rPr>
          <w:rFonts w:ascii="UYTWG+F2" w:eastAsia="UYTWG+F2" w:hAnsi="UYTWG+F2" w:cs="UYTWG+F2"/>
          <w:color w:val="000000"/>
          <w:spacing w:val="7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Any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source</w:t>
      </w:r>
      <w:r>
        <w:rPr>
          <w:rFonts w:ascii="UYTWG+F2" w:eastAsia="UYTWG+F2" w:hAnsi="UYTWG+F2" w:cs="UYTWG+F2"/>
          <w:color w:val="000000"/>
          <w:spacing w:val="5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spacing w:val="5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-2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u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nd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in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g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: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strike/>
          <w:color w:val="000000"/>
          <w:w w:val="101"/>
          <w:sz w:val="24"/>
          <w:szCs w:val="24"/>
        </w:rPr>
        <w:t>Yes</w:t>
      </w:r>
      <w:r>
        <w:rPr>
          <w:rFonts w:ascii="UYTWG+F2" w:eastAsia="UYTWG+F2" w:hAnsi="UYTWG+F2" w:cs="UYTWG+F2"/>
          <w:strike/>
          <w:color w:val="000000"/>
          <w:spacing w:val="-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/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No.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509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7)</w:t>
      </w:r>
      <w:r>
        <w:rPr>
          <w:rFonts w:ascii="UYTWG+F2" w:eastAsia="UYTWG+F2" w:hAnsi="UYTWG+F2" w:cs="UYTWG+F2"/>
          <w:color w:val="000000"/>
          <w:spacing w:val="7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Any</w:t>
      </w:r>
      <w:r>
        <w:rPr>
          <w:rFonts w:ascii="UYTWG+F2" w:eastAsia="UYTWG+F2" w:hAnsi="UYTWG+F2" w:cs="UYTWG+F2"/>
          <w:color w:val="000000"/>
          <w:spacing w:val="6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sist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6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qui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ed</w:t>
      </w:r>
      <w:r>
        <w:rPr>
          <w:rFonts w:ascii="UYTWG+F2" w:eastAsia="UYTWG+F2" w:hAnsi="UYTWG+F2" w:cs="UYTWG+F2"/>
          <w:color w:val="000000"/>
          <w:spacing w:val="59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r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om</w:t>
      </w:r>
      <w:r>
        <w:rPr>
          <w:rFonts w:ascii="UYTWG+F2" w:eastAsia="UYTWG+F2" w:hAnsi="UYTWG+F2" w:cs="UYTWG+F2"/>
          <w:color w:val="000000"/>
          <w:spacing w:val="6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the</w:t>
      </w:r>
      <w:r>
        <w:rPr>
          <w:rFonts w:ascii="UYTWG+F2" w:eastAsia="UYTWG+F2" w:hAnsi="UYTWG+F2" w:cs="UYTWG+F2"/>
          <w:color w:val="000000"/>
          <w:spacing w:val="59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inst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tu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:</w:t>
      </w:r>
      <w:r>
        <w:rPr>
          <w:rFonts w:ascii="UYTWG+F2" w:eastAsia="UYTWG+F2" w:hAnsi="UYTWG+F2" w:cs="UYTWG+F2"/>
          <w:color w:val="000000"/>
          <w:spacing w:val="62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Y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6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/</w:t>
      </w:r>
      <w:r>
        <w:rPr>
          <w:rFonts w:ascii="UYTWG+F2" w:eastAsia="UYTWG+F2" w:hAnsi="UYTWG+F2" w:cs="UYTWG+F2"/>
          <w:color w:val="000000"/>
          <w:spacing w:val="59"/>
          <w:sz w:val="24"/>
          <w:szCs w:val="24"/>
        </w:rPr>
        <w:t xml:space="preserve"> </w:t>
      </w:r>
      <w:r>
        <w:rPr>
          <w:rFonts w:ascii="UYTWG+F2" w:eastAsia="UYTWG+F2" w:hAnsi="UYTWG+F2" w:cs="UYTWG+F2"/>
          <w:strike/>
          <w:color w:val="000000"/>
          <w:w w:val="101"/>
          <w:sz w:val="24"/>
          <w:szCs w:val="24"/>
        </w:rPr>
        <w:t>No.</w:t>
      </w:r>
      <w:r>
        <w:rPr>
          <w:rFonts w:ascii="UYTWG+F2" w:eastAsia="UYTWG+F2" w:hAnsi="UYTWG+F2" w:cs="UYTWG+F2"/>
          <w:strike/>
          <w:color w:val="000000"/>
          <w:spacing w:val="59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f</w:t>
      </w:r>
      <w:r>
        <w:rPr>
          <w:rFonts w:ascii="UYTWG+F2" w:eastAsia="UYTWG+F2" w:hAnsi="UYTWG+F2" w:cs="UYTWG+F2"/>
          <w:color w:val="000000"/>
          <w:spacing w:val="5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y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es,</w:t>
      </w:r>
      <w:r>
        <w:rPr>
          <w:rFonts w:ascii="UYTWG+F2" w:eastAsia="UYTWG+F2" w:hAnsi="UYTWG+F2" w:cs="UYTWG+F2"/>
          <w:color w:val="000000"/>
          <w:spacing w:val="6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ecify</w:t>
      </w:r>
      <w:r>
        <w:rPr>
          <w:rFonts w:ascii="UYTWG+F2" w:eastAsia="UYTWG+F2" w:hAnsi="UYTWG+F2" w:cs="UYTWG+F2"/>
          <w:color w:val="000000"/>
          <w:spacing w:val="59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EG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re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cord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ng</w:t>
      </w:r>
      <w:r>
        <w:rPr>
          <w:rFonts w:ascii="UYTWG+F2" w:eastAsia="UYTWG+F2" w:hAnsi="UYTWG+F2" w:cs="UYTWG+F2"/>
          <w:color w:val="000000"/>
          <w:spacing w:val="49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d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e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v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ice</w:t>
      </w:r>
      <w:r>
        <w:rPr>
          <w:rFonts w:ascii="UYTWG+F2" w:eastAsia="UYTWG+F2" w:hAnsi="UYTWG+F2" w:cs="UYTWG+F2"/>
          <w:color w:val="000000"/>
          <w:spacing w:val="47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(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e.g.,</w:t>
      </w:r>
      <w:r>
        <w:rPr>
          <w:rFonts w:ascii="UYTWG+F2" w:eastAsia="UYTWG+F2" w:hAnsi="UYTWG+F2" w:cs="UYTWG+F2"/>
          <w:color w:val="000000"/>
          <w:spacing w:val="49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3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2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-cha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nn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el</w:t>
      </w:r>
      <w:r>
        <w:rPr>
          <w:rFonts w:ascii="UYTWG+F2" w:eastAsia="UYTWG+F2" w:hAnsi="UYTWG+F2" w:cs="UYTWG+F2"/>
          <w:color w:val="000000"/>
          <w:spacing w:val="49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s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y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s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m)</w:t>
      </w:r>
      <w:r>
        <w:rPr>
          <w:rFonts w:ascii="UYTWG+F2" w:eastAsia="UYTWG+F2" w:hAnsi="UYTWG+F2" w:cs="UYTWG+F2"/>
          <w:color w:val="000000"/>
          <w:spacing w:val="51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And</w:t>
      </w:r>
      <w:r>
        <w:rPr>
          <w:rFonts w:ascii="UYTWG+F2" w:eastAsia="UYTWG+F2" w:hAnsi="UYTWG+F2" w:cs="UYTWG+F2"/>
          <w:color w:val="000000"/>
          <w:spacing w:val="45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ne</w:t>
      </w:r>
      <w:r>
        <w:rPr>
          <w:rFonts w:ascii="UYTWG+F2" w:eastAsia="UYTWG+F2" w:hAnsi="UYTWG+F2" w:cs="UYTWG+F2"/>
          <w:color w:val="000000"/>
          <w:spacing w:val="47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De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sktop</w:t>
      </w:r>
      <w:r>
        <w:rPr>
          <w:rFonts w:ascii="UYTWG+F2" w:eastAsia="UYTWG+F2" w:hAnsi="UYTWG+F2" w:cs="UYTWG+F2"/>
          <w:color w:val="000000"/>
          <w:spacing w:val="49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C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  <w:u w:val="single"/>
        </w:rPr>
        <w:t>o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mput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er</w:t>
      </w:r>
      <w:r>
        <w:rPr>
          <w:rFonts w:ascii="UYTWG+F2" w:eastAsia="UYTWG+F2" w:hAnsi="UYTWG+F2" w:cs="UYTWG+F2"/>
          <w:color w:val="000000"/>
          <w:spacing w:val="47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a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n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d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m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chine</w:t>
      </w:r>
      <w:r>
        <w:rPr>
          <w:rFonts w:ascii="UYTWG+F2" w:eastAsia="UYTWG+F2" w:hAnsi="UYTWG+F2" w:cs="UYTWG+F2"/>
          <w:color w:val="000000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m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  <w:u w:val="single"/>
        </w:rPr>
        <w:t>a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inte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n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nc</w:t>
      </w:r>
      <w:r>
        <w:rPr>
          <w:rFonts w:ascii="UYTWG+F2" w:eastAsia="UYTWG+F2" w:hAnsi="UYTWG+F2" w:cs="UYTWG+F2"/>
          <w:color w:val="000000"/>
          <w:spacing w:val="5"/>
          <w:w w:val="101"/>
          <w:sz w:val="24"/>
          <w:szCs w:val="24"/>
          <w:u w:val="single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.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r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ansport</w:t>
      </w:r>
      <w:r>
        <w:rPr>
          <w:rFonts w:ascii="UYTWG+F2" w:eastAsia="UYTWG+F2" w:hAnsi="UYTWG+F2" w:cs="UYTWG+F2"/>
          <w:color w:val="000000"/>
          <w:spacing w:val="-1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f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ac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lity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f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r</w:t>
      </w:r>
      <w:r>
        <w:rPr>
          <w:rFonts w:ascii="UYTWG+F2" w:eastAsia="UYTWG+F2" w:hAnsi="UYTWG+F2" w:cs="UYTWG+F2"/>
          <w:color w:val="000000"/>
          <w:spacing w:val="2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  <w:u w:val="single"/>
        </w:rPr>
        <w:t>v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o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l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un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  <w:u w:val="single"/>
        </w:rPr>
        <w:t>te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ers</w:t>
      </w:r>
      <w:r>
        <w:rPr>
          <w:rFonts w:ascii="UYTWG+F2" w:eastAsia="UYTWG+F2" w:hAnsi="UYTWG+F2" w:cs="UYTWG+F2"/>
          <w:color w:val="000000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o</w:t>
      </w:r>
      <w:r>
        <w:rPr>
          <w:rFonts w:ascii="UYTWG+F2" w:eastAsia="UYTWG+F2" w:hAnsi="UYTWG+F2" w:cs="UYTWG+F2"/>
          <w:color w:val="000000"/>
          <w:spacing w:val="4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get</w:t>
      </w:r>
      <w:r>
        <w:rPr>
          <w:rFonts w:ascii="UYTWG+F2" w:eastAsia="UYTWG+F2" w:hAnsi="UYTWG+F2" w:cs="UYTWG+F2"/>
          <w:color w:val="000000"/>
          <w:spacing w:val="-1"/>
          <w:sz w:val="24"/>
          <w:szCs w:val="24"/>
          <w:u w:val="single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t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  <w:u w:val="single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s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  <w:u w:val="single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  <w:u w:val="single"/>
        </w:rPr>
        <w:t>ed.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509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8)</w:t>
      </w:r>
      <w:r>
        <w:rPr>
          <w:rFonts w:ascii="UYTWG+F2" w:eastAsia="UYTWG+F2" w:hAnsi="UYTWG+F2" w:cs="UYTWG+F2"/>
          <w:color w:val="000000"/>
          <w:spacing w:val="7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Tot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4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w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hich</w:t>
      </w:r>
      <w:r>
        <w:rPr>
          <w:rFonts w:ascii="UYTWG+F2" w:eastAsia="UYTWG+F2" w:hAnsi="UYTWG+F2" w:cs="UYTWG+F2"/>
          <w:color w:val="000000"/>
          <w:spacing w:val="5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w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ou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l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d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be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borne</w:t>
      </w:r>
      <w:r>
        <w:rPr>
          <w:rFonts w:ascii="UYTWG+F2" w:eastAsia="UYTWG+F2" w:hAnsi="UYTWG+F2" w:cs="UYTWG+F2"/>
          <w:color w:val="000000"/>
          <w:spacing w:val="5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by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h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5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ti</w:t>
      </w:r>
      <w:r>
        <w:rPr>
          <w:rFonts w:ascii="UYTWG+F2" w:eastAsia="UYTWG+F2" w:hAnsi="UYTWG+F2" w:cs="UYTWG+F2"/>
          <w:color w:val="000000"/>
          <w:spacing w:val="4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u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e: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-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Approx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2,5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0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,00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0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/-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and</w:t>
      </w:r>
      <w:r>
        <w:rPr>
          <w:rFonts w:ascii="UYTWG+F2" w:eastAsia="UYTWG+F2" w:hAnsi="UYTWG+F2" w:cs="UYTWG+F2"/>
          <w:color w:val="000000"/>
          <w:spacing w:val="6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EEG</w:t>
      </w:r>
    </w:p>
    <w:p w:rsidR="00C55C56" w:rsidRDefault="00C55C56" w:rsidP="00C55C56">
      <w:pPr>
        <w:spacing w:after="0" w:line="140" w:lineRule="exact"/>
        <w:rPr>
          <w:sz w:val="14"/>
          <w:szCs w:val="14"/>
        </w:rPr>
      </w:pPr>
    </w:p>
    <w:p w:rsidR="00C55C56" w:rsidRDefault="00C55C56" w:rsidP="00C55C56">
      <w:pPr>
        <w:widowControl w:val="0"/>
        <w:spacing w:after="0" w:line="240" w:lineRule="auto"/>
        <w:ind w:left="847" w:right="-20"/>
        <w:rPr>
          <w:color w:val="000000"/>
          <w:sz w:val="24"/>
          <w:szCs w:val="24"/>
        </w:rPr>
      </w:pP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Ma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h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M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ai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an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ce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t.</w:t>
      </w:r>
      <w:r>
        <w:rPr>
          <w:rFonts w:ascii="UYTWG+F2" w:eastAsia="UYTWG+F2" w:hAnsi="UYTWG+F2" w:cs="UYTWG+F2"/>
          <w:color w:val="000000"/>
          <w:spacing w:val="-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I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c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3"/>
          <w:w w:val="101"/>
          <w:sz w:val="24"/>
          <w:szCs w:val="24"/>
        </w:rPr>
        <w:t>n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ti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v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es</w:t>
      </w:r>
      <w:r>
        <w:rPr>
          <w:rFonts w:ascii="UYTWG+F2" w:eastAsia="UYTWG+F2" w:hAnsi="UYTWG+F2" w:cs="UYTWG+F2"/>
          <w:color w:val="000000"/>
          <w:spacing w:val="1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p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a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id</w:t>
      </w:r>
      <w:r>
        <w:rPr>
          <w:rFonts w:ascii="UYTWG+F2" w:eastAsia="UYTWG+F2" w:hAnsi="UYTWG+F2" w:cs="UYTWG+F2"/>
          <w:color w:val="000000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o</w:t>
      </w:r>
      <w:r>
        <w:rPr>
          <w:rFonts w:ascii="UYTWG+F2" w:eastAsia="UYTWG+F2" w:hAnsi="UYTWG+F2" w:cs="UYTWG+F2"/>
          <w:color w:val="000000"/>
          <w:spacing w:val="3"/>
          <w:sz w:val="24"/>
          <w:szCs w:val="24"/>
        </w:rPr>
        <w:t xml:space="preserve"> 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volun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t</w:t>
      </w:r>
      <w:r>
        <w:rPr>
          <w:rFonts w:ascii="UYTWG+F2" w:eastAsia="UYTWG+F2" w:hAnsi="UYTWG+F2" w:cs="UYTWG+F2"/>
          <w:color w:val="000000"/>
          <w:spacing w:val="2"/>
          <w:w w:val="101"/>
          <w:sz w:val="24"/>
          <w:szCs w:val="24"/>
        </w:rPr>
        <w:t>e</w:t>
      </w:r>
      <w:r>
        <w:rPr>
          <w:rFonts w:ascii="UYTWG+F2" w:eastAsia="UYTWG+F2" w:hAnsi="UYTWG+F2" w:cs="UYTWG+F2"/>
          <w:color w:val="000000"/>
          <w:spacing w:val="1"/>
          <w:w w:val="101"/>
          <w:sz w:val="24"/>
          <w:szCs w:val="24"/>
        </w:rPr>
        <w:t>er</w:t>
      </w:r>
      <w:r>
        <w:rPr>
          <w:rFonts w:ascii="UYTWG+F2" w:eastAsia="UYTWG+F2" w:hAnsi="UYTWG+F2" w:cs="UYTWG+F2"/>
          <w:color w:val="000000"/>
          <w:spacing w:val="-1"/>
          <w:w w:val="101"/>
          <w:sz w:val="24"/>
          <w:szCs w:val="24"/>
        </w:rPr>
        <w:t>s</w:t>
      </w:r>
      <w:r>
        <w:rPr>
          <w:rFonts w:ascii="UYTWG+F2" w:eastAsia="UYTWG+F2" w:hAnsi="UYTWG+F2" w:cs="UYTWG+F2"/>
          <w:color w:val="000000"/>
          <w:w w:val="101"/>
          <w:sz w:val="24"/>
          <w:szCs w:val="24"/>
        </w:rPr>
        <w:t>.</w:t>
      </w: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2F2043" w:rsidRDefault="002F2043" w:rsidP="00C55C56">
      <w:pPr>
        <w:spacing w:after="0"/>
      </w:pPr>
    </w:p>
    <w:p w:rsidR="00C55C56" w:rsidRDefault="00C55C56" w:rsidP="00C55C56">
      <w:pPr>
        <w:spacing w:after="0"/>
      </w:pPr>
      <w:r>
        <w:lastRenderedPageBreak/>
        <w:t>4</w:t>
      </w:r>
    </w:p>
    <w:p w:rsidR="00C55C56" w:rsidRDefault="00C55C56" w:rsidP="00C55C56">
      <w:pPr>
        <w:spacing w:after="0"/>
      </w:pPr>
    </w:p>
    <w:p w:rsidR="00C55C56" w:rsidRPr="004A7744" w:rsidRDefault="00C55C56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7744">
        <w:rPr>
          <w:rFonts w:ascii="Times New Roman" w:hAnsi="Times New Roman" w:cs="Times New Roman"/>
          <w:b/>
          <w:sz w:val="32"/>
          <w:szCs w:val="32"/>
        </w:rPr>
        <w:t>Plan of research proposal for year 2025-26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 xml:space="preserve">Dept.: Physiology 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 xml:space="preserve">Name: Dr Janardan </w:t>
      </w:r>
      <w:proofErr w:type="gramStart"/>
      <w:r w:rsidRPr="004A7744">
        <w:rPr>
          <w:rFonts w:ascii="Times New Roman" w:hAnsi="Times New Roman" w:cs="Times New Roman"/>
          <w:sz w:val="24"/>
          <w:szCs w:val="24"/>
        </w:rPr>
        <w:t>Bhatt ,Jayesh</w:t>
      </w:r>
      <w:proofErr w:type="gramEnd"/>
      <w:r w:rsidRPr="004A7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744">
        <w:rPr>
          <w:rFonts w:ascii="Times New Roman" w:hAnsi="Times New Roman" w:cs="Times New Roman"/>
          <w:sz w:val="24"/>
          <w:szCs w:val="24"/>
        </w:rPr>
        <w:t>shyam</w:t>
      </w:r>
      <w:proofErr w:type="spellEnd"/>
      <w:r w:rsidRPr="004A7744">
        <w:rPr>
          <w:rFonts w:ascii="Times New Roman" w:hAnsi="Times New Roman" w:cs="Times New Roman"/>
          <w:sz w:val="24"/>
          <w:szCs w:val="24"/>
        </w:rPr>
        <w:t xml:space="preserve">, Ankita Bhabhor Raghu </w:t>
      </w:r>
      <w:proofErr w:type="spellStart"/>
      <w:r w:rsidRPr="004A7744">
        <w:rPr>
          <w:rFonts w:ascii="Times New Roman" w:hAnsi="Times New Roman" w:cs="Times New Roman"/>
          <w:sz w:val="24"/>
          <w:szCs w:val="24"/>
        </w:rPr>
        <w:t>Bhammer</w:t>
      </w:r>
      <w:proofErr w:type="spellEnd"/>
    </w:p>
    <w:p w:rsidR="00C55C56" w:rsidRPr="004A7744" w:rsidRDefault="00C55C56" w:rsidP="00C55C56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7744">
        <w:rPr>
          <w:rFonts w:ascii="Times New Roman" w:hAnsi="Times New Roman" w:cs="Times New Roman"/>
          <w:sz w:val="24"/>
          <w:szCs w:val="24"/>
          <w:lang w:val="en-US"/>
        </w:rPr>
        <w:t>Title of research project: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 xml:space="preserve">Impact Musculo skeletal status </w:t>
      </w:r>
      <w:proofErr w:type="gramStart"/>
      <w:r w:rsidRPr="004A7744">
        <w:rPr>
          <w:rFonts w:ascii="Times New Roman" w:hAnsi="Times New Roman" w:cs="Times New Roman"/>
          <w:sz w:val="24"/>
          <w:szCs w:val="24"/>
        </w:rPr>
        <w:t>on  quality</w:t>
      </w:r>
      <w:proofErr w:type="gramEnd"/>
      <w:r w:rsidRPr="004A7744">
        <w:rPr>
          <w:rFonts w:ascii="Times New Roman" w:hAnsi="Times New Roman" w:cs="Times New Roman"/>
          <w:sz w:val="24"/>
          <w:szCs w:val="24"/>
        </w:rPr>
        <w:t xml:space="preserve"> of Life of elderly population 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 xml:space="preserve">A camp-based study </w:t>
      </w:r>
    </w:p>
    <w:p w:rsidR="00C55C56" w:rsidRPr="004A7744" w:rsidRDefault="00C55C56" w:rsidP="00C55C56">
      <w:pPr>
        <w:pStyle w:val="ListParagraph"/>
        <w:numPr>
          <w:ilvl w:val="0"/>
          <w:numId w:val="6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A7744">
        <w:rPr>
          <w:rFonts w:ascii="Times New Roman" w:hAnsi="Times New Roman" w:cs="Times New Roman"/>
          <w:sz w:val="24"/>
          <w:szCs w:val="24"/>
          <w:lang w:val="en-US"/>
        </w:rPr>
        <w:t>Brief summary of what is to be done: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 xml:space="preserve">In this project a camp will be organized in nearby elderly houses and single leg standing time and </w:t>
      </w:r>
      <w:proofErr w:type="gramStart"/>
      <w:r w:rsidRPr="004A7744">
        <w:rPr>
          <w:rFonts w:ascii="Times New Roman" w:hAnsi="Times New Roman" w:cs="Times New Roman"/>
          <w:sz w:val="24"/>
          <w:szCs w:val="24"/>
        </w:rPr>
        <w:t>6 minute</w:t>
      </w:r>
      <w:proofErr w:type="gramEnd"/>
      <w:r w:rsidRPr="004A7744">
        <w:rPr>
          <w:rFonts w:ascii="Times New Roman" w:hAnsi="Times New Roman" w:cs="Times New Roman"/>
          <w:sz w:val="24"/>
          <w:szCs w:val="24"/>
        </w:rPr>
        <w:t xml:space="preserve"> walk tests will be applied and correlated with quality of life by simple questionnaire. Correlations will be assessed statistically and data will be published </w:t>
      </w:r>
    </w:p>
    <w:p w:rsidR="00C55C56" w:rsidRPr="004A7744" w:rsidRDefault="00C55C56" w:rsidP="00C55C56">
      <w:pPr>
        <w:pStyle w:val="ListParagraph"/>
        <w:numPr>
          <w:ilvl w:val="0"/>
          <w:numId w:val="6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A7744">
        <w:rPr>
          <w:rFonts w:ascii="Times New Roman" w:hAnsi="Times New Roman" w:cs="Times New Roman"/>
          <w:sz w:val="24"/>
          <w:szCs w:val="24"/>
          <w:lang w:val="en-US"/>
        </w:rPr>
        <w:t>Involvement of student: Planning / Data Collection / Data Analysis / Manuscript preparation</w:t>
      </w:r>
    </w:p>
    <w:p w:rsidR="00C55C56" w:rsidRDefault="00C55C56" w:rsidP="00C55C56">
      <w:pPr>
        <w:pStyle w:val="ListParagraph"/>
        <w:numPr>
          <w:ilvl w:val="0"/>
          <w:numId w:val="6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A7744">
        <w:rPr>
          <w:rFonts w:ascii="Times New Roman" w:hAnsi="Times New Roman" w:cs="Times New Roman"/>
          <w:sz w:val="24"/>
          <w:szCs w:val="24"/>
          <w:lang w:val="en-US"/>
        </w:rPr>
        <w:t>Timeline of initiation and completion of project: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 2025 to June 2025</w:t>
      </w:r>
    </w:p>
    <w:p w:rsidR="00C55C56" w:rsidRPr="004A7744" w:rsidRDefault="00C55C56" w:rsidP="00C55C56">
      <w:pPr>
        <w:pStyle w:val="ListParagraph"/>
        <w:numPr>
          <w:ilvl w:val="0"/>
          <w:numId w:val="6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A7744">
        <w:rPr>
          <w:rFonts w:ascii="Times New Roman" w:hAnsi="Times New Roman" w:cs="Times New Roman"/>
          <w:sz w:val="24"/>
          <w:szCs w:val="24"/>
          <w:lang w:val="en-US"/>
        </w:rPr>
        <w:t xml:space="preserve">Status of project: </w:t>
      </w:r>
    </w:p>
    <w:p w:rsidR="00C55C56" w:rsidRPr="004A7744" w:rsidRDefault="00C55C56" w:rsidP="00C55C5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>Scientifically/Ethically- Approved / Pending / to be submitted</w:t>
      </w:r>
    </w:p>
    <w:p w:rsidR="00C55C56" w:rsidRPr="004A7744" w:rsidRDefault="00C55C56" w:rsidP="00C55C5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>pending</w:t>
      </w:r>
    </w:p>
    <w:p w:rsidR="00C55C56" w:rsidRPr="004A7744" w:rsidRDefault="00C55C56" w:rsidP="00C55C56">
      <w:pPr>
        <w:pStyle w:val="ListParagraph"/>
        <w:numPr>
          <w:ilvl w:val="0"/>
          <w:numId w:val="6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A7744">
        <w:rPr>
          <w:rFonts w:ascii="Times New Roman" w:hAnsi="Times New Roman" w:cs="Times New Roman"/>
          <w:sz w:val="24"/>
          <w:szCs w:val="24"/>
          <w:lang w:val="en-US"/>
        </w:rPr>
        <w:t>Any source of funding: Yes / No. If yes, specify________________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>Nil</w:t>
      </w:r>
    </w:p>
    <w:p w:rsidR="00C55C56" w:rsidRPr="004A7744" w:rsidRDefault="00C55C56" w:rsidP="00C55C56">
      <w:pPr>
        <w:pStyle w:val="ListParagraph"/>
        <w:numPr>
          <w:ilvl w:val="0"/>
          <w:numId w:val="6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A7744">
        <w:rPr>
          <w:rFonts w:ascii="Times New Roman" w:hAnsi="Times New Roman" w:cs="Times New Roman"/>
          <w:sz w:val="24"/>
          <w:szCs w:val="24"/>
          <w:lang w:val="en-US"/>
        </w:rPr>
        <w:t>Any assistance required from institute: Yes / No. If yes, specify_______________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>Permission for organizing camp in elderly house by students</w:t>
      </w:r>
    </w:p>
    <w:p w:rsidR="00C55C56" w:rsidRPr="004A7744" w:rsidRDefault="00C55C56" w:rsidP="00C55C56">
      <w:pPr>
        <w:pStyle w:val="ListParagraph"/>
        <w:numPr>
          <w:ilvl w:val="0"/>
          <w:numId w:val="6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A7744">
        <w:rPr>
          <w:rFonts w:ascii="Times New Roman" w:hAnsi="Times New Roman" w:cs="Times New Roman"/>
          <w:sz w:val="24"/>
          <w:szCs w:val="24"/>
          <w:lang w:val="en-US"/>
        </w:rPr>
        <w:t xml:space="preserve">Total cost which would be borne by the institute: </w:t>
      </w:r>
    </w:p>
    <w:p w:rsidR="00C55C56" w:rsidRPr="004A7744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7744">
        <w:rPr>
          <w:rFonts w:ascii="Times New Roman" w:hAnsi="Times New Roman" w:cs="Times New Roman"/>
          <w:sz w:val="24"/>
          <w:szCs w:val="24"/>
        </w:rPr>
        <w:t xml:space="preserve">10000 INR to volunteers and elder people as token of gift </w:t>
      </w: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C55C56" w:rsidRDefault="00C55C56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5</w:t>
      </w:r>
    </w:p>
    <w:p w:rsidR="00C55C56" w:rsidRPr="006B1B14" w:rsidRDefault="00C55C56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</w:rPr>
      </w:pPr>
      <w:r w:rsidRPr="006B1B14">
        <w:rPr>
          <w:rFonts w:ascii="Times New Roman" w:hAnsi="Times New Roman" w:cs="Times New Roman"/>
          <w:b/>
          <w:sz w:val="40"/>
        </w:rPr>
        <w:t>Plan of research proposal for year 2025-26</w:t>
      </w:r>
    </w:p>
    <w:p w:rsidR="00C55C56" w:rsidRPr="006B1B14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 w:rsidRPr="006B1B14">
        <w:rPr>
          <w:rFonts w:ascii="Times New Roman" w:hAnsi="Times New Roman" w:cs="Times New Roman"/>
        </w:rPr>
        <w:t>Dept.:</w:t>
      </w:r>
      <w:r>
        <w:rPr>
          <w:rFonts w:ascii="Times New Roman" w:hAnsi="Times New Roman" w:cs="Times New Roman"/>
        </w:rPr>
        <w:t xml:space="preserve"> Physiology </w:t>
      </w:r>
    </w:p>
    <w:p w:rsidR="00C55C56" w:rsidRPr="006B1B14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 w:rsidRPr="006B1B14">
        <w:rPr>
          <w:rFonts w:ascii="Times New Roman" w:hAnsi="Times New Roman" w:cs="Times New Roman"/>
        </w:rPr>
        <w:t>Name: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Nishka ,Dr</w:t>
      </w:r>
      <w:proofErr w:type="gramEnd"/>
      <w:r>
        <w:rPr>
          <w:rFonts w:ascii="Times New Roman" w:hAnsi="Times New Roman" w:cs="Times New Roman"/>
        </w:rPr>
        <w:t xml:space="preserve"> Janardan Bhatt</w:t>
      </w:r>
    </w:p>
    <w:p w:rsidR="00C55C56" w:rsidRDefault="00C55C56" w:rsidP="00C55C56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Title of research project:</w:t>
      </w:r>
    </w:p>
    <w:p w:rsidR="00C55C56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 w:rsidRPr="00B72D7A">
        <w:rPr>
          <w:rFonts w:ascii="Times New Roman" w:hAnsi="Times New Roman" w:cs="Times New Roman"/>
        </w:rPr>
        <w:t xml:space="preserve">Study of </w:t>
      </w:r>
      <w:proofErr w:type="gramStart"/>
      <w:r w:rsidRPr="00B72D7A">
        <w:rPr>
          <w:rFonts w:ascii="Times New Roman" w:hAnsi="Times New Roman" w:cs="Times New Roman"/>
        </w:rPr>
        <w:t>prescription</w:t>
      </w:r>
      <w:r>
        <w:rPr>
          <w:rFonts w:ascii="Times New Roman" w:hAnsi="Times New Roman" w:cs="Times New Roman"/>
        </w:rPr>
        <w:t xml:space="preserve"> </w:t>
      </w:r>
      <w:r w:rsidRPr="00B72D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writing</w:t>
      </w:r>
      <w:proofErr w:type="gramEnd"/>
      <w:r>
        <w:rPr>
          <w:rFonts w:ascii="Times New Roman" w:hAnsi="Times New Roman" w:cs="Times New Roman"/>
        </w:rPr>
        <w:t xml:space="preserve"> b</w:t>
      </w:r>
      <w:r w:rsidRPr="00B72D7A">
        <w:rPr>
          <w:rFonts w:ascii="Times New Roman" w:hAnsi="Times New Roman" w:cs="Times New Roman"/>
        </w:rPr>
        <w:t xml:space="preserve">ehavior of multi-vitamin preparations amongst physicians </w:t>
      </w:r>
      <w:proofErr w:type="gramStart"/>
      <w:r w:rsidRPr="00B72D7A">
        <w:rPr>
          <w:rFonts w:ascii="Times New Roman" w:hAnsi="Times New Roman" w:cs="Times New Roman"/>
        </w:rPr>
        <w:t>of  urban</w:t>
      </w:r>
      <w:proofErr w:type="gramEnd"/>
      <w:r w:rsidRPr="00B72D7A">
        <w:rPr>
          <w:rFonts w:ascii="Times New Roman" w:hAnsi="Times New Roman" w:cs="Times New Roman"/>
        </w:rPr>
        <w:t xml:space="preserve"> and rural areas of Gujarat</w:t>
      </w:r>
    </w:p>
    <w:p w:rsidR="00C55C56" w:rsidRPr="00B72D7A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comparative study </w:t>
      </w:r>
    </w:p>
    <w:p w:rsidR="00C55C56" w:rsidRDefault="00C55C56" w:rsidP="00C55C56">
      <w:pPr>
        <w:pStyle w:val="ListParagraph"/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Brief summary of what is to be done:</w:t>
      </w:r>
    </w:p>
    <w:p w:rsidR="00C55C56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project, we will compare the pattern of writing multivitamin drug prescriptions among IMG of rural area of Gandhinagar district and the Urban area of Ahmedabad</w:t>
      </w:r>
    </w:p>
    <w:p w:rsidR="00C55C56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 will compare statistically and the result will be published </w:t>
      </w:r>
    </w:p>
    <w:p w:rsidR="00C55C56" w:rsidRPr="00B72D7A" w:rsidRDefault="00C55C56" w:rsidP="00C55C56">
      <w:pPr>
        <w:spacing w:after="0" w:line="360" w:lineRule="auto"/>
        <w:rPr>
          <w:rFonts w:ascii="Times New Roman" w:hAnsi="Times New Roman" w:cs="Times New Roman"/>
        </w:rPr>
      </w:pPr>
    </w:p>
    <w:p w:rsidR="00C55C56" w:rsidRDefault="00C55C56" w:rsidP="00C55C56">
      <w:pPr>
        <w:pStyle w:val="ListParagraph"/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Involvement of student: Planning / Data Collection / Data Analysis / Manuscript preparation</w:t>
      </w:r>
    </w:p>
    <w:p w:rsidR="00C55C56" w:rsidRPr="00B72D7A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level</w:t>
      </w:r>
    </w:p>
    <w:p w:rsidR="00C55C56" w:rsidRDefault="00C55C56" w:rsidP="00C55C56">
      <w:pPr>
        <w:pStyle w:val="ListParagraph"/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Timeline of initiation and completion of project:</w:t>
      </w:r>
    </w:p>
    <w:p w:rsidR="00C55C56" w:rsidRPr="00B72D7A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Jan 2025 to June 2025</w:t>
      </w:r>
    </w:p>
    <w:p w:rsidR="00C55C56" w:rsidRPr="006B1B14" w:rsidRDefault="00C55C56" w:rsidP="00C55C56">
      <w:pPr>
        <w:pStyle w:val="ListParagraph"/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 xml:space="preserve">Status of project: </w:t>
      </w:r>
    </w:p>
    <w:p w:rsidR="00C55C56" w:rsidRDefault="00C55C56" w:rsidP="00C55C56">
      <w:pPr>
        <w:spacing w:after="0" w:line="360" w:lineRule="auto"/>
        <w:ind w:firstLine="720"/>
        <w:rPr>
          <w:rFonts w:ascii="Times New Roman" w:hAnsi="Times New Roman" w:cs="Times New Roman"/>
        </w:rPr>
      </w:pPr>
      <w:r w:rsidRPr="006B1B14">
        <w:rPr>
          <w:rFonts w:ascii="Times New Roman" w:hAnsi="Times New Roman" w:cs="Times New Roman"/>
        </w:rPr>
        <w:t>Scientifically/Ethically- Approved</w:t>
      </w:r>
      <w:r>
        <w:rPr>
          <w:rFonts w:ascii="Times New Roman" w:hAnsi="Times New Roman" w:cs="Times New Roman"/>
        </w:rPr>
        <w:t xml:space="preserve"> </w:t>
      </w:r>
      <w:r w:rsidRPr="006B1B1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6B1B14">
        <w:rPr>
          <w:rFonts w:ascii="Times New Roman" w:hAnsi="Times New Roman" w:cs="Times New Roman"/>
        </w:rPr>
        <w:t>Pending</w:t>
      </w:r>
      <w:r>
        <w:rPr>
          <w:rFonts w:ascii="Times New Roman" w:hAnsi="Times New Roman" w:cs="Times New Roman"/>
        </w:rPr>
        <w:t xml:space="preserve"> / to be submitted</w:t>
      </w:r>
    </w:p>
    <w:p w:rsidR="00C55C56" w:rsidRPr="006B1B14" w:rsidRDefault="00C55C56" w:rsidP="00C55C56">
      <w:pPr>
        <w:spacing w:after="0"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pending</w:t>
      </w:r>
    </w:p>
    <w:p w:rsidR="00C55C56" w:rsidRDefault="00C55C56" w:rsidP="00C55C56">
      <w:pPr>
        <w:pStyle w:val="ListParagraph"/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Any source of funding: Yes / No. If yes, specify________________</w:t>
      </w:r>
    </w:p>
    <w:p w:rsidR="00C55C56" w:rsidRPr="00B72D7A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Nil</w:t>
      </w:r>
    </w:p>
    <w:p w:rsidR="00C55C56" w:rsidRDefault="00C55C56" w:rsidP="00C55C56">
      <w:pPr>
        <w:pStyle w:val="ListParagraph"/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lang w:val="en-US"/>
        </w:rPr>
      </w:pPr>
      <w:r w:rsidRPr="006B1B14">
        <w:rPr>
          <w:rFonts w:ascii="Times New Roman" w:hAnsi="Times New Roman" w:cs="Times New Roman"/>
          <w:lang w:val="en-US"/>
        </w:rPr>
        <w:t>Any assistance required from institute: Yes / No. If yes, specify_______________</w:t>
      </w:r>
    </w:p>
    <w:p w:rsidR="00C55C56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Nil</w:t>
      </w:r>
    </w:p>
    <w:p w:rsidR="00C55C56" w:rsidRDefault="00C55C56" w:rsidP="00C55C56">
      <w:pPr>
        <w:pStyle w:val="ListParagraph"/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Total cost which would</w:t>
      </w:r>
      <w:r w:rsidRPr="006B1B14">
        <w:rPr>
          <w:rFonts w:ascii="Times New Roman" w:hAnsi="Times New Roman" w:cs="Times New Roman"/>
          <w:lang w:val="en-US"/>
        </w:rPr>
        <w:t xml:space="preserve"> be borne by</w:t>
      </w:r>
      <w:r>
        <w:rPr>
          <w:rFonts w:ascii="Times New Roman" w:hAnsi="Times New Roman" w:cs="Times New Roman"/>
          <w:lang w:val="en-US"/>
        </w:rPr>
        <w:t xml:space="preserve"> the</w:t>
      </w:r>
      <w:r w:rsidRPr="006B1B14">
        <w:rPr>
          <w:rFonts w:ascii="Times New Roman" w:hAnsi="Times New Roman" w:cs="Times New Roman"/>
          <w:lang w:val="en-US"/>
        </w:rPr>
        <w:t xml:space="preserve"> institute: </w:t>
      </w:r>
    </w:p>
    <w:p w:rsidR="00C55C56" w:rsidRPr="00B72D7A" w:rsidRDefault="00C55C56" w:rsidP="00C55C5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Nil</w:t>
      </w: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F2043" w:rsidRDefault="002F2043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5C56" w:rsidRDefault="00C55C56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6</w:t>
      </w:r>
    </w:p>
    <w:p w:rsidR="00C55C56" w:rsidRPr="00FC7F80" w:rsidRDefault="00C55C56" w:rsidP="00C55C5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C7F80">
        <w:rPr>
          <w:rFonts w:ascii="Times New Roman" w:hAnsi="Times New Roman" w:cs="Times New Roman"/>
          <w:b/>
          <w:sz w:val="32"/>
          <w:szCs w:val="32"/>
        </w:rPr>
        <w:t xml:space="preserve">Plan of research proposal for </w:t>
      </w:r>
      <w:r>
        <w:rPr>
          <w:rFonts w:ascii="Times New Roman" w:hAnsi="Times New Roman" w:cs="Times New Roman"/>
          <w:b/>
          <w:sz w:val="32"/>
          <w:szCs w:val="32"/>
        </w:rPr>
        <w:t xml:space="preserve">the </w:t>
      </w:r>
      <w:r w:rsidRPr="00FC7F80">
        <w:rPr>
          <w:rFonts w:ascii="Times New Roman" w:hAnsi="Times New Roman" w:cs="Times New Roman"/>
          <w:b/>
          <w:sz w:val="32"/>
          <w:szCs w:val="32"/>
        </w:rPr>
        <w:t>year 2025-26</w:t>
      </w:r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7F80">
        <w:rPr>
          <w:rFonts w:ascii="Times New Roman" w:hAnsi="Times New Roman" w:cs="Times New Roman"/>
          <w:b/>
          <w:bCs/>
          <w:sz w:val="24"/>
          <w:szCs w:val="24"/>
        </w:rPr>
        <w:t>Dept.: Physiology/MEU</w:t>
      </w:r>
    </w:p>
    <w:p w:rsidR="00C55C56" w:rsidRPr="00FC7F80" w:rsidRDefault="00C55C56" w:rsidP="0097712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7F80">
        <w:rPr>
          <w:rFonts w:ascii="Times New Roman" w:hAnsi="Times New Roman" w:cs="Times New Roman"/>
          <w:sz w:val="24"/>
          <w:szCs w:val="24"/>
        </w:rPr>
        <w:t>Jumana Attarwala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7F80">
        <w:rPr>
          <w:rFonts w:ascii="Times New Roman" w:hAnsi="Times New Roman" w:cs="Times New Roman"/>
          <w:sz w:val="24"/>
          <w:szCs w:val="24"/>
        </w:rPr>
        <w:t>Dr Janardan Bhatt</w:t>
      </w:r>
      <w:r w:rsidR="00977129">
        <w:rPr>
          <w:rFonts w:ascii="Times New Roman" w:hAnsi="Times New Roman" w:cs="Times New Roman"/>
          <w:sz w:val="24"/>
          <w:szCs w:val="24"/>
        </w:rPr>
        <w:tab/>
      </w:r>
    </w:p>
    <w:p w:rsidR="00C55C56" w:rsidRPr="00FC7F80" w:rsidRDefault="00C55C56" w:rsidP="00C55C56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C7F80">
        <w:rPr>
          <w:rFonts w:ascii="Times New Roman" w:hAnsi="Times New Roman" w:cs="Times New Roman"/>
          <w:sz w:val="24"/>
          <w:szCs w:val="24"/>
          <w:lang w:val="en-US"/>
        </w:rPr>
        <w:t xml:space="preserve">Title of research </w:t>
      </w:r>
      <w:proofErr w:type="gramStart"/>
      <w:r w:rsidRPr="00FC7F80">
        <w:rPr>
          <w:rFonts w:ascii="Times New Roman" w:hAnsi="Times New Roman" w:cs="Times New Roman"/>
          <w:sz w:val="24"/>
          <w:szCs w:val="24"/>
          <w:lang w:val="en-US"/>
        </w:rPr>
        <w:t>project:</w:t>
      </w:r>
      <w:r>
        <w:rPr>
          <w:rFonts w:ascii="Times New Roman" w:hAnsi="Times New Roman" w:cs="Times New Roman"/>
          <w:sz w:val="24"/>
          <w:szCs w:val="24"/>
          <w:lang w:val="en-US"/>
        </w:rPr>
        <w:t>?</w:t>
      </w:r>
      <w:proofErr w:type="gramEnd"/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7F80">
        <w:rPr>
          <w:rFonts w:ascii="Times New Roman" w:hAnsi="Times New Roman" w:cs="Times New Roman"/>
          <w:b/>
          <w:bCs/>
          <w:sz w:val="24"/>
          <w:szCs w:val="24"/>
        </w:rPr>
        <w:t xml:space="preserve">Do our IMG write </w:t>
      </w:r>
      <w:r>
        <w:rPr>
          <w:rFonts w:ascii="Times New Roman" w:hAnsi="Times New Roman" w:cs="Times New Roman"/>
          <w:b/>
          <w:bCs/>
          <w:sz w:val="24"/>
          <w:szCs w:val="24"/>
        </w:rPr>
        <w:t>prescriptions</w:t>
      </w:r>
      <w:r w:rsidRPr="00FC7F80">
        <w:rPr>
          <w:rFonts w:ascii="Times New Roman" w:hAnsi="Times New Roman" w:cs="Times New Roman"/>
          <w:b/>
          <w:bCs/>
          <w:sz w:val="24"/>
          <w:szCs w:val="24"/>
        </w:rPr>
        <w:t xml:space="preserve"> as per NMC </w:t>
      </w:r>
      <w:r>
        <w:rPr>
          <w:rFonts w:ascii="Times New Roman" w:hAnsi="Times New Roman" w:cs="Times New Roman"/>
          <w:b/>
          <w:bCs/>
          <w:sz w:val="24"/>
          <w:szCs w:val="24"/>
        </w:rPr>
        <w:t>guidelines</w:t>
      </w:r>
    </w:p>
    <w:p w:rsidR="00C55C56" w:rsidRPr="00FC7F80" w:rsidRDefault="00C55C56" w:rsidP="00C55C56">
      <w:pPr>
        <w:pStyle w:val="ListParagraph"/>
        <w:numPr>
          <w:ilvl w:val="0"/>
          <w:numId w:val="8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C7F80">
        <w:rPr>
          <w:rFonts w:ascii="Times New Roman" w:hAnsi="Times New Roman" w:cs="Times New Roman"/>
          <w:sz w:val="24"/>
          <w:szCs w:val="24"/>
          <w:lang w:val="en-US"/>
        </w:rPr>
        <w:t>Brief summary of what is to be done:</w:t>
      </w:r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 xml:space="preserve">In we will assess the prescriptions written by IMGs at various settings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FC7F80">
        <w:rPr>
          <w:rFonts w:ascii="Times New Roman" w:hAnsi="Times New Roman" w:cs="Times New Roman"/>
          <w:sz w:val="24"/>
          <w:szCs w:val="24"/>
        </w:rPr>
        <w:t xml:space="preserve">check whether </w:t>
      </w:r>
      <w:proofErr w:type="gramStart"/>
      <w:r w:rsidRPr="00FC7F80">
        <w:rPr>
          <w:rFonts w:ascii="Times New Roman" w:hAnsi="Times New Roman" w:cs="Times New Roman"/>
          <w:sz w:val="24"/>
          <w:szCs w:val="24"/>
        </w:rPr>
        <w:t>they  are</w:t>
      </w:r>
      <w:proofErr w:type="gramEnd"/>
      <w:r w:rsidRPr="00FC7F80">
        <w:rPr>
          <w:rFonts w:ascii="Times New Roman" w:hAnsi="Times New Roman" w:cs="Times New Roman"/>
          <w:sz w:val="24"/>
          <w:szCs w:val="24"/>
        </w:rPr>
        <w:t xml:space="preserve"> as per guidelines given by </w:t>
      </w:r>
      <w:r>
        <w:rPr>
          <w:rFonts w:ascii="Times New Roman" w:hAnsi="Times New Roman" w:cs="Times New Roman"/>
          <w:sz w:val="24"/>
          <w:szCs w:val="24"/>
        </w:rPr>
        <w:t>National Medical Commission</w:t>
      </w:r>
      <w:r w:rsidRPr="00FC7F80">
        <w:rPr>
          <w:rFonts w:ascii="Times New Roman" w:hAnsi="Times New Roman" w:cs="Times New Roman"/>
          <w:sz w:val="24"/>
          <w:szCs w:val="24"/>
        </w:rPr>
        <w:t xml:space="preserve"> or not  </w:t>
      </w:r>
    </w:p>
    <w:p w:rsidR="00C55C56" w:rsidRPr="00FC7F80" w:rsidRDefault="00C55C56" w:rsidP="00C55C56">
      <w:pPr>
        <w:pStyle w:val="ListParagraph"/>
        <w:numPr>
          <w:ilvl w:val="0"/>
          <w:numId w:val="8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C7F80">
        <w:rPr>
          <w:rFonts w:ascii="Times New Roman" w:hAnsi="Times New Roman" w:cs="Times New Roman"/>
          <w:sz w:val="24"/>
          <w:szCs w:val="24"/>
          <w:lang w:val="en-US"/>
        </w:rPr>
        <w:t xml:space="preserve">Involvement of student: Planning / Data Collection / Data Analysis / Manuscript </w:t>
      </w:r>
      <w:r>
        <w:rPr>
          <w:rFonts w:ascii="Times New Roman" w:hAnsi="Times New Roman" w:cs="Times New Roman"/>
          <w:sz w:val="24"/>
          <w:szCs w:val="24"/>
          <w:lang w:val="en-US"/>
        </w:rPr>
        <w:t>Preparation</w:t>
      </w:r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 xml:space="preserve">All level </w:t>
      </w:r>
    </w:p>
    <w:p w:rsidR="00C55C56" w:rsidRPr="00FC7F80" w:rsidRDefault="00C55C56" w:rsidP="00C55C56">
      <w:pPr>
        <w:pStyle w:val="ListParagraph"/>
        <w:numPr>
          <w:ilvl w:val="0"/>
          <w:numId w:val="8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C7F80">
        <w:rPr>
          <w:rFonts w:ascii="Times New Roman" w:hAnsi="Times New Roman" w:cs="Times New Roman"/>
          <w:sz w:val="24"/>
          <w:szCs w:val="24"/>
          <w:lang w:val="en-US"/>
        </w:rPr>
        <w:t>Timeline of initiation and completion of project:</w:t>
      </w:r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>Jan 2025 to Fab 2025</w:t>
      </w:r>
    </w:p>
    <w:p w:rsidR="00C55C56" w:rsidRPr="00FC7F80" w:rsidRDefault="00C55C56" w:rsidP="00C55C56">
      <w:pPr>
        <w:pStyle w:val="ListParagraph"/>
        <w:numPr>
          <w:ilvl w:val="0"/>
          <w:numId w:val="8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C7F80">
        <w:rPr>
          <w:rFonts w:ascii="Times New Roman" w:hAnsi="Times New Roman" w:cs="Times New Roman"/>
          <w:sz w:val="24"/>
          <w:szCs w:val="24"/>
          <w:lang w:val="en-US"/>
        </w:rPr>
        <w:t xml:space="preserve">Status of project: </w:t>
      </w:r>
    </w:p>
    <w:p w:rsidR="00C55C56" w:rsidRPr="00FC7F80" w:rsidRDefault="00C55C56" w:rsidP="00C55C5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>Scientifically/Ethically- Approved / Pending / to be submitted</w:t>
      </w:r>
    </w:p>
    <w:p w:rsidR="00C55C56" w:rsidRPr="00FC7F80" w:rsidRDefault="00C55C56" w:rsidP="00C55C5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>pending</w:t>
      </w:r>
    </w:p>
    <w:p w:rsidR="00C55C56" w:rsidRPr="00FC7F80" w:rsidRDefault="00C55C56" w:rsidP="00C55C56">
      <w:pPr>
        <w:pStyle w:val="ListParagraph"/>
        <w:numPr>
          <w:ilvl w:val="0"/>
          <w:numId w:val="8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C7F80">
        <w:rPr>
          <w:rFonts w:ascii="Times New Roman" w:hAnsi="Times New Roman" w:cs="Times New Roman"/>
          <w:sz w:val="24"/>
          <w:szCs w:val="24"/>
          <w:lang w:val="en-US"/>
        </w:rPr>
        <w:t>Any source of funding: Yes / No. If yes, specify________________</w:t>
      </w:r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>No</w:t>
      </w:r>
    </w:p>
    <w:p w:rsidR="00C55C56" w:rsidRPr="00FC7F80" w:rsidRDefault="00C55C56" w:rsidP="00C55C56">
      <w:pPr>
        <w:pStyle w:val="ListParagraph"/>
        <w:numPr>
          <w:ilvl w:val="0"/>
          <w:numId w:val="8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C7F80">
        <w:rPr>
          <w:rFonts w:ascii="Times New Roman" w:hAnsi="Times New Roman" w:cs="Times New Roman"/>
          <w:sz w:val="24"/>
          <w:szCs w:val="24"/>
          <w:lang w:val="en-US"/>
        </w:rPr>
        <w:t>Any assistance required from institute: Yes / No. If yes, specify_______________</w:t>
      </w:r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>No</w:t>
      </w:r>
    </w:p>
    <w:p w:rsidR="00C55C56" w:rsidRPr="00FC7F80" w:rsidRDefault="00C55C56" w:rsidP="00C55C56">
      <w:pPr>
        <w:pStyle w:val="ListParagraph"/>
        <w:numPr>
          <w:ilvl w:val="0"/>
          <w:numId w:val="8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C7F80">
        <w:rPr>
          <w:rFonts w:ascii="Times New Roman" w:hAnsi="Times New Roman" w:cs="Times New Roman"/>
          <w:sz w:val="24"/>
          <w:szCs w:val="24"/>
          <w:lang w:val="en-US"/>
        </w:rPr>
        <w:t xml:space="preserve">Total cost which would be borne by the institute: </w:t>
      </w:r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7F80">
        <w:rPr>
          <w:rFonts w:ascii="Times New Roman" w:hAnsi="Times New Roman" w:cs="Times New Roman"/>
          <w:sz w:val="24"/>
          <w:szCs w:val="24"/>
        </w:rPr>
        <w:t>Nil</w:t>
      </w: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F2043" w:rsidRDefault="002F2043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C55C56" w:rsidRDefault="002F45D2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F45D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Annexure H </w:t>
      </w:r>
    </w:p>
    <w:p w:rsidR="002F45D2" w:rsidRPr="002F45D2" w:rsidRDefault="002F45D2" w:rsidP="00C55C56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List of seminars……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…..</w:t>
      </w:r>
      <w:proofErr w:type="gramEnd"/>
    </w:p>
    <w:tbl>
      <w:tblPr>
        <w:tblW w:w="12754" w:type="dxa"/>
        <w:tblLook w:val="04A0" w:firstRow="1" w:lastRow="0" w:firstColumn="1" w:lastColumn="0" w:noHBand="0" w:noVBand="1"/>
      </w:tblPr>
      <w:tblGrid>
        <w:gridCol w:w="2122"/>
        <w:gridCol w:w="1269"/>
        <w:gridCol w:w="1180"/>
        <w:gridCol w:w="663"/>
        <w:gridCol w:w="2020"/>
        <w:gridCol w:w="5500"/>
      </w:tblGrid>
      <w:tr w:rsidR="002F45D2" w:rsidRPr="002F45D2" w:rsidTr="002F45D2">
        <w:trPr>
          <w:trHeight w:val="288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2024-11-01 00:00:00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hyperlink r:id="rId64" w:tooltip="https://dovetail.com/ux/brainstorming/" w:history="1">
              <w:r w:rsidRPr="002F45D2">
                <w:rPr>
                  <w:rFonts w:ascii="Calibri" w:eastAsia="Times New Roman" w:hAnsi="Calibri" w:cs="Calibri"/>
                  <w:color w:val="000000"/>
                  <w:lang w:val="en-IN" w:eastAsia="en-IN"/>
                  <w14:ligatures w14:val="none"/>
                </w:rPr>
                <w:t>BRAINSTORMING </w:t>
              </w:r>
            </w:hyperlink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GOVARDHAN PUJA- HOLIDAY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VACCINATIONS 2025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MRNA VACCINES FOR VIRAL INFECTIONS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DATA ANALYSIS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ARTIFICIAL TISSUES FABRICATION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MEDICAL RESEARCH TOPICS FOR MEDICAL STUDENTS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2024-11-09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BY DR. JANARDAN BHATT SIR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MELATONIN.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ALZHEIMER’S AND DEMENTIA 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COGNITIVE FUNCTION TEST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SYMPTOMS OF DEMENTIA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LIFESTYLE HABITS AND PUBLIC HEALTH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BY DR. MANISHA MAKWANA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THE RISE OF UPPER BACK AND NECK PAIN FROM LAPTOP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2024-11-19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REPETITIVE STRAIN INJURIES (RSI)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ATTENTION-AND CONCENTRATION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MEDITATION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MEDICAL USES AND MECHANISMS OF CANNABIS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BY DR. DARSHAN PATEL 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CBD’S IMPACT ON CHRONIC PAIN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HUMAN GENETICS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GENOME PROJECT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DNA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2024-11-29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GENETIC-BASED HEALTH DISORDERS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2024-11-30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November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BY </w:t>
            </w:r>
            <w:proofErr w:type="gramStart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DR.SACHIN</w:t>
            </w:r>
            <w:proofErr w:type="gramEnd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PATEL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MACHINE LEARNING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SEXUAL HEALTH STUDIES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LGBTQIA+ COMMUNITY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SEXUALLY TRANSMITTED INFECTIONS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SAFE SEX RESOURCES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BY DR. JANARDAN BHATT SIR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2024-12-09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HEALTHIER LIFESTYLES SCALES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WELLNESS INDEX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SPACE PHYSIOLOGY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GLUTEN </w:t>
            </w:r>
            <w:proofErr w:type="gramStart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SENSITIVITY  ALLERGIES</w:t>
            </w:r>
            <w:proofErr w:type="gramEnd"/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lastRenderedPageBreak/>
              <w:t>2024-12-13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GASTROINTESTINAL SYMPTOMS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BY DR. MANISHA MAKWANA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URBAN CITIES &amp; POLLUTANTS. 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IMMUNE BASIS OF ASTHMA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PFT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2024-12-19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STEROID THERAPY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GEO MEDICINE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BY </w:t>
            </w:r>
            <w:proofErr w:type="gramStart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DR.DARSHAN</w:t>
            </w:r>
            <w:proofErr w:type="gramEnd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PATEL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PLANT-BASED DIETS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HOLISTIC HEALTH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CHRISTMUS - HOLIDAY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DIET AND LIFESTYLE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HEALTH SUPPLEMENTS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OMEGA-3 FISH OIL SAFETY AND EFFICACY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2024-12-29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2024-12-30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BY DR. SACHIN PATEL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2024-12-31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December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INSTITUTIONAL REVIEW BOARD (IRB). AND NABH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THE PROS AND CONS OF ELECTRONIC HEALTH RECORDS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MEDICAL APP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HEALTH APPS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MEDICATION ERRORS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BY DR. JANARDAN BHATT SIR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NEW METHOD OF STAGING CANCER STAGE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NEWER METHOD OF DIAGNOSIS OF CANCER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2025-01-09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IMMUNITY AND CANCERS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DIAGNOSTIC AND TREATMENT RATES ACROSS ETHNICITIES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THE PREVALENCE OF DIABETES IN INDIGENOUS COMMUNITIES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BY DR. MANISHA MAKWANA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UTTARAYAN - HOLIDAY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POST UTTARAYAN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ONCOGENIC GENE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DYSREGULATION OF GENES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PAIN PHYSIOLOGY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2025-01-19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CANCER VACCINES AND TARGETED THERAPIES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IMMUNOTHERAPY FOR CANCER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BY </w:t>
            </w:r>
            <w:proofErr w:type="gramStart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DR.DARSHAN</w:t>
            </w:r>
            <w:proofErr w:type="gramEnd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PATEL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2025-01-23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20"/>
                <w:szCs w:val="2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ALTERNATIVES </w:t>
            </w:r>
            <w:proofErr w:type="gramStart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OF  PAIN</w:t>
            </w:r>
            <w:proofErr w:type="gramEnd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THERAPY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2025-01-24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20"/>
                <w:szCs w:val="20"/>
                <w:lang w:val="en-IN" w:eastAsia="en-IN"/>
                <w14:ligatures w14:val="none"/>
              </w:rPr>
            </w:pPr>
            <w:r w:rsidRPr="002F45D2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val="en-IN" w:eastAsia="en-IN"/>
                <w14:ligatures w14:val="none"/>
              </w:rPr>
              <w:t xml:space="preserve"> </w:t>
            </w: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ACCUPUNCURE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2025-01-25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OPIUODS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2025-01-26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lastRenderedPageBreak/>
              <w:t>2025-01-27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Monday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SYMPOSIUM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ANTI-INFLAMMATORY MEDICATIONS FOR PAIN CONTROL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2025-01-28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Tuesday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SEMINAR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hyperlink r:id="rId65" w:tooltip="https://dovetail.com/research/data-collection/" w:history="1">
              <w:r w:rsidRPr="002F45D2">
                <w:rPr>
                  <w:rFonts w:ascii="Calibri" w:eastAsia="Times New Roman" w:hAnsi="Calibri" w:cs="Calibri"/>
                  <w:color w:val="000000"/>
                  <w:lang w:val="en-IN" w:eastAsia="en-IN"/>
                  <w14:ligatures w14:val="none"/>
                </w:rPr>
                <w:t>DATA COLLECTION</w:t>
              </w:r>
            </w:hyperlink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2025-01-29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Wednesday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JOURNAL CLUB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BY </w:t>
            </w:r>
            <w:proofErr w:type="gramStart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DR.SACHIN</w:t>
            </w:r>
            <w:proofErr w:type="gramEnd"/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PATEL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2025-01-30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Thursday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GROUP DISCUSSION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FUTURE OF HEALTHCARE.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2025-01-31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Friday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January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GUEST LECTURE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ROBOTICS</w:t>
            </w:r>
            <w:r w:rsidR="00977129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in Medical sciences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2025-02-01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Saturday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February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CME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NEURAL NETWORKS</w:t>
            </w:r>
          </w:p>
        </w:tc>
      </w:tr>
      <w:tr w:rsidR="002F45D2" w:rsidRPr="002F45D2" w:rsidTr="002F45D2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2025-02-02 00:00:00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February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2025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 xml:space="preserve">  -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5D2" w:rsidRPr="002F45D2" w:rsidRDefault="002F45D2" w:rsidP="002F45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</w:pPr>
            <w:r w:rsidRPr="002F45D2">
              <w:rPr>
                <w:rFonts w:ascii="Calibri" w:eastAsia="Times New Roman" w:hAnsi="Calibri" w:cs="Calibri"/>
                <w:color w:val="000000"/>
                <w:lang w:val="en-IN" w:eastAsia="en-IN"/>
                <w14:ligatures w14:val="none"/>
              </w:rPr>
              <w:t>SUNDAY</w:t>
            </w:r>
          </w:p>
        </w:tc>
      </w:tr>
    </w:tbl>
    <w:p w:rsidR="002F45D2" w:rsidRPr="00FC7F80" w:rsidRDefault="002F45D2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55C56" w:rsidRPr="00FC7F80" w:rsidRDefault="00C55C56" w:rsidP="00C55C5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55C56" w:rsidRPr="00FC7F80" w:rsidRDefault="00C55C56" w:rsidP="00C55C56">
      <w:pPr>
        <w:spacing w:after="0"/>
        <w:rPr>
          <w:sz w:val="24"/>
          <w:szCs w:val="24"/>
        </w:rPr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 w:rsidP="00C55C56">
      <w:pPr>
        <w:spacing w:after="0"/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Default="00C55C56">
      <w:pPr>
        <w:rPr>
          <w:b/>
          <w:bCs/>
          <w:sz w:val="34"/>
          <w:szCs w:val="34"/>
        </w:rPr>
      </w:pPr>
    </w:p>
    <w:p w:rsidR="00C55C56" w:rsidRPr="00B93199" w:rsidRDefault="00C55C56">
      <w:pPr>
        <w:rPr>
          <w:b/>
          <w:bCs/>
          <w:sz w:val="34"/>
          <w:szCs w:val="34"/>
        </w:rPr>
      </w:pPr>
    </w:p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p w:rsidR="00B93199" w:rsidRDefault="00B93199"/>
    <w:sectPr w:rsidR="00B93199" w:rsidSect="002F20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B0504" w:rsidRDefault="002B0504">
      <w:pPr>
        <w:spacing w:line="240" w:lineRule="auto"/>
      </w:pPr>
      <w:r>
        <w:separator/>
      </w:r>
    </w:p>
  </w:endnote>
  <w:endnote w:type="continuationSeparator" w:id="0">
    <w:p w:rsidR="002B0504" w:rsidRDefault="002B05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QCS+F1">
    <w:altName w:val="Sylfaen"/>
    <w:charset w:val="01"/>
    <w:family w:val="auto"/>
    <w:pitch w:val="variable"/>
    <w:sig w:usb0="E0002EFF" w:usb1="C000785B" w:usb2="00000009" w:usb3="00000000" w:csb0="400001FF" w:csb1="FFFF0000"/>
  </w:font>
  <w:font w:name="UYTWG+F2">
    <w:altName w:val="Sylfaen"/>
    <w:charset w:val="01"/>
    <w:family w:val="auto"/>
    <w:pitch w:val="variable"/>
    <w:sig w:usb0="E0002EFF" w:usb1="C000785B" w:usb2="00000009" w:usb3="00000000" w:csb0="400001FF" w:csb1="FFFF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B0504" w:rsidRDefault="002B0504">
      <w:pPr>
        <w:spacing w:after="0"/>
      </w:pPr>
      <w:r>
        <w:separator/>
      </w:r>
    </w:p>
  </w:footnote>
  <w:footnote w:type="continuationSeparator" w:id="0">
    <w:p w:rsidR="002B0504" w:rsidRDefault="002B05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A3D7F"/>
    <w:multiLevelType w:val="hybridMultilevel"/>
    <w:tmpl w:val="DFD222A6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D608D6"/>
    <w:multiLevelType w:val="hybridMultilevel"/>
    <w:tmpl w:val="DFD222A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666E67"/>
    <w:multiLevelType w:val="hybridMultilevel"/>
    <w:tmpl w:val="DFD222A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926D51"/>
    <w:multiLevelType w:val="hybridMultilevel"/>
    <w:tmpl w:val="3C7E29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2D3C62"/>
    <w:multiLevelType w:val="multilevel"/>
    <w:tmpl w:val="312D3C62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43FD7095"/>
    <w:multiLevelType w:val="multilevel"/>
    <w:tmpl w:val="C7582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3F4941"/>
    <w:multiLevelType w:val="multilevel"/>
    <w:tmpl w:val="F830D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B17186"/>
    <w:multiLevelType w:val="multilevel"/>
    <w:tmpl w:val="4CB17186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50D302A5"/>
    <w:multiLevelType w:val="multilevel"/>
    <w:tmpl w:val="4DC6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197964"/>
    <w:multiLevelType w:val="multilevel"/>
    <w:tmpl w:val="AA004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7A0016"/>
    <w:multiLevelType w:val="multilevel"/>
    <w:tmpl w:val="0E52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0015BD"/>
    <w:multiLevelType w:val="hybridMultilevel"/>
    <w:tmpl w:val="3C7E29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6D0687"/>
    <w:multiLevelType w:val="hybridMultilevel"/>
    <w:tmpl w:val="DFD222A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4511247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699466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73686345">
    <w:abstractNumId w:val="3"/>
  </w:num>
  <w:num w:numId="4" w16cid:durableId="583228629">
    <w:abstractNumId w:val="11"/>
  </w:num>
  <w:num w:numId="5" w16cid:durableId="1550722143">
    <w:abstractNumId w:val="0"/>
  </w:num>
  <w:num w:numId="6" w16cid:durableId="475537150">
    <w:abstractNumId w:val="1"/>
  </w:num>
  <w:num w:numId="7" w16cid:durableId="494418614">
    <w:abstractNumId w:val="12"/>
  </w:num>
  <w:num w:numId="8" w16cid:durableId="1189878535">
    <w:abstractNumId w:val="2"/>
  </w:num>
  <w:num w:numId="9" w16cid:durableId="1782844186">
    <w:abstractNumId w:val="8"/>
  </w:num>
  <w:num w:numId="10" w16cid:durableId="1529676766">
    <w:abstractNumId w:val="5"/>
  </w:num>
  <w:num w:numId="11" w16cid:durableId="1428575409">
    <w:abstractNumId w:val="9"/>
  </w:num>
  <w:num w:numId="12" w16cid:durableId="7341272">
    <w:abstractNumId w:val="6"/>
  </w:num>
  <w:num w:numId="13" w16cid:durableId="2969519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6ED"/>
    <w:rsid w:val="00023D9E"/>
    <w:rsid w:val="000C3EEA"/>
    <w:rsid w:val="001A4FDC"/>
    <w:rsid w:val="001E3C82"/>
    <w:rsid w:val="002858B8"/>
    <w:rsid w:val="002B0504"/>
    <w:rsid w:val="002F2043"/>
    <w:rsid w:val="002F45D2"/>
    <w:rsid w:val="00420642"/>
    <w:rsid w:val="00471217"/>
    <w:rsid w:val="004C79AF"/>
    <w:rsid w:val="004E5280"/>
    <w:rsid w:val="00573505"/>
    <w:rsid w:val="005B0290"/>
    <w:rsid w:val="005B76ED"/>
    <w:rsid w:val="00624A88"/>
    <w:rsid w:val="0065569D"/>
    <w:rsid w:val="006816CE"/>
    <w:rsid w:val="00692446"/>
    <w:rsid w:val="007146F7"/>
    <w:rsid w:val="007E72DA"/>
    <w:rsid w:val="008A6FCD"/>
    <w:rsid w:val="008F29FC"/>
    <w:rsid w:val="00921940"/>
    <w:rsid w:val="009251B5"/>
    <w:rsid w:val="00962517"/>
    <w:rsid w:val="00977129"/>
    <w:rsid w:val="009C7F7D"/>
    <w:rsid w:val="00A83961"/>
    <w:rsid w:val="00AA6E8B"/>
    <w:rsid w:val="00AB456A"/>
    <w:rsid w:val="00AB568D"/>
    <w:rsid w:val="00AE163A"/>
    <w:rsid w:val="00B4772B"/>
    <w:rsid w:val="00B93199"/>
    <w:rsid w:val="00BE0FF1"/>
    <w:rsid w:val="00BF6B18"/>
    <w:rsid w:val="00C37314"/>
    <w:rsid w:val="00C55C56"/>
    <w:rsid w:val="00CA497C"/>
    <w:rsid w:val="00D0424E"/>
    <w:rsid w:val="00D44B0C"/>
    <w:rsid w:val="00DA0DEA"/>
    <w:rsid w:val="00DC7C9D"/>
    <w:rsid w:val="00E703F0"/>
    <w:rsid w:val="00F558DE"/>
    <w:rsid w:val="00F952D1"/>
    <w:rsid w:val="00FE650D"/>
    <w:rsid w:val="0DB20709"/>
    <w:rsid w:val="17F5283D"/>
    <w:rsid w:val="2B65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5B144D"/>
  <w15:docId w15:val="{807186BC-BE00-4CBB-B60B-1ABA7D390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642"/>
    <w:pPr>
      <w:spacing w:after="160" w:line="259" w:lineRule="auto"/>
    </w:pPr>
    <w:rPr>
      <w:sz w:val="22"/>
      <w:szCs w:val="22"/>
      <w:lang w:val="en-US"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C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C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C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C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C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IN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C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IN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C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IN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C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IN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C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199"/>
    <w:pPr>
      <w:ind w:left="720"/>
      <w:contextualSpacing/>
    </w:pPr>
    <w:rPr>
      <w:lang w:val="en-IN"/>
      <w14:ligatures w14:val="none"/>
    </w:rPr>
  </w:style>
  <w:style w:type="table" w:styleId="TableGrid">
    <w:name w:val="Table Grid"/>
    <w:basedOn w:val="TableNormal"/>
    <w:uiPriority w:val="39"/>
    <w:rsid w:val="00B93199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55C56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C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C56"/>
    <w:rPr>
      <w:rFonts w:eastAsiaTheme="majorEastAsia" w:cstheme="majorBidi"/>
      <w:color w:val="2F5496" w:themeColor="accent1" w:themeShade="BF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C56"/>
    <w:rPr>
      <w:rFonts w:eastAsiaTheme="majorEastAsia" w:cstheme="majorBidi"/>
      <w:i/>
      <w:iCs/>
      <w:color w:val="2F5496" w:themeColor="accent1" w:themeShade="BF"/>
      <w:sz w:val="22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C56"/>
    <w:rPr>
      <w:rFonts w:eastAsiaTheme="majorEastAsia" w:cstheme="majorBidi"/>
      <w:color w:val="2F5496" w:themeColor="accent1" w:themeShade="BF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C56"/>
    <w:rPr>
      <w:rFonts w:eastAsiaTheme="majorEastAsia" w:cstheme="majorBidi"/>
      <w:i/>
      <w:iCs/>
      <w:color w:val="595959" w:themeColor="text1" w:themeTint="A6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C56"/>
    <w:rPr>
      <w:rFonts w:eastAsiaTheme="majorEastAsia" w:cstheme="majorBidi"/>
      <w:color w:val="595959" w:themeColor="text1" w:themeTint="A6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C56"/>
    <w:rPr>
      <w:rFonts w:eastAsiaTheme="majorEastAsia" w:cstheme="majorBidi"/>
      <w:i/>
      <w:iCs/>
      <w:color w:val="272727" w:themeColor="text1" w:themeTint="D8"/>
      <w:sz w:val="22"/>
      <w:szCs w:val="22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C56"/>
    <w:rPr>
      <w:rFonts w:eastAsiaTheme="majorEastAsia" w:cstheme="majorBidi"/>
      <w:color w:val="272727" w:themeColor="text1" w:themeTint="D8"/>
      <w:sz w:val="22"/>
      <w:szCs w:val="2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C55C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C55C56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C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C55C56"/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C55C56"/>
    <w:pPr>
      <w:spacing w:before="160"/>
      <w:jc w:val="center"/>
    </w:pPr>
    <w:rPr>
      <w:i/>
      <w:iCs/>
      <w:color w:val="404040" w:themeColor="text1" w:themeTint="BF"/>
      <w:lang w:val="en-IN"/>
      <w14:ligatures w14:val="none"/>
    </w:rPr>
  </w:style>
  <w:style w:type="character" w:customStyle="1" w:styleId="QuoteChar">
    <w:name w:val="Quote Char"/>
    <w:basedOn w:val="DefaultParagraphFont"/>
    <w:link w:val="Quote"/>
    <w:uiPriority w:val="29"/>
    <w:rsid w:val="00C55C56"/>
    <w:rPr>
      <w:i/>
      <w:iCs/>
      <w:color w:val="404040" w:themeColor="text1" w:themeTint="BF"/>
      <w:sz w:val="22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C55C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C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en-IN"/>
      <w14:ligatures w14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C56"/>
    <w:rPr>
      <w:i/>
      <w:iCs/>
      <w:color w:val="2F5496" w:themeColor="accent1" w:themeShade="BF"/>
      <w:sz w:val="22"/>
      <w:szCs w:val="22"/>
      <w:lang w:eastAsia="en-US"/>
    </w:rPr>
  </w:style>
  <w:style w:type="character" w:styleId="IntenseReference">
    <w:name w:val="Intense Reference"/>
    <w:basedOn w:val="DefaultParagraphFont"/>
    <w:uiPriority w:val="32"/>
    <w:qFormat/>
    <w:rsid w:val="00C55C5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65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ubmed.ncbi.nlm.nih.gov/39828105/" TargetMode="External"/><Relationship Id="rId21" Type="http://schemas.openxmlformats.org/officeDocument/2006/relationships/hyperlink" Target="https://pubmed.ncbi.nlm.nih.gov/39828105/" TargetMode="External"/><Relationship Id="rId34" Type="http://schemas.openxmlformats.org/officeDocument/2006/relationships/hyperlink" Target="https://pubmed.ncbi.nlm.nih.gov/?term=Bennett+W&amp;cauthor_id=39828105" TargetMode="External"/><Relationship Id="rId42" Type="http://schemas.openxmlformats.org/officeDocument/2006/relationships/hyperlink" Target="https://pubmed.ncbi.nlm.nih.gov/38436403/" TargetMode="External"/><Relationship Id="rId47" Type="http://schemas.openxmlformats.org/officeDocument/2006/relationships/hyperlink" Target="https://pubmed.ncbi.nlm.nih.gov/38436403/" TargetMode="External"/><Relationship Id="rId50" Type="http://schemas.openxmlformats.org/officeDocument/2006/relationships/hyperlink" Target="https://pubmed.ncbi.nlm.nih.gov/38436403/" TargetMode="External"/><Relationship Id="rId55" Type="http://schemas.openxmlformats.org/officeDocument/2006/relationships/hyperlink" Target="https://pubmed.ncbi.nlm.nih.gov/?term=Qaqish+O&amp;cauthor_id=38436403" TargetMode="External"/><Relationship Id="rId63" Type="http://schemas.openxmlformats.org/officeDocument/2006/relationships/image" Target="media/image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ubmed.ncbi.nlm.nih.gov/?term=Modi+K&amp;cauthor_id=39828105" TargetMode="External"/><Relationship Id="rId29" Type="http://schemas.openxmlformats.org/officeDocument/2006/relationships/hyperlink" Target="https://pubmed.ncbi.nlm.nih.gov/?term=Garikapati+K&amp;cauthor_id=39828105" TargetMode="External"/><Relationship Id="rId11" Type="http://schemas.openxmlformats.org/officeDocument/2006/relationships/hyperlink" Target="https://www.sciencedirect.com/journal/current-problems-in-cardiology/vol/49/issue/4" TargetMode="External"/><Relationship Id="rId24" Type="http://schemas.openxmlformats.org/officeDocument/2006/relationships/hyperlink" Target="https://pubmed.ncbi.nlm.nih.gov/39828105/" TargetMode="External"/><Relationship Id="rId32" Type="http://schemas.openxmlformats.org/officeDocument/2006/relationships/hyperlink" Target="https://pubmed.ncbi.nlm.nih.gov/39828105/" TargetMode="External"/><Relationship Id="rId37" Type="http://schemas.openxmlformats.org/officeDocument/2006/relationships/hyperlink" Target="https://pubmed.ncbi.nlm.nih.gov/39828105/" TargetMode="External"/><Relationship Id="rId40" Type="http://schemas.openxmlformats.org/officeDocument/2006/relationships/hyperlink" Target="https://doi.org/10.1016/j.cpcardiol.2025.102993" TargetMode="External"/><Relationship Id="rId45" Type="http://schemas.openxmlformats.org/officeDocument/2006/relationships/hyperlink" Target="https://pubmed.ncbi.nlm.nih.gov/?term=Katukuri+N&amp;cauthor_id=38436403" TargetMode="External"/><Relationship Id="rId53" Type="http://schemas.openxmlformats.org/officeDocument/2006/relationships/hyperlink" Target="https://pubmed.ncbi.nlm.nih.gov/?term=Patel+H&amp;cauthor_id=38436403" TargetMode="External"/><Relationship Id="rId58" Type="http://schemas.openxmlformats.org/officeDocument/2006/relationships/hyperlink" Target="https://pubmed.ncbi.nlm.nih.gov/38436403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oi.org/10.1097/crd.0000000000000674" TargetMode="External"/><Relationship Id="rId19" Type="http://schemas.openxmlformats.org/officeDocument/2006/relationships/hyperlink" Target="https://pubmed.ncbi.nlm.nih.gov/39828105/" TargetMode="External"/><Relationship Id="rId14" Type="http://schemas.openxmlformats.org/officeDocument/2006/relationships/hyperlink" Target="https://pubmed.ncbi.nlm.nih.gov/?term=Jain+A&amp;cauthor_id=39828105" TargetMode="External"/><Relationship Id="rId22" Type="http://schemas.openxmlformats.org/officeDocument/2006/relationships/hyperlink" Target="https://pubmed.ncbi.nlm.nih.gov/39828105/" TargetMode="External"/><Relationship Id="rId27" Type="http://schemas.openxmlformats.org/officeDocument/2006/relationships/hyperlink" Target="https://pubmed.ncbi.nlm.nih.gov/?term=Subramaniam+V&amp;cauthor_id=39828105" TargetMode="External"/><Relationship Id="rId30" Type="http://schemas.openxmlformats.org/officeDocument/2006/relationships/hyperlink" Target="https://pubmed.ncbi.nlm.nih.gov/39828105/" TargetMode="External"/><Relationship Id="rId35" Type="http://schemas.openxmlformats.org/officeDocument/2006/relationships/hyperlink" Target="https://pubmed.ncbi.nlm.nih.gov/39828105/" TargetMode="External"/><Relationship Id="rId43" Type="http://schemas.openxmlformats.org/officeDocument/2006/relationships/hyperlink" Target="https://pubmed.ncbi.nlm.nih.gov/?term=Mondal+A&amp;cauthor_id=38436403" TargetMode="External"/><Relationship Id="rId48" Type="http://schemas.openxmlformats.org/officeDocument/2006/relationships/hyperlink" Target="https://pubmed.ncbi.nlm.nih.gov/38436403/" TargetMode="External"/><Relationship Id="rId56" Type="http://schemas.openxmlformats.org/officeDocument/2006/relationships/hyperlink" Target="https://pubmed.ncbi.nlm.nih.gov/38436403/" TargetMode="External"/><Relationship Id="rId64" Type="http://schemas.openxmlformats.org/officeDocument/2006/relationships/hyperlink" Target="https://dovetail.com/ux/brainstormin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pubmed.ncbi.nlm.nih.gov/?term=Jain+A&amp;cauthor_id=38436403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i.org/10.1016/j.cpcardiol.2024.102434" TargetMode="External"/><Relationship Id="rId17" Type="http://schemas.openxmlformats.org/officeDocument/2006/relationships/hyperlink" Target="https://pubmed.ncbi.nlm.nih.gov/39828105/" TargetMode="External"/><Relationship Id="rId25" Type="http://schemas.openxmlformats.org/officeDocument/2006/relationships/hyperlink" Target="https://pubmed.ncbi.nlm.nih.gov/?term=Desai+R&amp;cauthor_id=39828105" TargetMode="External"/><Relationship Id="rId33" Type="http://schemas.openxmlformats.org/officeDocument/2006/relationships/hyperlink" Target="https://pubmed.ncbi.nlm.nih.gov/39828105/" TargetMode="External"/><Relationship Id="rId38" Type="http://schemas.openxmlformats.org/officeDocument/2006/relationships/hyperlink" Target="https://pubmed.ncbi.nlm.nih.gov/?term=Soto+JT&amp;cauthor_id=39828105" TargetMode="External"/><Relationship Id="rId46" Type="http://schemas.openxmlformats.org/officeDocument/2006/relationships/hyperlink" Target="https://pubmed.ncbi.nlm.nih.gov/38436403/" TargetMode="External"/><Relationship Id="rId59" Type="http://schemas.openxmlformats.org/officeDocument/2006/relationships/hyperlink" Target="https://pubmed.ncbi.nlm.nih.gov/?term=Kondur+A&amp;cauthor_id=38436403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pubmed.ncbi.nlm.nih.gov/?term=Raval+M&amp;cauthor_id=39828105" TargetMode="External"/><Relationship Id="rId41" Type="http://schemas.openxmlformats.org/officeDocument/2006/relationships/hyperlink" Target="https://pubmed.ncbi.nlm.nih.gov/?term=Desai+R&amp;cauthor_id=38436403" TargetMode="External"/><Relationship Id="rId54" Type="http://schemas.openxmlformats.org/officeDocument/2006/relationships/hyperlink" Target="https://pubmed.ncbi.nlm.nih.gov/38436403/" TargetMode="External"/><Relationship Id="rId62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ubmed.ncbi.nlm.nih.gov/39828105/" TargetMode="External"/><Relationship Id="rId23" Type="http://schemas.openxmlformats.org/officeDocument/2006/relationships/hyperlink" Target="https://pubmed.ncbi.nlm.nih.gov/?term=Nayak+PR&amp;cauthor_id=39828105" TargetMode="External"/><Relationship Id="rId28" Type="http://schemas.openxmlformats.org/officeDocument/2006/relationships/hyperlink" Target="https://pubmed.ncbi.nlm.nih.gov/39828105/" TargetMode="External"/><Relationship Id="rId36" Type="http://schemas.openxmlformats.org/officeDocument/2006/relationships/hyperlink" Target="https://pubmed.ncbi.nlm.nih.gov/?term=Lavie+CJ&amp;cauthor_id=39828105" TargetMode="External"/><Relationship Id="rId49" Type="http://schemas.openxmlformats.org/officeDocument/2006/relationships/hyperlink" Target="https://pubmed.ncbi.nlm.nih.gov/?term=Nayak+PR&amp;cauthor_id=38436403" TargetMode="External"/><Relationship Id="rId57" Type="http://schemas.openxmlformats.org/officeDocument/2006/relationships/hyperlink" Target="https://pubmed.ncbi.nlm.nih.gov/?term=Vyas+A&amp;cauthor_id=38436403" TargetMode="External"/><Relationship Id="rId10" Type="http://schemas.openxmlformats.org/officeDocument/2006/relationships/hyperlink" Target="https://www.sciencedirect.com/journal/current-problems-in-cardiology" TargetMode="External"/><Relationship Id="rId31" Type="http://schemas.openxmlformats.org/officeDocument/2006/relationships/hyperlink" Target="https://pubmed.ncbi.nlm.nih.gov/?term=Doshi+R&amp;cauthor_id=39828105" TargetMode="External"/><Relationship Id="rId44" Type="http://schemas.openxmlformats.org/officeDocument/2006/relationships/hyperlink" Target="https://pubmed.ncbi.nlm.nih.gov/38436403/" TargetMode="External"/><Relationship Id="rId52" Type="http://schemas.openxmlformats.org/officeDocument/2006/relationships/hyperlink" Target="https://pubmed.ncbi.nlm.nih.gov/38436403/" TargetMode="External"/><Relationship Id="rId60" Type="http://schemas.openxmlformats.org/officeDocument/2006/relationships/hyperlink" Target="https://pubmed.ncbi.nlm.nih.gov/38436403/" TargetMode="External"/><Relationship Id="rId65" Type="http://schemas.openxmlformats.org/officeDocument/2006/relationships/hyperlink" Target="https://dovetail.com/research/data-colle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s100.copyright.com/AppDispatchServlet?publisherName=ELS&amp;contentID=S0146280624000732&amp;orderBeanReset=true" TargetMode="External"/><Relationship Id="rId18" Type="http://schemas.openxmlformats.org/officeDocument/2006/relationships/hyperlink" Target="https://pubmed.ncbi.nlm.nih.gov/?term=Vyas+A&amp;cauthor_id=39828105" TargetMode="External"/><Relationship Id="rId39" Type="http://schemas.openxmlformats.org/officeDocument/2006/relationships/hyperlink" Target="https://pubmed.ncbi.nlm.nih.gov/3982810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45027-8764-4F6A-8236-7D8DA4589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4728</Words>
  <Characters>27468</Characters>
  <Application>Microsoft Office Word</Application>
  <DocSecurity>0</DocSecurity>
  <Lines>1959</Lines>
  <Paragraphs>1476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Janardan Bhatt</dc:creator>
  <cp:lastModifiedBy>Janardan Bhatt</cp:lastModifiedBy>
  <cp:revision>3</cp:revision>
  <cp:lastPrinted>2025-04-30T04:27:00Z</cp:lastPrinted>
  <dcterms:created xsi:type="dcterms:W3CDTF">2025-04-29T05:02:00Z</dcterms:created>
  <dcterms:modified xsi:type="dcterms:W3CDTF">2025-04-30T04:28:00Z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babdb820-60cc-480b-9cf1-ac60f69a8076</vt:lpwstr>
  </property>
  <property fmtid="{D5CDD505-2E9C-101B-9397-08002B2CF9AE}" pid="3" name="KSOProductBuildVer">
    <vt:lpwstr>1033-12.2.0.17562</vt:lpwstr>
  </property>
  <property fmtid="{D5CDD505-2E9C-101B-9397-08002B2CF9AE}" pid="4" name="ICV">
    <vt:lpwstr>E6C7C31A923848CE89B52ED4C33544BD_13</vt:lpwstr>
  </property>
</Properties>
</file>