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SYLLABUS DE ÉLECTRICITÉ - ÉLECTRONIQUE</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Mathématiques-Informatique (MI)</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L2</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S4</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Les données traitées par l’informaticien proviennent souvent de capteurs : température, pression, lumière, son. Comprendre la chaîne qui transforme une grandeur physique en données numériques aide à juger de leur qualité et de leurs limites.</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 cours d’Électricité - Électronique réunit en un semestre les lois des circuits, le filtrage, les composants de base et la chaîne d’acquisition d’un signal, du capteur au convertisseur numérique. Chaque chapitre est accompagné d’un cahier d’activités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Mathématiques et Informatique (MI)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Tronc commun Informatique (options)</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SDC</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INFO246c1 Électricité - Électronique</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INFO246 / …</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16 H</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40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Comprendre les circuits électriques et électroniques de base et la chaîne d’acquisition qui transforme une grandeur physique en données numériques.</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Analyser un circuit en continu (lois d’Ohm et de Kirchhoff, théorème de Thévenin).</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Étudier un circuit RC en régime transitoire et en régime sinusoïdal.</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Caractériser un filtre du premier ordre et son rôle dans le traitement d’un signal.</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Utiliser diodes, transistors et amplificateurs opérationnels dans des montages simples.</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Décrire une chaîne d’acquisition, du capteur à la conversion analogique-numérique.</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Nombres complexes ; dérivées ; équations différentielles du premier ordre.</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Notions d’électricité du niveau baccalauréat : loi d’Ohm, circuits série et parallèle.</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1 : Circuits en continu : grandeurs électriques, loi d’Ohm, lois de Kirchhoff, diviseurs, théorème de Thévenin</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2 : Circuits RC : charge et décharge ; régime sinusoïdal, notation complexe, impédance</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3 : Filtrage : fonction de transfert, filtres passe-bas et passe-haut, diagramme de Bode, filtrage du bruit</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4 : Composants : diode, transistor en commutation, amplificateur opérationnel</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5 : Chaîne d’acquisition : capteurs, conditionnement, échantillonnage (théorème de Shannon), quantification, CAN</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OS1 : Analyser un circuit en continu (lois d’Ohm et de Kirchhoff, théorème de Thévenin).</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A11 : Appliquer la loi d’Ohm et les lois de Kirchhoff (cahier ch. 1, fiche 01).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A12 : Utiliser un diviseur de tension (cahier ch. 1, fiche 02).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A13 : Déterminer un générateur de Thévenin équivalent (cahier ch. 1, fiche 03).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B1 : bilan du chapitre 1 : quiz, exercices d’entraînement et grille d’autoévaluation (cahier ch. 1, fiche 04).</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lois de Kirchhoff.</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3 h de CM</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OS2 : Étudier un circuit RC en régime transitoire et en régime sinusoïdal.</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A21 : Établir l’équation de charge d’un condensateur (cahier ch. 2, fiche 01).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A22 : Calculer une impédance complexe (cahier ch. 2, fiche 02).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A23 : Mesurer une constante de temps à l’oscilloscope (TP 1) (cahier ch. 2, fiche 03).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B2 : bilan du chapitre 2 : quiz, exercices d’entraînement et grille d’autoévaluation (cahier ch. 2, fiche 04).</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2)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1 : circuit RC à l’oscilloscope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2),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circuit RC.</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Semaines 3 et 4</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OS3 : Caractériser un filtre du premier ordre et son rôle dans le traitement d’un signal.</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A31 : Établir la fonction de transfert d’un filtre RC (cahier ch. 3, fiche 01).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A32 : Tracer un diagramme de Bode (cahier ch. 3, fiche 02).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A33 : Filtrer un signal bruité et relever la réponse en fréquence (TP 2) (cahier ch. 3, fiche 03).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B3 : bilan du chapitre 3 : quiz, exercices d’entraînement et grille d’autoévaluation (cahier ch. 3, fiche 04).</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3)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2 : filtrage d’un signal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3),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filtre passe-bas.</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3 h de CM et 4 h de TP</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3 h de TPE : fiches du cahier d’activités du chapitre 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Semaines 5 et 6</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OS4 : Utiliser diodes, transistors et amplificateurs opérationnels dans des montages simples.</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A41 : Interpréter la caractéristique d’une diode (cahier ch. 4, fiche 01).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A42 : Utiliser un transistor en interrupteur (cahier ch. 4, fiche 02).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A43 : Réaliser un amplificateur à AOP (TP 3) (cahier ch. 4, fiche 03).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B4 : bilan du chapitre 4 : quiz, exercices d’entraînement et grille d’autoévaluation (cahier ch. 4, fiche 04).</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3 : diode, transistor et amplificateur opérationnel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montages à AOP.</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3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Semaines 7 et 8</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OS5 : Décrire une chaîne d’acquisition, du capteur à la conversion analogique-numérique.</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A51 : Décrire les étapes d’une chaîne d’acquisition (cahier ch. 5, fiche 01).</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A52 : Choisir une fréquence d’échantillonnage (théorème de Shannon) (cahier ch. 5, fiche 02).</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A53 : Acquérir et exploiter le signal d’un capteur de température (TP 4) (cahier ch. 5, fiche 03).</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B5 : bilan du chapitre 5 : quiz, exercices d’entraînement et grille d’autoévaluation (cahier ch. 5, fiche 04).</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4 : acquisition du signal d’un capteur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échantillonnage et repliement.</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5</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Semaines 9 et 10</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4</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Comptes rendus des TP et quiz d’auto-évaluation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BENSON H. — Physique 2 : Électricité et magnétisme,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MALVINO A. P., BATES D. J. — Principes d’électronique,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FLOYD T. L. — Électronique : composants et systèmes d’application,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HOROWITZ P., HILL W. — The Art of Electronics, Cambridge University Press.</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Supports de cours, fascicules de TP et cahiers d’activités de l’EC,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Contact : ………………………… — ………………………….</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INFO246c1 Électricité - Électronique</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