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EECE1" w:themeColor="background2"/>
  <w:body>
    <w:p w14:paraId="35F07890" w14:textId="3D083EDD" w:rsidR="00B12D41" w:rsidRPr="00414787" w:rsidRDefault="00183501" w:rsidP="00414787">
      <w:pPr>
        <w:spacing w:after="0"/>
        <w:jc w:val="center"/>
        <w:rPr>
          <w:rFonts w:asciiTheme="majorHAnsi" w:hAnsiTheme="majorHAnsi"/>
          <w:b/>
          <w:bCs/>
          <w:sz w:val="32"/>
          <w:szCs w:val="32"/>
        </w:rPr>
      </w:pPr>
      <w:r w:rsidRPr="00414787">
        <w:rPr>
          <w:rFonts w:asciiTheme="majorHAnsi" w:hAnsiTheme="majorHAnsi"/>
          <w:b/>
          <w:bCs/>
          <w:sz w:val="32"/>
          <w:szCs w:val="32"/>
        </w:rPr>
        <w:t xml:space="preserve">Série 1 : </w:t>
      </w:r>
      <w:r w:rsidR="007E3D85" w:rsidRPr="00414787">
        <w:rPr>
          <w:rFonts w:asciiTheme="majorHAnsi" w:hAnsiTheme="majorHAnsi"/>
          <w:b/>
          <w:bCs/>
          <w:sz w:val="32"/>
          <w:szCs w:val="32"/>
        </w:rPr>
        <w:t>D</w:t>
      </w:r>
      <w:r w:rsidR="007E3D85">
        <w:rPr>
          <w:rFonts w:asciiTheme="majorHAnsi" w:hAnsiTheme="majorHAnsi"/>
          <w:b/>
          <w:bCs/>
          <w:sz w:val="32"/>
          <w:szCs w:val="32"/>
        </w:rPr>
        <w:t>ipôle R</w:t>
      </w:r>
      <w:r w:rsidR="002E5F05">
        <w:rPr>
          <w:rFonts w:asciiTheme="majorHAnsi" w:hAnsiTheme="majorHAnsi"/>
          <w:b/>
          <w:bCs/>
          <w:sz w:val="32"/>
          <w:szCs w:val="32"/>
        </w:rPr>
        <w:t>L</w:t>
      </w:r>
      <w:r w:rsidR="007E3D85">
        <w:rPr>
          <w:rFonts w:asciiTheme="majorHAnsi" w:hAnsiTheme="majorHAnsi"/>
          <w:b/>
          <w:bCs/>
          <w:sz w:val="32"/>
          <w:szCs w:val="32"/>
        </w:rPr>
        <w:t>C</w:t>
      </w:r>
      <w:r w:rsidR="00FC7ABF">
        <w:rPr>
          <w:rFonts w:asciiTheme="majorHAnsi" w:hAnsiTheme="majorHAnsi"/>
          <w:b/>
          <w:bCs/>
          <w:sz w:val="32"/>
          <w:szCs w:val="32"/>
        </w:rPr>
        <w:t xml:space="preserve"> forcé</w:t>
      </w:r>
    </w:p>
    <w:p w14:paraId="585635EA" w14:textId="4A0BCC01" w:rsidR="001259CE" w:rsidRPr="0026661C" w:rsidRDefault="00D42924" w:rsidP="00414787">
      <w:pPr>
        <w:spacing w:after="0"/>
        <w:rPr>
          <w:rFonts w:asciiTheme="majorHAnsi" w:hAnsiTheme="majorHAnsi"/>
          <w:b/>
          <w:bCs/>
          <w:sz w:val="24"/>
          <w:szCs w:val="24"/>
          <w:u w:val="single"/>
        </w:rPr>
      </w:pPr>
      <w:r w:rsidRPr="0026661C">
        <w:rPr>
          <w:rFonts w:asciiTheme="majorHAnsi" w:hAnsiTheme="majorHAnsi" w:cs="Calibri"/>
          <w:b/>
          <w:bCs/>
          <w:sz w:val="24"/>
          <w:szCs w:val="24"/>
          <w:u w:val="single"/>
        </w:rPr>
        <w:t>EXERCICE</w:t>
      </w:r>
      <w:r w:rsidRPr="0026661C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AA7091" w:rsidRPr="0026661C">
        <w:rPr>
          <w:rFonts w:asciiTheme="majorHAnsi" w:hAnsiTheme="majorHAnsi"/>
          <w:b/>
          <w:bCs/>
          <w:sz w:val="24"/>
          <w:szCs w:val="24"/>
          <w:u w:val="single"/>
        </w:rPr>
        <w:t>1</w:t>
      </w:r>
      <w:r w:rsidR="00414787" w:rsidRPr="0026661C">
        <w:rPr>
          <w:rFonts w:asciiTheme="majorHAnsi" w:hAnsiTheme="majorHAnsi"/>
          <w:b/>
          <w:bCs/>
          <w:sz w:val="24"/>
          <w:szCs w:val="24"/>
          <w:u w:val="single"/>
        </w:rPr>
        <w:t> :</w:t>
      </w:r>
    </w:p>
    <w:p w14:paraId="781A059A" w14:textId="77777777" w:rsidR="00BF2540" w:rsidRPr="00BF2540" w:rsidRDefault="00BF2540" w:rsidP="00BF2540">
      <w:p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>Répondre par vrai ou faux</w:t>
      </w:r>
    </w:p>
    <w:p w14:paraId="1955E35A" w14:textId="77777777" w:rsidR="00BF2540" w:rsidRPr="00BF2540" w:rsidRDefault="00BF2540" w:rsidP="00BF2540">
      <w:pPr>
        <w:numPr>
          <w:ilvl w:val="0"/>
          <w:numId w:val="32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>Le déphasage de la tension aux bornes d'un dipôle (R,L,C) série par rapport à l'intensité peut être nul</w:t>
      </w:r>
    </w:p>
    <w:p w14:paraId="0EFFB7A9" w14:textId="77777777" w:rsidR="00BF2540" w:rsidRPr="00BF2540" w:rsidRDefault="00BF2540" w:rsidP="00BF2540">
      <w:pPr>
        <w:numPr>
          <w:ilvl w:val="0"/>
          <w:numId w:val="32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L’impédance d'un dipôle (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R,L,C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) série peut être nulle.</w:t>
      </w:r>
    </w:p>
    <w:p w14:paraId="03357835" w14:textId="77777777" w:rsidR="00BF2540" w:rsidRPr="00BF2540" w:rsidRDefault="00BF2540" w:rsidP="00BF2540">
      <w:pPr>
        <w:numPr>
          <w:ilvl w:val="0"/>
          <w:numId w:val="32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>L'impédance d'un condensateur parfait est proportionnelle à C .</w:t>
      </w:r>
    </w:p>
    <w:p w14:paraId="35514A5E" w14:textId="77777777" w:rsidR="00BF2540" w:rsidRPr="00BF2540" w:rsidRDefault="00BF2540" w:rsidP="00BF2540">
      <w:pPr>
        <w:numPr>
          <w:ilvl w:val="0"/>
          <w:numId w:val="32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>L'impédance est toujours proportionnelle à la fréquence.</w:t>
      </w:r>
    </w:p>
    <w:p w14:paraId="0A9ECC13" w14:textId="77777777" w:rsidR="00BF2540" w:rsidRPr="00BF2540" w:rsidRDefault="00BF2540" w:rsidP="00BF2540">
      <w:pPr>
        <w:numPr>
          <w:ilvl w:val="0"/>
          <w:numId w:val="32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>La réponse à une excitation sinusoïdale est sinusoïdale de même fréquence.</w:t>
      </w:r>
    </w:p>
    <w:p w14:paraId="0907A9CE" w14:textId="77777777" w:rsidR="00BF2540" w:rsidRPr="00BF2540" w:rsidRDefault="00BF2540" w:rsidP="00BF2540">
      <w:pPr>
        <w:numPr>
          <w:ilvl w:val="0"/>
          <w:numId w:val="32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Le facteur de qualité d'un circuit </w:t>
      </w:r>
      <m:oMath>
        <m:r>
          <w:rPr>
            <w:rFonts w:ascii="Cambria Math" w:hAnsi="Cambria Math" w:cstheme="minorHAnsi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=100Ω,</m:t>
        </m:r>
        <m:r>
          <w:rPr>
            <w:rFonts w:ascii="Cambria Math" w:hAnsi="Cambria Math" w:cstheme="minorHAnsi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=50mH,</m:t>
        </m:r>
        <m:r>
          <w:rPr>
            <w:rFonts w:ascii="Cambria Math" w:hAnsi="Cambria Math" w:cstheme="minorHAnsi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=0,5</m:t>
        </m:r>
        <m:r>
          <w:rPr>
            <w:rFonts w:ascii="Cambria Math" w:hAnsi="Cambria Math" w:cstheme="minorHAnsi"/>
            <w:sz w:val="24"/>
            <w:szCs w:val="24"/>
          </w:rPr>
          <m:t>μF</m:t>
        </m:r>
      </m:oMath>
      <w:r w:rsidRPr="00BF2540">
        <w:rPr>
          <w:rFonts w:asciiTheme="majorHAnsi" w:hAnsiTheme="majorHAnsi" w:cstheme="minorHAnsi"/>
          <w:sz w:val="24"/>
          <w:szCs w:val="24"/>
        </w:rPr>
        <w:t xml:space="preserve"> vaut 10</w:t>
      </w:r>
    </w:p>
    <w:p w14:paraId="060A0075" w14:textId="77777777" w:rsidR="00BF2540" w:rsidRPr="00BF2540" w:rsidRDefault="00BF2540" w:rsidP="00BF2540">
      <w:pPr>
        <w:numPr>
          <w:ilvl w:val="0"/>
          <w:numId w:val="32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46464" behindDoc="0" locked="0" layoutInCell="1" allowOverlap="1" wp14:anchorId="6B4A455C" wp14:editId="3CFA5CAF">
            <wp:simplePos x="0" y="0"/>
            <wp:positionH relativeFrom="margin">
              <wp:posOffset>5217795</wp:posOffset>
            </wp:positionH>
            <wp:positionV relativeFrom="paragraph">
              <wp:posOffset>221615</wp:posOffset>
            </wp:positionV>
            <wp:extent cx="1644650" cy="2219325"/>
            <wp:effectExtent l="0" t="0" r="0" b="9525"/>
            <wp:wrapSquare wrapText="bothSides"/>
            <wp:docPr id="1107245386" name="Image 1" descr="Une image contenant croquis, diagramme, dessi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45386" name="Image 1" descr="Une image contenant croquis, diagramme, dessin, lign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L'unité du rapport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den>
        </m:f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est le même que celle de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den>
        </m:f>
      </m:oMath>
    </w:p>
    <w:p w14:paraId="48C039F5" w14:textId="10BA3598" w:rsidR="00BF2540" w:rsidRPr="00BF2540" w:rsidRDefault="0026661C" w:rsidP="00BF2540">
      <w:pPr>
        <w:spacing w:after="0"/>
        <w:rPr>
          <w:rFonts w:asciiTheme="majorHAnsi" w:hAnsiTheme="majorHAnsi" w:cstheme="minorHAnsi"/>
          <w:b/>
          <w:sz w:val="28"/>
          <w:szCs w:val="28"/>
          <w:u w:val="single"/>
        </w:rPr>
      </w:pPr>
      <w:r w:rsidRPr="0026661C">
        <w:rPr>
          <w:rFonts w:asciiTheme="majorHAnsi" w:hAnsiTheme="majorHAnsi" w:cs="Calibri"/>
          <w:b/>
          <w:bCs/>
          <w:sz w:val="24"/>
          <w:szCs w:val="24"/>
          <w:u w:val="single"/>
        </w:rPr>
        <w:t>EXERCICE</w:t>
      </w:r>
      <w:r w:rsidRPr="0026661C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2</w:t>
      </w:r>
      <w:r w:rsidRPr="0026661C">
        <w:rPr>
          <w:rFonts w:asciiTheme="majorHAnsi" w:hAnsiTheme="majorHAnsi"/>
          <w:b/>
          <w:bCs/>
          <w:sz w:val="24"/>
          <w:szCs w:val="24"/>
          <w:u w:val="single"/>
        </w:rPr>
        <w:t> :</w:t>
      </w:r>
    </w:p>
    <w:p w14:paraId="117C415A" w14:textId="77777777" w:rsidR="00BF2540" w:rsidRPr="00BF2540" w:rsidRDefault="00BF2540" w:rsidP="00BF2540">
      <w:p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On considère le montage électrique de la figure 1 , où le générateur applique aux bornes du dipôle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(AB)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une tension alternative sinusoïdale de la forme :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cos⁡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.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⋅</m:t>
            </m:r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sub>
            </m:sSub>
          </m:e>
        </m:d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de tension maximale constante et de fréquence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réglable. L'intensité instantanée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i(t)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dans le dipôle est noté : </w:t>
      </w:r>
      <m:oMath>
        <m:r>
          <w:rPr>
            <w:rFonts w:ascii="Cambria Math" w:hAnsi="Cambria Math" w:cstheme="minorHAnsi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cos⁡(2</m:t>
        </m:r>
        <m:r>
          <w:rPr>
            <w:rFonts w:ascii="Cambria Math" w:hAnsi="Cambria Math" w:cstheme="minorHAnsi"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.</m:t>
        </m:r>
        <m:r>
          <w:rPr>
            <w:rFonts w:ascii="Cambria Math" w:hAnsi="Cambria Math" w:cstheme="minorHAnsi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.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66E3C8E6" w14:textId="1AA8B58E" w:rsidR="00BF2540" w:rsidRPr="00BF2540" w:rsidRDefault="00BF2540" w:rsidP="00BF2540">
      <w:p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On visualise aux deux entrées de l'oscilloscope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BF2540">
        <w:rPr>
          <w:rFonts w:asciiTheme="majorHAnsi" w:hAnsiTheme="majorHAnsi" w:cstheme="minorHAns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BF2540">
        <w:rPr>
          <w:rFonts w:asciiTheme="majorHAnsi" w:hAnsiTheme="majorHAnsi" w:cstheme="minorHAnsi"/>
          <w:sz w:val="24"/>
          <w:szCs w:val="24"/>
        </w:rPr>
        <w:t xml:space="preserve"> les tensions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Pr="00BF2540">
        <w:rPr>
          <w:rFonts w:asciiTheme="majorHAnsi" w:hAnsiTheme="majorHAnsi" w:cstheme="minorHAns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en utilisant la même sensibilité verticale des deux entrée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BF2540">
        <w:rPr>
          <w:rFonts w:asciiTheme="majorHAnsi" w:hAnsiTheme="majorHAnsi" w:cstheme="minorHAns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:1</m:t>
        </m:r>
        <m:r>
          <w:rPr>
            <w:rFonts w:ascii="Cambria Math" w:hAnsi="Cambria Math" w:cstheme="minorHAnsi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/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div et la sensibilité horizontale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2</m:t>
        </m:r>
        <m:r>
          <m:rPr>
            <m:nor/>
          </m:rPr>
          <w:rPr>
            <w:rFonts w:asciiTheme="majorHAnsi" w:hAnsiTheme="majorHAnsi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ms/div</m:t>
        </m:r>
      </m:oMath>
      <w:r w:rsidRPr="00BF2540">
        <w:rPr>
          <w:rFonts w:asciiTheme="majorHAnsi" w:hAnsiTheme="majorHAnsi" w:cstheme="minorHAnsi"/>
          <w:sz w:val="24"/>
          <w:szCs w:val="24"/>
        </w:rPr>
        <w:t xml:space="preserve"> avec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correspond à la tension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Pr="00BF2540">
        <w:rPr>
          <w:rFonts w:asciiTheme="majorHAnsi" w:hAnsiTheme="majorHAnsi" w:cstheme="minorHAns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BF2540">
        <w:rPr>
          <w:rFonts w:asciiTheme="majorHAnsi" w:hAnsiTheme="majorHAnsi" w:cstheme="minorHAnsi"/>
          <w:sz w:val="24"/>
          <w:szCs w:val="24"/>
        </w:rPr>
        <w:t xml:space="preserve"> correspond la tension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Pr="00BF2540">
        <w:rPr>
          <w:rFonts w:asciiTheme="majorHAnsi" w:hAnsiTheme="majorHAnsi" w:cstheme="minorHAnsi"/>
          <w:sz w:val="24"/>
          <w:szCs w:val="24"/>
        </w:rPr>
        <w:t>.</w:t>
      </w:r>
    </w:p>
    <w:p w14:paraId="4B9F0A07" w14:textId="68C61AEC" w:rsidR="00BF2540" w:rsidRPr="00BF2540" w:rsidRDefault="00BF2540" w:rsidP="00BF2540">
      <w:p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760BF683" wp14:editId="6E875E70">
            <wp:simplePos x="0" y="0"/>
            <wp:positionH relativeFrom="margin">
              <wp:posOffset>3964305</wp:posOffset>
            </wp:positionH>
            <wp:positionV relativeFrom="paragraph">
              <wp:posOffset>296545</wp:posOffset>
            </wp:positionV>
            <wp:extent cx="2897505" cy="2314575"/>
            <wp:effectExtent l="0" t="0" r="0" b="9525"/>
            <wp:wrapSquare wrapText="bothSides"/>
            <wp:docPr id="2064439040" name="Image 1" descr="Une image contenant ligne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39040" name="Image 1" descr="Une image contenant ligne, croquis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On fixe la fréquence N à la valeur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et la capacité C du condensateur à la valeur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. La résistance du conducteur ohmique est </w:t>
      </w:r>
      <m:oMath>
        <m:r>
          <w:rPr>
            <w:rFonts w:ascii="Cambria Math" w:hAnsi="Cambria Math" w:cstheme="minorHAnsi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=100Ω</m:t>
        </m:r>
      </m:oMath>
      <w:r w:rsidRPr="00BF2540">
        <w:rPr>
          <w:rFonts w:asciiTheme="majorHAnsi" w:hAnsiTheme="majorHAnsi" w:cstheme="minorHAnsi"/>
          <w:sz w:val="24"/>
          <w:szCs w:val="24"/>
        </w:rPr>
        <w:t>. On obtient l'oscillogramme de la figure 2</w:t>
      </w:r>
    </w:p>
    <w:p w14:paraId="2F508CA7" w14:textId="77777777" w:rsidR="00BF2540" w:rsidRPr="00BF2540" w:rsidRDefault="00BF2540" w:rsidP="00BF2540">
      <w:pPr>
        <w:numPr>
          <w:ilvl w:val="0"/>
          <w:numId w:val="33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Représenter sur la figure 1 les liaisons oscilloscope-circuit pour visualiser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Pr="00BF2540">
        <w:rPr>
          <w:rFonts w:asciiTheme="majorHAnsi" w:hAnsiTheme="majorHAnsi" w:cstheme="minorHAns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4030C1E7" w14:textId="4FF0ED22" w:rsidR="00BF2540" w:rsidRPr="00BF2540" w:rsidRDefault="00BF2540" w:rsidP="00BF2540">
      <w:pPr>
        <w:numPr>
          <w:ilvl w:val="0"/>
          <w:numId w:val="33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>En utilisant l'oscillogramme de la figure 2, déterminer :</w:t>
      </w:r>
    </w:p>
    <w:p w14:paraId="298B8F97" w14:textId="77777777" w:rsidR="00BF2540" w:rsidRPr="00BF2540" w:rsidRDefault="00BF2540" w:rsidP="00BF2540">
      <w:pPr>
        <w:spacing w:after="0"/>
        <w:ind w:left="36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>(a) La période T et la pulsation des oscillations</w:t>
      </w:r>
    </w:p>
    <w:p w14:paraId="6A105112" w14:textId="77777777" w:rsidR="00BF2540" w:rsidRPr="00BF2540" w:rsidRDefault="00BF2540" w:rsidP="00BF2540">
      <w:pPr>
        <w:spacing w:after="0"/>
        <w:ind w:left="36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hAnsiTheme="majorHAnsi" w:cstheme="minorHAnsi"/>
          <w:sz w:val="24"/>
          <w:szCs w:val="24"/>
        </w:rPr>
        <w:t xml:space="preserve">(b) La tension maximale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b>
        </m:sSub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et l'intensité maximale du courant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b>
        </m:sSub>
      </m:oMath>
    </w:p>
    <w:p w14:paraId="0F0308BE" w14:textId="77777777" w:rsidR="00BF2540" w:rsidRPr="00BF2540" w:rsidRDefault="00BF2540" w:rsidP="00BF2540">
      <w:pPr>
        <w:spacing w:after="0"/>
        <w:ind w:left="36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hAnsiTheme="majorHAnsi" w:cstheme="minorHAnsi"/>
          <w:sz w:val="24"/>
          <w:szCs w:val="24"/>
        </w:rPr>
        <w:t xml:space="preserve">(c)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/</m:t>
            </m:r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le déphasage de la tension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u(t)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par rapport à l'intensité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i(t)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et écrire l'expression de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Pr="00BF2540">
        <w:rPr>
          <w:rFonts w:asciiTheme="majorHAnsi" w:hAnsiTheme="majorHAnsi" w:cstheme="minorHAnsi"/>
          <w:sz w:val="24"/>
          <w:szCs w:val="24"/>
        </w:rPr>
        <w:t>.</w:t>
      </w:r>
    </w:p>
    <w:p w14:paraId="02731567" w14:textId="77777777" w:rsidR="00BF2540" w:rsidRPr="00BF2540" w:rsidRDefault="00BF2540" w:rsidP="00BF2540">
      <w:pPr>
        <w:numPr>
          <w:ilvl w:val="0"/>
          <w:numId w:val="34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À l'aide d'un voltmètre, on mesure la tension aux bornes de la bobine et après aux bornes du condensateur ; on obtient successivement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=3,3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theme="minorHAnsi"/>
            <w:sz w:val="24"/>
            <w:szCs w:val="24"/>
          </w:rPr>
          <m:t xml:space="preserve"> V</m:t>
        </m:r>
      </m:oMath>
      <w:r w:rsidRPr="00BF2540">
        <w:rPr>
          <w:rFonts w:asciiTheme="majorHAnsi" w:hAnsiTheme="majorHAnsi" w:cstheme="minorHAns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=1,27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2 </m:t>
            </m:r>
          </m:e>
        </m:rad>
        <m:r>
          <w:rPr>
            <w:rFonts w:ascii="Cambria Math" w:hAnsi="Cambria Math" w:cstheme="minorHAnsi"/>
            <w:sz w:val="24"/>
            <w:szCs w:val="24"/>
          </w:rPr>
          <m:t>V</m:t>
        </m:r>
      </m:oMath>
    </w:p>
    <w:p w14:paraId="1408C29F" w14:textId="77777777" w:rsidR="00BF2540" w:rsidRPr="00BF2540" w:rsidRDefault="00BF2540" w:rsidP="00BF2540">
      <w:pPr>
        <w:spacing w:after="0"/>
        <w:ind w:left="36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>(a) Calculer l'impédance Z du circuit (R,L,C)</w:t>
      </w:r>
    </w:p>
    <w:p w14:paraId="2F1F1C11" w14:textId="77777777" w:rsidR="00BF2540" w:rsidRPr="00BF2540" w:rsidRDefault="00BF2540" w:rsidP="00BF2540">
      <w:pPr>
        <w:spacing w:after="0"/>
        <w:ind w:left="36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(b) Calculer l'impédance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sub>
        </m:sSub>
      </m:oMath>
      <w:r w:rsidRPr="00BF2540">
        <w:rPr>
          <w:rFonts w:asciiTheme="majorHAnsi" w:hAnsiTheme="majorHAnsi" w:cstheme="minorHAnsi"/>
          <w:sz w:val="24"/>
          <w:szCs w:val="24"/>
        </w:rPr>
        <w:t xml:space="preserve"> aux bornes de la bobine,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sub>
        </m:sSub>
      </m:oMath>
      <w:r w:rsidRPr="00BF2540">
        <w:rPr>
          <w:rFonts w:asciiTheme="majorHAnsi" w:hAnsiTheme="majorHAnsi" w:cstheme="minorHAnsi"/>
          <w:sz w:val="24"/>
          <w:szCs w:val="24"/>
        </w:rPr>
        <w:t xml:space="preserve"> aux bornes du condensateur et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</m:oMath>
      <w:r w:rsidRPr="00BF2540">
        <w:rPr>
          <w:rFonts w:asciiTheme="majorHAnsi" w:hAnsiTheme="majorHAnsi" w:cstheme="minorHAnsi"/>
          <w:sz w:val="24"/>
          <w:szCs w:val="24"/>
        </w:rPr>
        <w:t xml:space="preserve"> aux bornes du conducteur ohmique ; quelle est votre conclusion ?</w:t>
      </w:r>
    </w:p>
    <w:p w14:paraId="57847B89" w14:textId="77777777" w:rsidR="00BF2540" w:rsidRPr="00BF2540" w:rsidRDefault="00BF2540" w:rsidP="00BF2540">
      <w:pPr>
        <w:spacing w:after="0"/>
        <w:ind w:left="36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>(c) Calculer les valeurs de l'inductance L de la bobine et de la capacité C du condensateur</w:t>
      </w:r>
    </w:p>
    <w:p w14:paraId="10841BED" w14:textId="77777777" w:rsidR="00BF2540" w:rsidRPr="00BF2540" w:rsidRDefault="00BF2540" w:rsidP="00BF2540">
      <w:pPr>
        <w:spacing w:after="0"/>
        <w:ind w:left="36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hAnsiTheme="majorHAnsi" w:cstheme="minorHAnsi"/>
          <w:sz w:val="24"/>
          <w:szCs w:val="24"/>
        </w:rPr>
        <w:t xml:space="preserve">(d) Calculer les deux grandeurs :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BF2540">
        <w:rPr>
          <w:rFonts w:asciiTheme="majorHAnsi" w:hAnsiTheme="majorHAnsi" w:cstheme="minorHAnsi"/>
          <w:sz w:val="24"/>
          <w:szCs w:val="24"/>
        </w:rPr>
        <w:t xml:space="preserve"> et </w:t>
      </w:r>
      <m:oMath>
        <m:sSubSup>
          <m:sSub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et les comparer et déduire la relation suivante :</w:t>
      </w:r>
    </w:p>
    <w:p w14:paraId="37300ED1" w14:textId="77777777" w:rsidR="00BF2540" w:rsidRPr="00BF2540" w:rsidRDefault="00BF2540" w:rsidP="00BF2540">
      <w:pPr>
        <w:spacing w:after="0"/>
        <w:rPr>
          <w:rFonts w:asciiTheme="majorHAnsi" w:hAnsiTheme="maj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EC2DA8A" w14:textId="77777777" w:rsidR="00BF2540" w:rsidRDefault="00BF2540" w:rsidP="00BF2540">
      <w:pPr>
        <w:spacing w:after="0"/>
        <w:rPr>
          <w:rFonts w:asciiTheme="majorHAnsi" w:hAnsiTheme="majorHAnsi" w:cstheme="minorHAnsi"/>
          <w:b/>
          <w:sz w:val="28"/>
          <w:szCs w:val="28"/>
          <w:u w:val="single"/>
        </w:rPr>
      </w:pPr>
    </w:p>
    <w:p w14:paraId="0508A551" w14:textId="77777777" w:rsidR="00BF2540" w:rsidRDefault="00BF2540" w:rsidP="00BF2540">
      <w:pPr>
        <w:spacing w:after="0"/>
        <w:rPr>
          <w:rFonts w:asciiTheme="majorHAnsi" w:hAnsiTheme="majorHAnsi" w:cstheme="minorHAnsi"/>
          <w:b/>
          <w:sz w:val="28"/>
          <w:szCs w:val="28"/>
          <w:u w:val="single"/>
        </w:rPr>
      </w:pPr>
    </w:p>
    <w:p w14:paraId="49B538D9" w14:textId="248E2380" w:rsidR="00BF2540" w:rsidRPr="00BF2540" w:rsidRDefault="0026661C" w:rsidP="00BF2540">
      <w:pPr>
        <w:spacing w:after="0"/>
        <w:rPr>
          <w:rFonts w:asciiTheme="majorHAnsi" w:hAnsiTheme="majorHAnsi" w:cstheme="minorHAnsi"/>
          <w:b/>
          <w:sz w:val="28"/>
          <w:szCs w:val="28"/>
          <w:u w:val="single"/>
        </w:rPr>
      </w:pPr>
      <w:r w:rsidRPr="0026661C">
        <w:rPr>
          <w:rFonts w:asciiTheme="majorHAnsi" w:hAnsiTheme="majorHAnsi" w:cs="Calibri"/>
          <w:b/>
          <w:bCs/>
          <w:sz w:val="24"/>
          <w:szCs w:val="24"/>
          <w:u w:val="single"/>
        </w:rPr>
        <w:lastRenderedPageBreak/>
        <w:t>EXERCICE</w:t>
      </w:r>
      <w:r w:rsidRPr="0026661C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3</w:t>
      </w:r>
      <w:r w:rsidRPr="0026661C">
        <w:rPr>
          <w:rFonts w:asciiTheme="majorHAnsi" w:hAnsiTheme="majorHAnsi"/>
          <w:b/>
          <w:bCs/>
          <w:sz w:val="24"/>
          <w:szCs w:val="24"/>
          <w:u w:val="single"/>
        </w:rPr>
        <w:t> :</w:t>
      </w:r>
    </w:p>
    <w:p w14:paraId="4852BD44" w14:textId="784F2D1F" w:rsidR="00BF2540" w:rsidRPr="00BF2540" w:rsidRDefault="00BF2540" w:rsidP="00BF2540">
      <w:p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hAnsiTheme="majorHAnsi" w:cstheme="minorHAnsi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5D32B1CD" wp14:editId="252FA76F">
            <wp:simplePos x="0" y="0"/>
            <wp:positionH relativeFrom="margin">
              <wp:posOffset>4966970</wp:posOffset>
            </wp:positionH>
            <wp:positionV relativeFrom="paragraph">
              <wp:posOffset>525780</wp:posOffset>
            </wp:positionV>
            <wp:extent cx="1863725" cy="1584325"/>
            <wp:effectExtent l="0" t="0" r="3175" b="0"/>
            <wp:wrapSquare wrapText="bothSides"/>
            <wp:docPr id="2" name="image-78b9c707f6420b8aa8d52e6b864956938c4ab766.jpg" descr="Une image contenant croquis, diagramme, dessin, conceptio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78b9c707f6420b8aa8d52e6b864956938c4ab766.jpg" descr="Une image contenant croquis, diagramme, dessin, conceptio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Au cours d'une séance d'expérience, le professeur de physique demande à un groupe d'élève de déterminer l'inductance </w:t>
      </w:r>
      <m:oMath>
        <m:r>
          <w:rPr>
            <w:rFonts w:ascii="Cambria Math" w:hAnsi="Cambria Math" w:cstheme="minorHAnsi"/>
            <w:sz w:val="24"/>
            <w:szCs w:val="24"/>
          </w:rPr>
          <m:t>L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et la résistance </w:t>
      </w:r>
      <m:oMath>
        <m:r>
          <w:rPr>
            <w:rFonts w:ascii="Cambria Math" w:hAnsi="Cambria Math" w:cstheme="minorHAnsi"/>
            <w:sz w:val="24"/>
            <w:szCs w:val="24"/>
          </w:rPr>
          <m:t>r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d'une bobine (B) d'un moteur électrique de jouet. Pour cela on réalise le montage électrique suivant (figure 1 )</w:t>
      </w:r>
    </w:p>
    <w:p w14:paraId="2933AAC7" w14:textId="01530C5C" w:rsidR="00BF2540" w:rsidRPr="00BF2540" w:rsidRDefault="00BF2540" w:rsidP="00BF2540">
      <w:p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I. Aux bornes de la bobine (B) on branche un générateur G de tension continue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qui impose au dipôle un courant électrique d'intensité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en régime permanent.</w:t>
      </w:r>
    </w:p>
    <w:p w14:paraId="3E2B5C4D" w14:textId="433F8E9E" w:rsidR="00BF2540" w:rsidRPr="00BF2540" w:rsidRDefault="00BF2540" w:rsidP="00BF2540">
      <w:pPr>
        <w:numPr>
          <w:ilvl w:val="0"/>
          <w:numId w:val="35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Indiquer sur le schéma les branchements des appareils de mesure des valeurs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BF2540">
        <w:rPr>
          <w:rFonts w:asciiTheme="majorHAnsi" w:hAnsiTheme="majorHAnsi" w:cstheme="minorHAns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</w:p>
    <w:p w14:paraId="2080BECE" w14:textId="645A3619" w:rsidR="00BF2540" w:rsidRPr="00BF2540" w:rsidRDefault="00BF2540" w:rsidP="00BF2540">
      <w:pPr>
        <w:numPr>
          <w:ilvl w:val="0"/>
          <w:numId w:val="35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Les valeurs indiquées par ces mesures sont: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=6,6</m:t>
        </m:r>
        <m:r>
          <m:rPr>
            <m:nor/>
          </m:rPr>
          <w:rPr>
            <w:rFonts w:asciiTheme="majorHAnsi" w:hAnsiTheme="majorHAnsi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V</m:t>
        </m:r>
      </m:oMath>
      <w:r w:rsidRPr="00BF2540">
        <w:rPr>
          <w:rFonts w:asciiTheme="majorHAnsi" w:hAnsiTheme="majorHAnsi" w:cstheme="minorHAns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=0,88</m:t>
        </m:r>
        <m:r>
          <m:rPr>
            <m:nor/>
          </m:rPr>
          <w:rPr>
            <w:rFonts w:asciiTheme="majorHAnsi" w:hAnsiTheme="majorHAnsi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A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>; déduire de ces résultats la valeur de la résistance</w:t>
      </w:r>
      <w:r w:rsidRPr="00BF2540">
        <w:rPr>
          <w:rFonts w:asciiTheme="majorHAnsi" w:hAnsiTheme="majorHAnsi" w:cstheme="minorHAnsi"/>
          <w:sz w:val="24"/>
          <w:szCs w:val="24"/>
        </w:rPr>
        <w:t xml:space="preserve"> figure 1 r de la bobine.</w:t>
      </w:r>
    </w:p>
    <w:p w14:paraId="0624AD98" w14:textId="77777777" w:rsidR="00BF2540" w:rsidRPr="00BF2540" w:rsidRDefault="00BF2540" w:rsidP="00BF2540">
      <w:p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II. On utilise la bobine (B) dans le montage de la figure 2 qui contient aussi un condensateur de capacité C et un conducteur ohmique de résistance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. Le dipôle (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R,L,C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) est alimenté par un générateur GBF de tension efficace fixé à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=3,0</m:t>
        </m:r>
        <m:r>
          <m:rPr>
            <m:nor/>
          </m:rPr>
          <w:rPr>
            <w:rFonts w:asciiTheme="majorHAnsi" w:hAnsiTheme="majorHAnsi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V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et de fréquence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réglable.</w:t>
      </w:r>
    </w:p>
    <w:p w14:paraId="48246201" w14:textId="77777777" w:rsidR="00BF2540" w:rsidRPr="00BF2540" w:rsidRDefault="00BF2540" w:rsidP="00BF2540">
      <w:pPr>
        <w:numPr>
          <w:ilvl w:val="0"/>
          <w:numId w:val="36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Indiquer sur le schéma les branchements de l'oscilloscope pour visualiser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Pr="00BF2540">
        <w:rPr>
          <w:rFonts w:asciiTheme="majorHAnsi" w:hAnsiTheme="majorHAnsi" w:cstheme="minorHAnsi"/>
          <w:sz w:val="24"/>
          <w:szCs w:val="24"/>
        </w:rPr>
        <w:t xml:space="preserve"> aux bornes du conducteur ohmique et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aux bornes du générateur GBF .</w:t>
      </w:r>
    </w:p>
    <w:p w14:paraId="36D0ACA3" w14:textId="77777777" w:rsidR="00BF2540" w:rsidRPr="00BF2540" w:rsidRDefault="00BF2540" w:rsidP="00BF2540">
      <w:pPr>
        <w:numPr>
          <w:ilvl w:val="0"/>
          <w:numId w:val="36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>Justifier le type des oscillations visualisées à l'écran de l'oscilloscope est-elle libre ou amortie?</w:t>
      </w:r>
    </w:p>
    <w:p w14:paraId="7E7BAEBF" w14:textId="37CDB934" w:rsidR="00BF2540" w:rsidRPr="00BF2540" w:rsidRDefault="00BF2540" w:rsidP="00BF2540">
      <w:pPr>
        <w:numPr>
          <w:ilvl w:val="0"/>
          <w:numId w:val="36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hAnsiTheme="majorHAnsi" w:cstheme="minorHAnsi"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1EF5397B" wp14:editId="2399DF76">
            <wp:simplePos x="0" y="0"/>
            <wp:positionH relativeFrom="margin">
              <wp:posOffset>4507230</wp:posOffset>
            </wp:positionH>
            <wp:positionV relativeFrom="paragraph">
              <wp:posOffset>204469</wp:posOffset>
            </wp:positionV>
            <wp:extent cx="2245360" cy="1838325"/>
            <wp:effectExtent l="0" t="0" r="2540" b="9525"/>
            <wp:wrapSquare wrapText="bothSides"/>
            <wp:docPr id="3" name="image-3826dba333a6b3ad1617134d2cd87a5fe9faae27.jpg" descr="Une image contenant diagramme, texte, ligne, capture d’écra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3826dba333a6b3ad1617134d2cd87a5fe9faae27.jpg" descr="Une image contenant diagramme, texte, ligne, capture d’écran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540">
        <w:rPr>
          <w:rFonts w:asciiTheme="majorHAnsi" w:eastAsia="Georgia" w:hAnsiTheme="majorHAnsi" w:cstheme="minorHAnsi"/>
          <w:sz w:val="24"/>
          <w:szCs w:val="24"/>
        </w:rPr>
        <w:t>Quel est le système qui joue le rôle d'excitateur et le système qui joue le rôle de résonateur?</w:t>
      </w:r>
    </w:p>
    <w:p w14:paraId="69EBC4CE" w14:textId="7A8768D5" w:rsidR="00BF2540" w:rsidRPr="00BF2540" w:rsidRDefault="00BF2540" w:rsidP="00BF2540">
      <w:p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>III. On maintient la tension aux bornes du générateur constante et on fait varier la fréquence N et à l'aide de l'ampèremètre, on mesure l'intensité efficace du courant qui traverse le circuit qui correspond à chaque fréquence.</w:t>
      </w:r>
    </w:p>
    <w:p w14:paraId="14E9F093" w14:textId="77777777" w:rsidR="00BF2540" w:rsidRPr="00BF2540" w:rsidRDefault="00BF2540" w:rsidP="00BF2540">
      <w:pPr>
        <w:numPr>
          <w:ilvl w:val="0"/>
          <w:numId w:val="37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Lorsque l'intensité efficace prend une valeur maximale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, quel phénomène observe-t-on ? indiquer la fréquence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Pr="00BF2540">
        <w:rPr>
          <w:rFonts w:asciiTheme="majorHAnsi" w:hAnsiTheme="majorHAnsi" w:cstheme="minorHAnsi"/>
          <w:sz w:val="24"/>
          <w:szCs w:val="24"/>
        </w:rPr>
        <w:t xml:space="preserve"> qui lui correspond.</w:t>
      </w:r>
    </w:p>
    <w:p w14:paraId="6DBEF3CB" w14:textId="77777777" w:rsidR="00BF2540" w:rsidRPr="00BF2540" w:rsidRDefault="00BF2540" w:rsidP="00BF2540">
      <w:pPr>
        <w:numPr>
          <w:ilvl w:val="0"/>
          <w:numId w:val="37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Déduire la résistance </w:t>
      </w:r>
      <m:oMath>
        <m:r>
          <w:rPr>
            <w:rFonts w:ascii="Cambria Math" w:hAnsi="Cambria Math" w:cstheme="minorHAnsi"/>
            <w:sz w:val="24"/>
            <w:szCs w:val="24"/>
          </w:rPr>
          <m:t>R</m:t>
        </m:r>
      </m:oMath>
      <w:r w:rsidRPr="00BF2540">
        <w:rPr>
          <w:rFonts w:asciiTheme="majorHAnsi" w:hAnsiTheme="majorHAnsi" w:cstheme="minorHAnsi"/>
          <w:sz w:val="24"/>
          <w:szCs w:val="24"/>
        </w:rPr>
        <w:t xml:space="preserve"> globale du circuit.</w:t>
      </w:r>
    </w:p>
    <w:p w14:paraId="519B9C05" w14:textId="17A351A7" w:rsidR="00BF2540" w:rsidRPr="00BF2540" w:rsidRDefault="00BF2540" w:rsidP="00BF2540">
      <w:pPr>
        <w:numPr>
          <w:ilvl w:val="0"/>
          <w:numId w:val="37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Déterminer de la courbe de la figure </w:t>
      </w:r>
      <w:r w:rsidR="00C82788" w:rsidRPr="00BF2540">
        <w:rPr>
          <w:rFonts w:asciiTheme="majorHAnsi" w:eastAsia="Georgia" w:hAnsiTheme="majorHAnsi" w:cstheme="minorHAnsi"/>
          <w:sz w:val="24"/>
          <w:szCs w:val="24"/>
        </w:rPr>
        <w:t>3,</w:t>
      </w: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la largeur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Δ</m:t>
        </m:r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 de la bande passante et déduire le facteur de qualité Q .</w:t>
      </w:r>
    </w:p>
    <w:p w14:paraId="59BD4D99" w14:textId="77777777" w:rsidR="00BF2540" w:rsidRPr="00BF2540" w:rsidRDefault="00BF2540" w:rsidP="00BF2540">
      <w:pPr>
        <w:numPr>
          <w:ilvl w:val="0"/>
          <w:numId w:val="37"/>
        </w:num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768E403C" wp14:editId="3378A8BF">
            <wp:simplePos x="0" y="0"/>
            <wp:positionH relativeFrom="margin">
              <wp:posOffset>3964305</wp:posOffset>
            </wp:positionH>
            <wp:positionV relativeFrom="paragraph">
              <wp:posOffset>99695</wp:posOffset>
            </wp:positionV>
            <wp:extent cx="2866390" cy="2533650"/>
            <wp:effectExtent l="0" t="0" r="0" b="0"/>
            <wp:wrapSquare wrapText="bothSides"/>
            <wp:docPr id="4" name="image-4a4f7c5393e65f4d5362fcf443ca807a49e74e73.jpg" descr="Une image contenant texte, diagramme, ligne, Tracé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4a4f7c5393e65f4d5362fcf443ca807a49e74e73.jpg" descr="Une image contenant texte, diagramme, ligne, Tracé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540">
        <w:rPr>
          <w:rFonts w:asciiTheme="majorHAnsi" w:hAnsiTheme="majorHAnsi" w:cstheme="minorHAnsi"/>
          <w:sz w:val="24"/>
          <w:szCs w:val="24"/>
        </w:rPr>
        <w:t xml:space="preserve">Sachant que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Δ</m:t>
        </m:r>
        <m:r>
          <w:rPr>
            <w:rFonts w:ascii="Cambria Math" w:hAnsi="Cambria Math" w:cstheme="minorHAnsi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>πL</m:t>
            </m:r>
          </m:den>
        </m:f>
      </m:oMath>
      <w:r w:rsidRPr="00BF2540">
        <w:rPr>
          <w:rFonts w:asciiTheme="majorHAnsi" w:hAnsiTheme="majorHAnsi" w:cstheme="minorHAnsi"/>
          <w:sz w:val="24"/>
          <w:szCs w:val="24"/>
        </w:rPr>
        <w:t>; montrer que</w:t>
      </w:r>
    </w:p>
    <w:p w14:paraId="4E56C1FE" w14:textId="77AC768F" w:rsidR="00BF2540" w:rsidRPr="00BF2540" w:rsidRDefault="00BF2540" w:rsidP="00BF2540">
      <w:pPr>
        <w:spacing w:after="0"/>
        <w:rPr>
          <w:rFonts w:asciiTheme="majorHAnsi" w:hAnsiTheme="maj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</m:den>
              </m:f>
            </m:e>
          </m:rad>
        </m:oMath>
      </m:oMathPara>
    </w:p>
    <w:p w14:paraId="715D1E30" w14:textId="77777777" w:rsidR="00BF2540" w:rsidRPr="00BF2540" w:rsidRDefault="00BF2540" w:rsidP="00BF2540">
      <w:p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>IV. En utilisant les relations précédentes de la question III :</w:t>
      </w:r>
    </w:p>
    <w:p w14:paraId="1C5C0D61" w14:textId="77777777" w:rsidR="00BF2540" w:rsidRPr="00BF2540" w:rsidRDefault="00BF2540" w:rsidP="00BF2540">
      <w:pPr>
        <w:spacing w:after="0"/>
        <w:rPr>
          <w:rFonts w:asciiTheme="majorHAnsi" w:hAnsiTheme="majorHAnsi" w:cstheme="minorHAnsi"/>
          <w:sz w:val="24"/>
          <w:szCs w:val="24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>Calculer L l'inductance de la bobine (B) et C la capacité du condensateur</w:t>
      </w:r>
    </w:p>
    <w:p w14:paraId="6A8CFE79" w14:textId="5574B888" w:rsidR="00FC7ABF" w:rsidRPr="00BF2540" w:rsidRDefault="00BF2540" w:rsidP="00BF2540">
      <w:pPr>
        <w:spacing w:after="0"/>
        <w:rPr>
          <w:rFonts w:asciiTheme="majorHAnsi" w:hAnsiTheme="majorHAnsi"/>
          <w:b/>
          <w:bCs/>
          <w:sz w:val="28"/>
          <w:szCs w:val="28"/>
          <w:u w:val="single"/>
        </w:rPr>
      </w:pPr>
      <w:r w:rsidRPr="00BF2540">
        <w:rPr>
          <w:rFonts w:asciiTheme="majorHAnsi" w:eastAsia="Georgia" w:hAnsiTheme="majorHAnsi" w:cstheme="minorHAnsi"/>
          <w:sz w:val="24"/>
          <w:szCs w:val="24"/>
        </w:rPr>
        <w:t xml:space="preserve">V. lorsque l'intensité efficace du courant prend la valeur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Pr="00BF2540">
        <w:rPr>
          <w:rFonts w:asciiTheme="majorHAnsi" w:eastAsia="Georgia" w:hAnsiTheme="majorHAnsi" w:cstheme="minorHAnsi"/>
          <w:sz w:val="24"/>
          <w:szCs w:val="24"/>
        </w:rPr>
        <w:t>, calculer la puissance électrique moyenne consommée dans le circuit (R,L,C</w:t>
      </w:r>
      <w:r w:rsidR="00896CD4" w:rsidRPr="00BF2540">
        <w:rPr>
          <w:rFonts w:asciiTheme="majorHAnsi" w:eastAsia="Georgia" w:hAnsiTheme="majorHAnsi" w:cstheme="minorHAnsi"/>
          <w:sz w:val="24"/>
          <w:szCs w:val="24"/>
        </w:rPr>
        <w:t>).</w:t>
      </w:r>
    </w:p>
    <w:sectPr w:rsidR="00FC7ABF" w:rsidRPr="00BF2540" w:rsidSect="00401C6A">
      <w:footerReference w:type="default" r:id="rId13"/>
      <w:pgSz w:w="11906" w:h="16838" w:code="9"/>
      <w:pgMar w:top="567" w:right="707" w:bottom="284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2476E" w14:textId="77777777" w:rsidR="00F62583" w:rsidRDefault="00F62583" w:rsidP="002905DF">
      <w:pPr>
        <w:spacing w:after="0" w:line="240" w:lineRule="auto"/>
      </w:pPr>
      <w:r>
        <w:separator/>
      </w:r>
    </w:p>
  </w:endnote>
  <w:endnote w:type="continuationSeparator" w:id="0">
    <w:p w14:paraId="719CE6E4" w14:textId="77777777" w:rsidR="00F62583" w:rsidRDefault="00F62583" w:rsidP="0029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SansM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5969946"/>
      <w:docPartObj>
        <w:docPartGallery w:val="Page Numbers (Bottom of Page)"/>
        <w:docPartUnique/>
      </w:docPartObj>
    </w:sdtPr>
    <w:sdtContent>
      <w:p w14:paraId="7421056A" w14:textId="77777777" w:rsidR="00430D77" w:rsidRDefault="00430D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9BC">
          <w:rPr>
            <w:noProof/>
          </w:rPr>
          <w:t>1</w:t>
        </w:r>
        <w:r>
          <w:fldChar w:fldCharType="end"/>
        </w:r>
      </w:p>
    </w:sdtContent>
  </w:sdt>
  <w:p w14:paraId="31D9A34D" w14:textId="77777777" w:rsidR="00430D77" w:rsidRDefault="00430D77">
    <w:pPr>
      <w:pStyle w:val="Pieddepage"/>
    </w:pPr>
  </w:p>
  <w:p w14:paraId="055A9B1E" w14:textId="77777777" w:rsidR="00430D77" w:rsidRDefault="00430D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5D817" w14:textId="77777777" w:rsidR="00F62583" w:rsidRDefault="00F62583" w:rsidP="002905DF">
      <w:pPr>
        <w:spacing w:after="0" w:line="240" w:lineRule="auto"/>
      </w:pPr>
      <w:r>
        <w:separator/>
      </w:r>
    </w:p>
  </w:footnote>
  <w:footnote w:type="continuationSeparator" w:id="0">
    <w:p w14:paraId="63A213DF" w14:textId="77777777" w:rsidR="00F62583" w:rsidRDefault="00F62583" w:rsidP="00290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A0A0E"/>
    <w:multiLevelType w:val="hybridMultilevel"/>
    <w:tmpl w:val="EB1C15F6"/>
    <w:lvl w:ilvl="0" w:tplc="D41A7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0433B4">
      <w:numFmt w:val="decimal"/>
      <w:lvlText w:val=""/>
      <w:lvlJc w:val="left"/>
    </w:lvl>
    <w:lvl w:ilvl="2" w:tplc="E5ACB3A0">
      <w:numFmt w:val="decimal"/>
      <w:lvlText w:val=""/>
      <w:lvlJc w:val="left"/>
    </w:lvl>
    <w:lvl w:ilvl="3" w:tplc="9BDCCF54">
      <w:numFmt w:val="decimal"/>
      <w:lvlText w:val=""/>
      <w:lvlJc w:val="left"/>
    </w:lvl>
    <w:lvl w:ilvl="4" w:tplc="833AEAD6">
      <w:numFmt w:val="decimal"/>
      <w:lvlText w:val=""/>
      <w:lvlJc w:val="left"/>
    </w:lvl>
    <w:lvl w:ilvl="5" w:tplc="ADAAF238">
      <w:numFmt w:val="decimal"/>
      <w:lvlText w:val=""/>
      <w:lvlJc w:val="left"/>
    </w:lvl>
    <w:lvl w:ilvl="6" w:tplc="E0908BAA">
      <w:numFmt w:val="decimal"/>
      <w:lvlText w:val=""/>
      <w:lvlJc w:val="left"/>
    </w:lvl>
    <w:lvl w:ilvl="7" w:tplc="95A68CA4">
      <w:numFmt w:val="decimal"/>
      <w:lvlText w:val=""/>
      <w:lvlJc w:val="left"/>
    </w:lvl>
    <w:lvl w:ilvl="8" w:tplc="077EEA1A">
      <w:numFmt w:val="decimal"/>
      <w:lvlText w:val=""/>
      <w:lvlJc w:val="left"/>
    </w:lvl>
  </w:abstractNum>
  <w:abstractNum w:abstractNumId="1" w15:restartNumberingAfterBreak="0">
    <w:nsid w:val="0B932ECD"/>
    <w:multiLevelType w:val="hybridMultilevel"/>
    <w:tmpl w:val="A09CFD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0538EB"/>
    <w:multiLevelType w:val="hybridMultilevel"/>
    <w:tmpl w:val="83DE4D30"/>
    <w:lvl w:ilvl="0" w:tplc="C130F3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9289162">
      <w:numFmt w:val="decimal"/>
      <w:lvlText w:val=""/>
      <w:lvlJc w:val="left"/>
    </w:lvl>
    <w:lvl w:ilvl="2" w:tplc="C5D86578">
      <w:numFmt w:val="decimal"/>
      <w:lvlText w:val=""/>
      <w:lvlJc w:val="left"/>
    </w:lvl>
    <w:lvl w:ilvl="3" w:tplc="3D9ACB6E">
      <w:numFmt w:val="decimal"/>
      <w:lvlText w:val=""/>
      <w:lvlJc w:val="left"/>
    </w:lvl>
    <w:lvl w:ilvl="4" w:tplc="C3004D20">
      <w:numFmt w:val="decimal"/>
      <w:lvlText w:val=""/>
      <w:lvlJc w:val="left"/>
    </w:lvl>
    <w:lvl w:ilvl="5" w:tplc="38C421E6">
      <w:numFmt w:val="decimal"/>
      <w:lvlText w:val=""/>
      <w:lvlJc w:val="left"/>
    </w:lvl>
    <w:lvl w:ilvl="6" w:tplc="F1AE3F00">
      <w:numFmt w:val="decimal"/>
      <w:lvlText w:val=""/>
      <w:lvlJc w:val="left"/>
    </w:lvl>
    <w:lvl w:ilvl="7" w:tplc="47DAE3DA">
      <w:numFmt w:val="decimal"/>
      <w:lvlText w:val=""/>
      <w:lvlJc w:val="left"/>
    </w:lvl>
    <w:lvl w:ilvl="8" w:tplc="A58EB758">
      <w:numFmt w:val="decimal"/>
      <w:lvlText w:val=""/>
      <w:lvlJc w:val="left"/>
    </w:lvl>
  </w:abstractNum>
  <w:abstractNum w:abstractNumId="3" w15:restartNumberingAfterBreak="0">
    <w:nsid w:val="1A0032C7"/>
    <w:multiLevelType w:val="hybridMultilevel"/>
    <w:tmpl w:val="81C26A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1A1DB3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5349"/>
    <w:multiLevelType w:val="hybridMultilevel"/>
    <w:tmpl w:val="9A52E8C0"/>
    <w:lvl w:ilvl="0" w:tplc="87C0727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54B35"/>
    <w:multiLevelType w:val="hybridMultilevel"/>
    <w:tmpl w:val="4EB04252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25462ACA"/>
    <w:multiLevelType w:val="hybridMultilevel"/>
    <w:tmpl w:val="793A0BA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DA0D13"/>
    <w:multiLevelType w:val="hybridMultilevel"/>
    <w:tmpl w:val="8D1AC326"/>
    <w:lvl w:ilvl="0" w:tplc="15549DCA">
      <w:start w:val="1"/>
      <w:numFmt w:val="decimal"/>
      <w:lvlText w:val="%1."/>
      <w:lvlJc w:val="left"/>
      <w:pPr>
        <w:ind w:left="-3966" w:hanging="360"/>
      </w:pPr>
      <w:rPr>
        <w:rFonts w:eastAsiaTheme="minorEastAsia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-3246" w:hanging="360"/>
      </w:pPr>
    </w:lvl>
    <w:lvl w:ilvl="2" w:tplc="040C001B" w:tentative="1">
      <w:start w:val="1"/>
      <w:numFmt w:val="lowerRoman"/>
      <w:lvlText w:val="%3."/>
      <w:lvlJc w:val="right"/>
      <w:pPr>
        <w:ind w:left="-2526" w:hanging="180"/>
      </w:pPr>
    </w:lvl>
    <w:lvl w:ilvl="3" w:tplc="040C000F" w:tentative="1">
      <w:start w:val="1"/>
      <w:numFmt w:val="decimal"/>
      <w:lvlText w:val="%4."/>
      <w:lvlJc w:val="left"/>
      <w:pPr>
        <w:ind w:left="-1806" w:hanging="360"/>
      </w:pPr>
    </w:lvl>
    <w:lvl w:ilvl="4" w:tplc="040C0019" w:tentative="1">
      <w:start w:val="1"/>
      <w:numFmt w:val="lowerLetter"/>
      <w:lvlText w:val="%5."/>
      <w:lvlJc w:val="left"/>
      <w:pPr>
        <w:ind w:left="-1086" w:hanging="360"/>
      </w:pPr>
    </w:lvl>
    <w:lvl w:ilvl="5" w:tplc="040C001B" w:tentative="1">
      <w:start w:val="1"/>
      <w:numFmt w:val="lowerRoman"/>
      <w:lvlText w:val="%6."/>
      <w:lvlJc w:val="right"/>
      <w:pPr>
        <w:ind w:left="-366" w:hanging="180"/>
      </w:pPr>
    </w:lvl>
    <w:lvl w:ilvl="6" w:tplc="040C000F" w:tentative="1">
      <w:start w:val="1"/>
      <w:numFmt w:val="decimal"/>
      <w:lvlText w:val="%7."/>
      <w:lvlJc w:val="left"/>
      <w:pPr>
        <w:ind w:left="354" w:hanging="360"/>
      </w:pPr>
    </w:lvl>
    <w:lvl w:ilvl="7" w:tplc="040C0019" w:tentative="1">
      <w:start w:val="1"/>
      <w:numFmt w:val="lowerLetter"/>
      <w:lvlText w:val="%8."/>
      <w:lvlJc w:val="left"/>
      <w:pPr>
        <w:ind w:left="1074" w:hanging="360"/>
      </w:pPr>
    </w:lvl>
    <w:lvl w:ilvl="8" w:tplc="040C001B" w:tentative="1">
      <w:start w:val="1"/>
      <w:numFmt w:val="lowerRoman"/>
      <w:lvlText w:val="%9."/>
      <w:lvlJc w:val="right"/>
      <w:pPr>
        <w:ind w:left="1794" w:hanging="180"/>
      </w:pPr>
    </w:lvl>
  </w:abstractNum>
  <w:abstractNum w:abstractNumId="9" w15:restartNumberingAfterBreak="0">
    <w:nsid w:val="2BF33D83"/>
    <w:multiLevelType w:val="hybridMultilevel"/>
    <w:tmpl w:val="4C76D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B0A"/>
    <w:multiLevelType w:val="hybridMultilevel"/>
    <w:tmpl w:val="6C08D7C8"/>
    <w:lvl w:ilvl="0" w:tplc="F71A544E">
      <w:start w:val="1"/>
      <w:numFmt w:val="bullet"/>
      <w:lvlText w:val=""/>
      <w:lvlJc w:val="left"/>
      <w:pPr>
        <w:tabs>
          <w:tab w:val="num" w:pos="1064"/>
        </w:tabs>
        <w:ind w:left="1064" w:hanging="360"/>
      </w:pPr>
      <w:rPr>
        <w:rFonts w:ascii="Wingdings" w:hAnsi="Wingdings" w:hint="default"/>
        <w:sz w:val="28"/>
        <w:szCs w:val="28"/>
      </w:rPr>
    </w:lvl>
    <w:lvl w:ilvl="1" w:tplc="9B06A7F8">
      <w:start w:val="1"/>
      <w:numFmt w:val="bullet"/>
      <w:pStyle w:val="Russite"/>
      <w:lvlText w:val=""/>
      <w:lvlJc w:val="left"/>
      <w:pPr>
        <w:tabs>
          <w:tab w:val="num" w:pos="1424"/>
        </w:tabs>
        <w:ind w:left="1664" w:hanging="24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11" w15:restartNumberingAfterBreak="0">
    <w:nsid w:val="2E6B7CE2"/>
    <w:multiLevelType w:val="multilevel"/>
    <w:tmpl w:val="2F260D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945C3C"/>
    <w:multiLevelType w:val="hybridMultilevel"/>
    <w:tmpl w:val="4258AE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053F8"/>
    <w:multiLevelType w:val="hybridMultilevel"/>
    <w:tmpl w:val="1BAE68D0"/>
    <w:lvl w:ilvl="0" w:tplc="88E4077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A4444F6">
      <w:numFmt w:val="decimal"/>
      <w:lvlText w:val=""/>
      <w:lvlJc w:val="left"/>
    </w:lvl>
    <w:lvl w:ilvl="2" w:tplc="F8AEEE9A">
      <w:numFmt w:val="decimal"/>
      <w:lvlText w:val=""/>
      <w:lvlJc w:val="left"/>
    </w:lvl>
    <w:lvl w:ilvl="3" w:tplc="34447AA0">
      <w:numFmt w:val="decimal"/>
      <w:lvlText w:val=""/>
      <w:lvlJc w:val="left"/>
    </w:lvl>
    <w:lvl w:ilvl="4" w:tplc="EC2ABCE2">
      <w:numFmt w:val="decimal"/>
      <w:lvlText w:val=""/>
      <w:lvlJc w:val="left"/>
    </w:lvl>
    <w:lvl w:ilvl="5" w:tplc="B652FE1C">
      <w:numFmt w:val="decimal"/>
      <w:lvlText w:val=""/>
      <w:lvlJc w:val="left"/>
    </w:lvl>
    <w:lvl w:ilvl="6" w:tplc="1228C8CC">
      <w:numFmt w:val="decimal"/>
      <w:lvlText w:val=""/>
      <w:lvlJc w:val="left"/>
    </w:lvl>
    <w:lvl w:ilvl="7" w:tplc="F9167E68">
      <w:numFmt w:val="decimal"/>
      <w:lvlText w:val=""/>
      <w:lvlJc w:val="left"/>
    </w:lvl>
    <w:lvl w:ilvl="8" w:tplc="B8B20792">
      <w:numFmt w:val="decimal"/>
      <w:lvlText w:val=""/>
      <w:lvlJc w:val="left"/>
    </w:lvl>
  </w:abstractNum>
  <w:abstractNum w:abstractNumId="14" w15:restartNumberingAfterBreak="0">
    <w:nsid w:val="41DB2DAC"/>
    <w:multiLevelType w:val="hybridMultilevel"/>
    <w:tmpl w:val="6F4E776A"/>
    <w:lvl w:ilvl="0" w:tplc="AFBA0BC0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26A1F32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37391"/>
    <w:multiLevelType w:val="hybridMultilevel"/>
    <w:tmpl w:val="81D0A2B4"/>
    <w:lvl w:ilvl="0" w:tplc="81D67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0549A">
      <w:numFmt w:val="decimal"/>
      <w:lvlText w:val=""/>
      <w:lvlJc w:val="left"/>
    </w:lvl>
    <w:lvl w:ilvl="2" w:tplc="05F01E3C">
      <w:numFmt w:val="decimal"/>
      <w:lvlText w:val=""/>
      <w:lvlJc w:val="left"/>
    </w:lvl>
    <w:lvl w:ilvl="3" w:tplc="535664DA">
      <w:numFmt w:val="decimal"/>
      <w:lvlText w:val=""/>
      <w:lvlJc w:val="left"/>
    </w:lvl>
    <w:lvl w:ilvl="4" w:tplc="6DFA89F0">
      <w:numFmt w:val="decimal"/>
      <w:lvlText w:val=""/>
      <w:lvlJc w:val="left"/>
    </w:lvl>
    <w:lvl w:ilvl="5" w:tplc="512A2EAC">
      <w:numFmt w:val="decimal"/>
      <w:lvlText w:val=""/>
      <w:lvlJc w:val="left"/>
    </w:lvl>
    <w:lvl w:ilvl="6" w:tplc="E6AABE30">
      <w:numFmt w:val="decimal"/>
      <w:lvlText w:val=""/>
      <w:lvlJc w:val="left"/>
    </w:lvl>
    <w:lvl w:ilvl="7" w:tplc="B994EB94">
      <w:numFmt w:val="decimal"/>
      <w:lvlText w:val=""/>
      <w:lvlJc w:val="left"/>
    </w:lvl>
    <w:lvl w:ilvl="8" w:tplc="1A4E8AF2">
      <w:numFmt w:val="decimal"/>
      <w:lvlText w:val=""/>
      <w:lvlJc w:val="left"/>
    </w:lvl>
  </w:abstractNum>
  <w:abstractNum w:abstractNumId="17" w15:restartNumberingAfterBreak="0">
    <w:nsid w:val="4AAB4F33"/>
    <w:multiLevelType w:val="multilevel"/>
    <w:tmpl w:val="2F260D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D45EBF"/>
    <w:multiLevelType w:val="hybridMultilevel"/>
    <w:tmpl w:val="173801F0"/>
    <w:lvl w:ilvl="0" w:tplc="D780F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17B0">
      <w:numFmt w:val="decimal"/>
      <w:lvlText w:val=""/>
      <w:lvlJc w:val="left"/>
    </w:lvl>
    <w:lvl w:ilvl="2" w:tplc="14405ABC">
      <w:numFmt w:val="decimal"/>
      <w:lvlText w:val=""/>
      <w:lvlJc w:val="left"/>
    </w:lvl>
    <w:lvl w:ilvl="3" w:tplc="3CC26F2C">
      <w:numFmt w:val="decimal"/>
      <w:lvlText w:val=""/>
      <w:lvlJc w:val="left"/>
    </w:lvl>
    <w:lvl w:ilvl="4" w:tplc="443ACF62">
      <w:numFmt w:val="decimal"/>
      <w:lvlText w:val=""/>
      <w:lvlJc w:val="left"/>
    </w:lvl>
    <w:lvl w:ilvl="5" w:tplc="683428B6">
      <w:numFmt w:val="decimal"/>
      <w:lvlText w:val=""/>
      <w:lvlJc w:val="left"/>
    </w:lvl>
    <w:lvl w:ilvl="6" w:tplc="32BA7338">
      <w:numFmt w:val="decimal"/>
      <w:lvlText w:val=""/>
      <w:lvlJc w:val="left"/>
    </w:lvl>
    <w:lvl w:ilvl="7" w:tplc="BFA81C8C">
      <w:numFmt w:val="decimal"/>
      <w:lvlText w:val=""/>
      <w:lvlJc w:val="left"/>
    </w:lvl>
    <w:lvl w:ilvl="8" w:tplc="7164AC4A">
      <w:numFmt w:val="decimal"/>
      <w:lvlText w:val=""/>
      <w:lvlJc w:val="left"/>
    </w:lvl>
  </w:abstractNum>
  <w:abstractNum w:abstractNumId="19" w15:restartNumberingAfterBreak="0">
    <w:nsid w:val="4E4C0BA2"/>
    <w:multiLevelType w:val="hybridMultilevel"/>
    <w:tmpl w:val="03FC15CA"/>
    <w:lvl w:ilvl="0" w:tplc="49D00E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F80F8A">
      <w:numFmt w:val="decimal"/>
      <w:lvlText w:val=""/>
      <w:lvlJc w:val="left"/>
    </w:lvl>
    <w:lvl w:ilvl="2" w:tplc="790E9064">
      <w:numFmt w:val="decimal"/>
      <w:lvlText w:val=""/>
      <w:lvlJc w:val="left"/>
    </w:lvl>
    <w:lvl w:ilvl="3" w:tplc="E74AC6B8">
      <w:numFmt w:val="decimal"/>
      <w:lvlText w:val=""/>
      <w:lvlJc w:val="left"/>
    </w:lvl>
    <w:lvl w:ilvl="4" w:tplc="F47E4F20">
      <w:numFmt w:val="decimal"/>
      <w:lvlText w:val=""/>
      <w:lvlJc w:val="left"/>
    </w:lvl>
    <w:lvl w:ilvl="5" w:tplc="D41E29F6">
      <w:numFmt w:val="decimal"/>
      <w:lvlText w:val=""/>
      <w:lvlJc w:val="left"/>
    </w:lvl>
    <w:lvl w:ilvl="6" w:tplc="46EACCA6">
      <w:numFmt w:val="decimal"/>
      <w:lvlText w:val=""/>
      <w:lvlJc w:val="left"/>
    </w:lvl>
    <w:lvl w:ilvl="7" w:tplc="87E49D18">
      <w:numFmt w:val="decimal"/>
      <w:lvlText w:val=""/>
      <w:lvlJc w:val="left"/>
    </w:lvl>
    <w:lvl w:ilvl="8" w:tplc="3146D014">
      <w:numFmt w:val="decimal"/>
      <w:lvlText w:val=""/>
      <w:lvlJc w:val="left"/>
    </w:lvl>
  </w:abstractNum>
  <w:abstractNum w:abstractNumId="20" w15:restartNumberingAfterBreak="0">
    <w:nsid w:val="50C85DD9"/>
    <w:multiLevelType w:val="hybridMultilevel"/>
    <w:tmpl w:val="3232F97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633FA"/>
    <w:multiLevelType w:val="hybridMultilevel"/>
    <w:tmpl w:val="844E35AE"/>
    <w:lvl w:ilvl="0" w:tplc="B9A0BD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528EEB4">
      <w:numFmt w:val="decimal"/>
      <w:lvlText w:val=""/>
      <w:lvlJc w:val="left"/>
    </w:lvl>
    <w:lvl w:ilvl="2" w:tplc="1BA60196">
      <w:numFmt w:val="decimal"/>
      <w:lvlText w:val=""/>
      <w:lvlJc w:val="left"/>
    </w:lvl>
    <w:lvl w:ilvl="3" w:tplc="35F20ACC">
      <w:numFmt w:val="decimal"/>
      <w:lvlText w:val=""/>
      <w:lvlJc w:val="left"/>
    </w:lvl>
    <w:lvl w:ilvl="4" w:tplc="9E2A50D4">
      <w:numFmt w:val="decimal"/>
      <w:lvlText w:val=""/>
      <w:lvlJc w:val="left"/>
    </w:lvl>
    <w:lvl w:ilvl="5" w:tplc="5C5A3E5A">
      <w:numFmt w:val="decimal"/>
      <w:lvlText w:val=""/>
      <w:lvlJc w:val="left"/>
    </w:lvl>
    <w:lvl w:ilvl="6" w:tplc="55D8CEE2">
      <w:numFmt w:val="decimal"/>
      <w:lvlText w:val=""/>
      <w:lvlJc w:val="left"/>
    </w:lvl>
    <w:lvl w:ilvl="7" w:tplc="5B984498">
      <w:numFmt w:val="decimal"/>
      <w:lvlText w:val=""/>
      <w:lvlJc w:val="left"/>
    </w:lvl>
    <w:lvl w:ilvl="8" w:tplc="07B286BC">
      <w:numFmt w:val="decimal"/>
      <w:lvlText w:val=""/>
      <w:lvlJc w:val="left"/>
    </w:lvl>
  </w:abstractNum>
  <w:abstractNum w:abstractNumId="22" w15:restartNumberingAfterBreak="0">
    <w:nsid w:val="538B551E"/>
    <w:multiLevelType w:val="hybridMultilevel"/>
    <w:tmpl w:val="500A1984"/>
    <w:lvl w:ilvl="0" w:tplc="2B8AB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340A58">
      <w:numFmt w:val="decimal"/>
      <w:lvlText w:val=""/>
      <w:lvlJc w:val="left"/>
    </w:lvl>
    <w:lvl w:ilvl="2" w:tplc="185CC8AC">
      <w:numFmt w:val="decimal"/>
      <w:lvlText w:val=""/>
      <w:lvlJc w:val="left"/>
    </w:lvl>
    <w:lvl w:ilvl="3" w:tplc="E9C486C6">
      <w:numFmt w:val="decimal"/>
      <w:lvlText w:val=""/>
      <w:lvlJc w:val="left"/>
    </w:lvl>
    <w:lvl w:ilvl="4" w:tplc="F5FC6FD4">
      <w:numFmt w:val="decimal"/>
      <w:lvlText w:val=""/>
      <w:lvlJc w:val="left"/>
    </w:lvl>
    <w:lvl w:ilvl="5" w:tplc="738C403A">
      <w:numFmt w:val="decimal"/>
      <w:lvlText w:val=""/>
      <w:lvlJc w:val="left"/>
    </w:lvl>
    <w:lvl w:ilvl="6" w:tplc="86921C38">
      <w:numFmt w:val="decimal"/>
      <w:lvlText w:val=""/>
      <w:lvlJc w:val="left"/>
    </w:lvl>
    <w:lvl w:ilvl="7" w:tplc="01EAB3EE">
      <w:numFmt w:val="decimal"/>
      <w:lvlText w:val=""/>
      <w:lvlJc w:val="left"/>
    </w:lvl>
    <w:lvl w:ilvl="8" w:tplc="32CAC48E">
      <w:numFmt w:val="decimal"/>
      <w:lvlText w:val=""/>
      <w:lvlJc w:val="left"/>
    </w:lvl>
  </w:abstractNum>
  <w:abstractNum w:abstractNumId="23" w15:restartNumberingAfterBreak="0">
    <w:nsid w:val="564425FF"/>
    <w:multiLevelType w:val="hybridMultilevel"/>
    <w:tmpl w:val="7688AF66"/>
    <w:lvl w:ilvl="0" w:tplc="7EF4E61E">
      <w:start w:val="1"/>
      <w:numFmt w:val="decimal"/>
      <w:lvlText w:val="%1."/>
      <w:lvlJc w:val="left"/>
      <w:pPr>
        <w:ind w:left="-41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306" w:hanging="360"/>
      </w:pPr>
    </w:lvl>
    <w:lvl w:ilvl="2" w:tplc="040C001B" w:tentative="1">
      <w:start w:val="1"/>
      <w:numFmt w:val="lowerRoman"/>
      <w:lvlText w:val="%3."/>
      <w:lvlJc w:val="right"/>
      <w:pPr>
        <w:ind w:left="1026" w:hanging="180"/>
      </w:pPr>
    </w:lvl>
    <w:lvl w:ilvl="3" w:tplc="040C000F" w:tentative="1">
      <w:start w:val="1"/>
      <w:numFmt w:val="decimal"/>
      <w:lvlText w:val="%4."/>
      <w:lvlJc w:val="left"/>
      <w:pPr>
        <w:ind w:left="1746" w:hanging="360"/>
      </w:pPr>
    </w:lvl>
    <w:lvl w:ilvl="4" w:tplc="040C0019" w:tentative="1">
      <w:start w:val="1"/>
      <w:numFmt w:val="lowerLetter"/>
      <w:lvlText w:val="%5."/>
      <w:lvlJc w:val="left"/>
      <w:pPr>
        <w:ind w:left="2466" w:hanging="360"/>
      </w:pPr>
    </w:lvl>
    <w:lvl w:ilvl="5" w:tplc="040C001B" w:tentative="1">
      <w:start w:val="1"/>
      <w:numFmt w:val="lowerRoman"/>
      <w:lvlText w:val="%6."/>
      <w:lvlJc w:val="right"/>
      <w:pPr>
        <w:ind w:left="3186" w:hanging="180"/>
      </w:pPr>
    </w:lvl>
    <w:lvl w:ilvl="6" w:tplc="040C000F" w:tentative="1">
      <w:start w:val="1"/>
      <w:numFmt w:val="decimal"/>
      <w:lvlText w:val="%7."/>
      <w:lvlJc w:val="left"/>
      <w:pPr>
        <w:ind w:left="3906" w:hanging="360"/>
      </w:pPr>
    </w:lvl>
    <w:lvl w:ilvl="7" w:tplc="040C0019" w:tentative="1">
      <w:start w:val="1"/>
      <w:numFmt w:val="lowerLetter"/>
      <w:lvlText w:val="%8."/>
      <w:lvlJc w:val="left"/>
      <w:pPr>
        <w:ind w:left="4626" w:hanging="360"/>
      </w:pPr>
    </w:lvl>
    <w:lvl w:ilvl="8" w:tplc="040C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4" w15:restartNumberingAfterBreak="0">
    <w:nsid w:val="5FAB75D1"/>
    <w:multiLevelType w:val="hybridMultilevel"/>
    <w:tmpl w:val="739CAF2C"/>
    <w:lvl w:ilvl="0" w:tplc="3B70C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4595B"/>
    <w:multiLevelType w:val="hybridMultilevel"/>
    <w:tmpl w:val="5DE0B748"/>
    <w:lvl w:ilvl="0" w:tplc="DDAEDC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F42DB"/>
    <w:multiLevelType w:val="hybridMultilevel"/>
    <w:tmpl w:val="144E47AC"/>
    <w:lvl w:ilvl="0" w:tplc="0A9EC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621080">
      <w:numFmt w:val="decimal"/>
      <w:lvlText w:val=""/>
      <w:lvlJc w:val="left"/>
    </w:lvl>
    <w:lvl w:ilvl="2" w:tplc="589E3BDC">
      <w:numFmt w:val="decimal"/>
      <w:lvlText w:val=""/>
      <w:lvlJc w:val="left"/>
    </w:lvl>
    <w:lvl w:ilvl="3" w:tplc="CB9010CA">
      <w:numFmt w:val="decimal"/>
      <w:lvlText w:val=""/>
      <w:lvlJc w:val="left"/>
    </w:lvl>
    <w:lvl w:ilvl="4" w:tplc="76B457CE">
      <w:numFmt w:val="decimal"/>
      <w:lvlText w:val=""/>
      <w:lvlJc w:val="left"/>
    </w:lvl>
    <w:lvl w:ilvl="5" w:tplc="0EAEA75A">
      <w:numFmt w:val="decimal"/>
      <w:lvlText w:val=""/>
      <w:lvlJc w:val="left"/>
    </w:lvl>
    <w:lvl w:ilvl="6" w:tplc="B1F46F2C">
      <w:numFmt w:val="decimal"/>
      <w:lvlText w:val=""/>
      <w:lvlJc w:val="left"/>
    </w:lvl>
    <w:lvl w:ilvl="7" w:tplc="781E9666">
      <w:numFmt w:val="decimal"/>
      <w:lvlText w:val=""/>
      <w:lvlJc w:val="left"/>
    </w:lvl>
    <w:lvl w:ilvl="8" w:tplc="535ED8B2">
      <w:numFmt w:val="decimal"/>
      <w:lvlText w:val=""/>
      <w:lvlJc w:val="left"/>
    </w:lvl>
  </w:abstractNum>
  <w:abstractNum w:abstractNumId="27" w15:restartNumberingAfterBreak="0">
    <w:nsid w:val="6B3363FE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906A2"/>
    <w:multiLevelType w:val="hybridMultilevel"/>
    <w:tmpl w:val="6CF42A20"/>
    <w:lvl w:ilvl="0" w:tplc="77D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F2223"/>
    <w:multiLevelType w:val="hybridMultilevel"/>
    <w:tmpl w:val="A776F7E4"/>
    <w:lvl w:ilvl="0" w:tplc="78664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1CA36C">
      <w:numFmt w:val="decimal"/>
      <w:lvlText w:val=""/>
      <w:lvlJc w:val="left"/>
    </w:lvl>
    <w:lvl w:ilvl="2" w:tplc="030066C6">
      <w:numFmt w:val="decimal"/>
      <w:lvlText w:val=""/>
      <w:lvlJc w:val="left"/>
    </w:lvl>
    <w:lvl w:ilvl="3" w:tplc="3B467CA4">
      <w:numFmt w:val="decimal"/>
      <w:lvlText w:val=""/>
      <w:lvlJc w:val="left"/>
    </w:lvl>
    <w:lvl w:ilvl="4" w:tplc="0164D750">
      <w:numFmt w:val="decimal"/>
      <w:lvlText w:val=""/>
      <w:lvlJc w:val="left"/>
    </w:lvl>
    <w:lvl w:ilvl="5" w:tplc="907EAA10">
      <w:numFmt w:val="decimal"/>
      <w:lvlText w:val=""/>
      <w:lvlJc w:val="left"/>
    </w:lvl>
    <w:lvl w:ilvl="6" w:tplc="BB6EE452">
      <w:numFmt w:val="decimal"/>
      <w:lvlText w:val=""/>
      <w:lvlJc w:val="left"/>
    </w:lvl>
    <w:lvl w:ilvl="7" w:tplc="CBA0681A">
      <w:numFmt w:val="decimal"/>
      <w:lvlText w:val=""/>
      <w:lvlJc w:val="left"/>
    </w:lvl>
    <w:lvl w:ilvl="8" w:tplc="168664E6">
      <w:numFmt w:val="decimal"/>
      <w:lvlText w:val=""/>
      <w:lvlJc w:val="left"/>
    </w:lvl>
  </w:abstractNum>
  <w:abstractNum w:abstractNumId="30" w15:restartNumberingAfterBreak="0">
    <w:nsid w:val="70C32B5C"/>
    <w:multiLevelType w:val="hybridMultilevel"/>
    <w:tmpl w:val="3D82F1A0"/>
    <w:lvl w:ilvl="0" w:tplc="1C289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0BE7C">
      <w:numFmt w:val="decimal"/>
      <w:lvlText w:val=""/>
      <w:lvlJc w:val="left"/>
    </w:lvl>
    <w:lvl w:ilvl="2" w:tplc="3558F7B0">
      <w:numFmt w:val="decimal"/>
      <w:lvlText w:val=""/>
      <w:lvlJc w:val="left"/>
    </w:lvl>
    <w:lvl w:ilvl="3" w:tplc="A0627B40">
      <w:numFmt w:val="decimal"/>
      <w:lvlText w:val=""/>
      <w:lvlJc w:val="left"/>
    </w:lvl>
    <w:lvl w:ilvl="4" w:tplc="AD121D08">
      <w:numFmt w:val="decimal"/>
      <w:lvlText w:val=""/>
      <w:lvlJc w:val="left"/>
    </w:lvl>
    <w:lvl w:ilvl="5" w:tplc="35243520">
      <w:numFmt w:val="decimal"/>
      <w:lvlText w:val=""/>
      <w:lvlJc w:val="left"/>
    </w:lvl>
    <w:lvl w:ilvl="6" w:tplc="69CADC1E">
      <w:numFmt w:val="decimal"/>
      <w:lvlText w:val=""/>
      <w:lvlJc w:val="left"/>
    </w:lvl>
    <w:lvl w:ilvl="7" w:tplc="0DEA446C">
      <w:numFmt w:val="decimal"/>
      <w:lvlText w:val=""/>
      <w:lvlJc w:val="left"/>
    </w:lvl>
    <w:lvl w:ilvl="8" w:tplc="5A92191A">
      <w:numFmt w:val="decimal"/>
      <w:lvlText w:val=""/>
      <w:lvlJc w:val="left"/>
    </w:lvl>
  </w:abstractNum>
  <w:abstractNum w:abstractNumId="31" w15:restartNumberingAfterBreak="0">
    <w:nsid w:val="74510DFD"/>
    <w:multiLevelType w:val="hybridMultilevel"/>
    <w:tmpl w:val="A64C4B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13552"/>
    <w:multiLevelType w:val="hybridMultilevel"/>
    <w:tmpl w:val="97342B54"/>
    <w:lvl w:ilvl="0" w:tplc="AF3AEC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3EC346">
      <w:numFmt w:val="decimal"/>
      <w:lvlText w:val=""/>
      <w:lvlJc w:val="left"/>
    </w:lvl>
    <w:lvl w:ilvl="2" w:tplc="EF24D5D6">
      <w:numFmt w:val="decimal"/>
      <w:lvlText w:val=""/>
      <w:lvlJc w:val="left"/>
    </w:lvl>
    <w:lvl w:ilvl="3" w:tplc="3208E156">
      <w:numFmt w:val="decimal"/>
      <w:lvlText w:val=""/>
      <w:lvlJc w:val="left"/>
    </w:lvl>
    <w:lvl w:ilvl="4" w:tplc="660E8774">
      <w:numFmt w:val="decimal"/>
      <w:lvlText w:val=""/>
      <w:lvlJc w:val="left"/>
    </w:lvl>
    <w:lvl w:ilvl="5" w:tplc="D18ED8DE">
      <w:numFmt w:val="decimal"/>
      <w:lvlText w:val=""/>
      <w:lvlJc w:val="left"/>
    </w:lvl>
    <w:lvl w:ilvl="6" w:tplc="6A5A581E">
      <w:numFmt w:val="decimal"/>
      <w:lvlText w:val=""/>
      <w:lvlJc w:val="left"/>
    </w:lvl>
    <w:lvl w:ilvl="7" w:tplc="CE0EA356">
      <w:numFmt w:val="decimal"/>
      <w:lvlText w:val=""/>
      <w:lvlJc w:val="left"/>
    </w:lvl>
    <w:lvl w:ilvl="8" w:tplc="871A9870">
      <w:numFmt w:val="decimal"/>
      <w:lvlText w:val=""/>
      <w:lvlJc w:val="left"/>
    </w:lvl>
  </w:abstractNum>
  <w:abstractNum w:abstractNumId="33" w15:restartNumberingAfterBreak="0">
    <w:nsid w:val="759D4741"/>
    <w:multiLevelType w:val="hybridMultilevel"/>
    <w:tmpl w:val="4258AE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776F6"/>
    <w:multiLevelType w:val="hybridMultilevel"/>
    <w:tmpl w:val="36D26D92"/>
    <w:lvl w:ilvl="0" w:tplc="9A0EAB4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C4947"/>
    <w:multiLevelType w:val="multilevel"/>
    <w:tmpl w:val="2F260D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C66E38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4000018">
    <w:abstractNumId w:val="11"/>
  </w:num>
  <w:num w:numId="2" w16cid:durableId="985935573">
    <w:abstractNumId w:val="10"/>
  </w:num>
  <w:num w:numId="3" w16cid:durableId="234514619">
    <w:abstractNumId w:val="1"/>
  </w:num>
  <w:num w:numId="4" w16cid:durableId="65879582">
    <w:abstractNumId w:val="31"/>
  </w:num>
  <w:num w:numId="5" w16cid:durableId="1981574018">
    <w:abstractNumId w:val="12"/>
  </w:num>
  <w:num w:numId="6" w16cid:durableId="192427532">
    <w:abstractNumId w:val="33"/>
  </w:num>
  <w:num w:numId="7" w16cid:durableId="1221356417">
    <w:abstractNumId w:val="7"/>
  </w:num>
  <w:num w:numId="8" w16cid:durableId="902521406">
    <w:abstractNumId w:val="3"/>
  </w:num>
  <w:num w:numId="9" w16cid:durableId="308558010">
    <w:abstractNumId w:val="25"/>
  </w:num>
  <w:num w:numId="10" w16cid:durableId="1733001188">
    <w:abstractNumId w:val="20"/>
  </w:num>
  <w:num w:numId="11" w16cid:durableId="1287202167">
    <w:abstractNumId w:val="9"/>
  </w:num>
  <w:num w:numId="12" w16cid:durableId="2108696748">
    <w:abstractNumId w:val="34"/>
  </w:num>
  <w:num w:numId="13" w16cid:durableId="1330329572">
    <w:abstractNumId w:val="5"/>
  </w:num>
  <w:num w:numId="14" w16cid:durableId="1712001599">
    <w:abstractNumId w:val="36"/>
  </w:num>
  <w:num w:numId="15" w16cid:durableId="135027405">
    <w:abstractNumId w:val="24"/>
  </w:num>
  <w:num w:numId="16" w16cid:durableId="541330266">
    <w:abstractNumId w:val="27"/>
  </w:num>
  <w:num w:numId="17" w16cid:durableId="127668395">
    <w:abstractNumId w:val="4"/>
  </w:num>
  <w:num w:numId="18" w16cid:durableId="1804691321">
    <w:abstractNumId w:val="15"/>
  </w:num>
  <w:num w:numId="19" w16cid:durableId="2113940408">
    <w:abstractNumId w:val="6"/>
  </w:num>
  <w:num w:numId="20" w16cid:durableId="1839345004">
    <w:abstractNumId w:val="14"/>
  </w:num>
  <w:num w:numId="21" w16cid:durableId="158812123">
    <w:abstractNumId w:val="17"/>
  </w:num>
  <w:num w:numId="22" w16cid:durableId="1687708305">
    <w:abstractNumId w:val="35"/>
  </w:num>
  <w:num w:numId="23" w16cid:durableId="1596130104">
    <w:abstractNumId w:val="29"/>
  </w:num>
  <w:num w:numId="24" w16cid:durableId="499740637">
    <w:abstractNumId w:val="28"/>
  </w:num>
  <w:num w:numId="25" w16cid:durableId="2037926306">
    <w:abstractNumId w:val="8"/>
  </w:num>
  <w:num w:numId="26" w16cid:durableId="110560756">
    <w:abstractNumId w:val="23"/>
  </w:num>
  <w:num w:numId="27" w16cid:durableId="32704540">
    <w:abstractNumId w:val="18"/>
  </w:num>
  <w:num w:numId="28" w16cid:durableId="834611731">
    <w:abstractNumId w:val="32"/>
  </w:num>
  <w:num w:numId="29" w16cid:durableId="1298029283">
    <w:abstractNumId w:val="16"/>
  </w:num>
  <w:num w:numId="30" w16cid:durableId="309987373">
    <w:abstractNumId w:val="19"/>
  </w:num>
  <w:num w:numId="31" w16cid:durableId="702706673">
    <w:abstractNumId w:val="0"/>
  </w:num>
  <w:num w:numId="32" w16cid:durableId="1310014001">
    <w:abstractNumId w:val="2"/>
  </w:num>
  <w:num w:numId="33" w16cid:durableId="1244492071">
    <w:abstractNumId w:val="21"/>
  </w:num>
  <w:num w:numId="34" w16cid:durableId="376861953">
    <w:abstractNumId w:val="13"/>
  </w:num>
  <w:num w:numId="35" w16cid:durableId="452095372">
    <w:abstractNumId w:val="22"/>
  </w:num>
  <w:num w:numId="36" w16cid:durableId="1955936762">
    <w:abstractNumId w:val="30"/>
  </w:num>
  <w:num w:numId="37" w16cid:durableId="2111848523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D0D"/>
    <w:rsid w:val="00002DEC"/>
    <w:rsid w:val="00004DAC"/>
    <w:rsid w:val="00006DEA"/>
    <w:rsid w:val="00014D8D"/>
    <w:rsid w:val="000162D2"/>
    <w:rsid w:val="00036B1A"/>
    <w:rsid w:val="000472CB"/>
    <w:rsid w:val="0005765C"/>
    <w:rsid w:val="00057731"/>
    <w:rsid w:val="000627A4"/>
    <w:rsid w:val="000655AA"/>
    <w:rsid w:val="00081474"/>
    <w:rsid w:val="00087CB1"/>
    <w:rsid w:val="00097FA6"/>
    <w:rsid w:val="000B0204"/>
    <w:rsid w:val="000B5AA5"/>
    <w:rsid w:val="000D61D0"/>
    <w:rsid w:val="000D7C3A"/>
    <w:rsid w:val="000E0300"/>
    <w:rsid w:val="000E133F"/>
    <w:rsid w:val="000E5BF9"/>
    <w:rsid w:val="000E70CA"/>
    <w:rsid w:val="000F69F5"/>
    <w:rsid w:val="00113070"/>
    <w:rsid w:val="001259CE"/>
    <w:rsid w:val="00126315"/>
    <w:rsid w:val="00126E9A"/>
    <w:rsid w:val="00134530"/>
    <w:rsid w:val="001418E8"/>
    <w:rsid w:val="00145222"/>
    <w:rsid w:val="0014607E"/>
    <w:rsid w:val="00146B1A"/>
    <w:rsid w:val="00151711"/>
    <w:rsid w:val="00161109"/>
    <w:rsid w:val="001613D2"/>
    <w:rsid w:val="0016427F"/>
    <w:rsid w:val="0016499A"/>
    <w:rsid w:val="001725D0"/>
    <w:rsid w:val="00172853"/>
    <w:rsid w:val="00183501"/>
    <w:rsid w:val="00190086"/>
    <w:rsid w:val="0019298F"/>
    <w:rsid w:val="0019621C"/>
    <w:rsid w:val="001B00EF"/>
    <w:rsid w:val="001B0642"/>
    <w:rsid w:val="001B270E"/>
    <w:rsid w:val="001B340B"/>
    <w:rsid w:val="001B4672"/>
    <w:rsid w:val="001B7890"/>
    <w:rsid w:val="001D325A"/>
    <w:rsid w:val="001D7BFC"/>
    <w:rsid w:val="001E2635"/>
    <w:rsid w:val="001E2B77"/>
    <w:rsid w:val="001E35D0"/>
    <w:rsid w:val="001F6698"/>
    <w:rsid w:val="001F72FC"/>
    <w:rsid w:val="00216A34"/>
    <w:rsid w:val="0021708E"/>
    <w:rsid w:val="00222043"/>
    <w:rsid w:val="00223387"/>
    <w:rsid w:val="00232B91"/>
    <w:rsid w:val="002340E5"/>
    <w:rsid w:val="00235DC2"/>
    <w:rsid w:val="00240FC3"/>
    <w:rsid w:val="0024199E"/>
    <w:rsid w:val="00264778"/>
    <w:rsid w:val="0026661C"/>
    <w:rsid w:val="00275368"/>
    <w:rsid w:val="00284495"/>
    <w:rsid w:val="0028786B"/>
    <w:rsid w:val="00287DB6"/>
    <w:rsid w:val="002905DF"/>
    <w:rsid w:val="002B4CEB"/>
    <w:rsid w:val="002C28C8"/>
    <w:rsid w:val="002E40F6"/>
    <w:rsid w:val="002E5F05"/>
    <w:rsid w:val="002E7C03"/>
    <w:rsid w:val="002F30CB"/>
    <w:rsid w:val="0030710F"/>
    <w:rsid w:val="00317F1D"/>
    <w:rsid w:val="0033310E"/>
    <w:rsid w:val="003371E0"/>
    <w:rsid w:val="00340BAC"/>
    <w:rsid w:val="00345899"/>
    <w:rsid w:val="0035156F"/>
    <w:rsid w:val="00354D36"/>
    <w:rsid w:val="003673C7"/>
    <w:rsid w:val="00373FF0"/>
    <w:rsid w:val="00375139"/>
    <w:rsid w:val="003770B4"/>
    <w:rsid w:val="00382A9F"/>
    <w:rsid w:val="00383754"/>
    <w:rsid w:val="00385012"/>
    <w:rsid w:val="00387CE1"/>
    <w:rsid w:val="003930B0"/>
    <w:rsid w:val="003A0D52"/>
    <w:rsid w:val="003A5CDB"/>
    <w:rsid w:val="003A5D19"/>
    <w:rsid w:val="003A6350"/>
    <w:rsid w:val="003A6FF8"/>
    <w:rsid w:val="003B4D83"/>
    <w:rsid w:val="003C0AB1"/>
    <w:rsid w:val="003C3BFA"/>
    <w:rsid w:val="003C3C2F"/>
    <w:rsid w:val="003D14C8"/>
    <w:rsid w:val="003D30D2"/>
    <w:rsid w:val="003D6C29"/>
    <w:rsid w:val="003D711C"/>
    <w:rsid w:val="003F1941"/>
    <w:rsid w:val="003F70E2"/>
    <w:rsid w:val="00401C6A"/>
    <w:rsid w:val="00414787"/>
    <w:rsid w:val="00416DE0"/>
    <w:rsid w:val="00426C24"/>
    <w:rsid w:val="00430D77"/>
    <w:rsid w:val="0043607A"/>
    <w:rsid w:val="00446422"/>
    <w:rsid w:val="00450917"/>
    <w:rsid w:val="004624C0"/>
    <w:rsid w:val="00484B32"/>
    <w:rsid w:val="00492730"/>
    <w:rsid w:val="004959EC"/>
    <w:rsid w:val="00496EC9"/>
    <w:rsid w:val="004A753F"/>
    <w:rsid w:val="004B45D3"/>
    <w:rsid w:val="004B7DFB"/>
    <w:rsid w:val="004C024C"/>
    <w:rsid w:val="004D498F"/>
    <w:rsid w:val="004E6DF0"/>
    <w:rsid w:val="004F2DA2"/>
    <w:rsid w:val="005006CF"/>
    <w:rsid w:val="00500763"/>
    <w:rsid w:val="00502729"/>
    <w:rsid w:val="005046A1"/>
    <w:rsid w:val="00506BFF"/>
    <w:rsid w:val="0052158F"/>
    <w:rsid w:val="00522DCE"/>
    <w:rsid w:val="00526954"/>
    <w:rsid w:val="005376D6"/>
    <w:rsid w:val="005435D1"/>
    <w:rsid w:val="00552DF7"/>
    <w:rsid w:val="00581A1F"/>
    <w:rsid w:val="00582C64"/>
    <w:rsid w:val="0059182D"/>
    <w:rsid w:val="00592901"/>
    <w:rsid w:val="00596606"/>
    <w:rsid w:val="005974F4"/>
    <w:rsid w:val="005A5506"/>
    <w:rsid w:val="005A7058"/>
    <w:rsid w:val="005B41D4"/>
    <w:rsid w:val="005B7A61"/>
    <w:rsid w:val="005E1D4C"/>
    <w:rsid w:val="005F4B9E"/>
    <w:rsid w:val="00601CA4"/>
    <w:rsid w:val="006049F7"/>
    <w:rsid w:val="00615181"/>
    <w:rsid w:val="00617FCB"/>
    <w:rsid w:val="00621C35"/>
    <w:rsid w:val="00622610"/>
    <w:rsid w:val="00624A0B"/>
    <w:rsid w:val="006265BB"/>
    <w:rsid w:val="006270D4"/>
    <w:rsid w:val="0063382F"/>
    <w:rsid w:val="006352F0"/>
    <w:rsid w:val="0063600E"/>
    <w:rsid w:val="00640760"/>
    <w:rsid w:val="0064125D"/>
    <w:rsid w:val="00644C9B"/>
    <w:rsid w:val="00647F34"/>
    <w:rsid w:val="00656833"/>
    <w:rsid w:val="00657D12"/>
    <w:rsid w:val="00672C26"/>
    <w:rsid w:val="006750D6"/>
    <w:rsid w:val="006804B7"/>
    <w:rsid w:val="00684F7C"/>
    <w:rsid w:val="00687838"/>
    <w:rsid w:val="00694653"/>
    <w:rsid w:val="0069643D"/>
    <w:rsid w:val="006A0AAB"/>
    <w:rsid w:val="006B0465"/>
    <w:rsid w:val="006B49CA"/>
    <w:rsid w:val="006C1E56"/>
    <w:rsid w:val="006C6BA2"/>
    <w:rsid w:val="006C754D"/>
    <w:rsid w:val="006D26EB"/>
    <w:rsid w:val="006D39F1"/>
    <w:rsid w:val="006D698C"/>
    <w:rsid w:val="006D6F6E"/>
    <w:rsid w:val="006E0F52"/>
    <w:rsid w:val="006F52BF"/>
    <w:rsid w:val="0070227C"/>
    <w:rsid w:val="007026BB"/>
    <w:rsid w:val="00706669"/>
    <w:rsid w:val="00711E9E"/>
    <w:rsid w:val="0071504B"/>
    <w:rsid w:val="0072078D"/>
    <w:rsid w:val="00726AAB"/>
    <w:rsid w:val="00731F4F"/>
    <w:rsid w:val="007355C1"/>
    <w:rsid w:val="007368E9"/>
    <w:rsid w:val="00741E10"/>
    <w:rsid w:val="00742196"/>
    <w:rsid w:val="007451D0"/>
    <w:rsid w:val="00747578"/>
    <w:rsid w:val="0075388E"/>
    <w:rsid w:val="00755BAF"/>
    <w:rsid w:val="00756B1E"/>
    <w:rsid w:val="00760735"/>
    <w:rsid w:val="00762D55"/>
    <w:rsid w:val="00774698"/>
    <w:rsid w:val="007854C7"/>
    <w:rsid w:val="00796D0D"/>
    <w:rsid w:val="007A58FE"/>
    <w:rsid w:val="007A76FD"/>
    <w:rsid w:val="007B3AC8"/>
    <w:rsid w:val="007B3E9F"/>
    <w:rsid w:val="007B65CB"/>
    <w:rsid w:val="007B79A1"/>
    <w:rsid w:val="007C3F1A"/>
    <w:rsid w:val="007C659E"/>
    <w:rsid w:val="007D329D"/>
    <w:rsid w:val="007E16EB"/>
    <w:rsid w:val="007E3D85"/>
    <w:rsid w:val="00800BEF"/>
    <w:rsid w:val="008056FE"/>
    <w:rsid w:val="0080627D"/>
    <w:rsid w:val="00811ACD"/>
    <w:rsid w:val="00812A17"/>
    <w:rsid w:val="008274D9"/>
    <w:rsid w:val="00832F9D"/>
    <w:rsid w:val="00834215"/>
    <w:rsid w:val="00834C76"/>
    <w:rsid w:val="00840751"/>
    <w:rsid w:val="008530AD"/>
    <w:rsid w:val="00873271"/>
    <w:rsid w:val="00874843"/>
    <w:rsid w:val="00885940"/>
    <w:rsid w:val="00896CD4"/>
    <w:rsid w:val="008A6F8A"/>
    <w:rsid w:val="008B37EC"/>
    <w:rsid w:val="008B5722"/>
    <w:rsid w:val="008C47B7"/>
    <w:rsid w:val="008C4966"/>
    <w:rsid w:val="008C5F9C"/>
    <w:rsid w:val="008C78AD"/>
    <w:rsid w:val="008E57F2"/>
    <w:rsid w:val="008E74FA"/>
    <w:rsid w:val="008F1938"/>
    <w:rsid w:val="008F24A1"/>
    <w:rsid w:val="008F575C"/>
    <w:rsid w:val="00907136"/>
    <w:rsid w:val="009127A0"/>
    <w:rsid w:val="00914950"/>
    <w:rsid w:val="0091559B"/>
    <w:rsid w:val="00920883"/>
    <w:rsid w:val="00923CD1"/>
    <w:rsid w:val="00924BBC"/>
    <w:rsid w:val="00926177"/>
    <w:rsid w:val="0094381E"/>
    <w:rsid w:val="00955774"/>
    <w:rsid w:val="00961709"/>
    <w:rsid w:val="009716FC"/>
    <w:rsid w:val="0097548F"/>
    <w:rsid w:val="009842A9"/>
    <w:rsid w:val="0098462F"/>
    <w:rsid w:val="00985DB4"/>
    <w:rsid w:val="00995382"/>
    <w:rsid w:val="009A40DF"/>
    <w:rsid w:val="009A5089"/>
    <w:rsid w:val="009B59E5"/>
    <w:rsid w:val="009B6067"/>
    <w:rsid w:val="009B7664"/>
    <w:rsid w:val="009C02C1"/>
    <w:rsid w:val="009D244B"/>
    <w:rsid w:val="009D2938"/>
    <w:rsid w:val="009D5CCE"/>
    <w:rsid w:val="009E0B8F"/>
    <w:rsid w:val="00A0220C"/>
    <w:rsid w:val="00A06315"/>
    <w:rsid w:val="00A2131A"/>
    <w:rsid w:val="00A27077"/>
    <w:rsid w:val="00A30C52"/>
    <w:rsid w:val="00A37528"/>
    <w:rsid w:val="00A41524"/>
    <w:rsid w:val="00A419B1"/>
    <w:rsid w:val="00A421D6"/>
    <w:rsid w:val="00A42D41"/>
    <w:rsid w:val="00A50B8B"/>
    <w:rsid w:val="00A619B9"/>
    <w:rsid w:val="00A629AD"/>
    <w:rsid w:val="00A654FF"/>
    <w:rsid w:val="00A679C0"/>
    <w:rsid w:val="00A70F78"/>
    <w:rsid w:val="00A84DDE"/>
    <w:rsid w:val="00A878BB"/>
    <w:rsid w:val="00A91879"/>
    <w:rsid w:val="00A94960"/>
    <w:rsid w:val="00AA56A8"/>
    <w:rsid w:val="00AA7091"/>
    <w:rsid w:val="00AA73B4"/>
    <w:rsid w:val="00AB0424"/>
    <w:rsid w:val="00AB2054"/>
    <w:rsid w:val="00AB2B8E"/>
    <w:rsid w:val="00AB554B"/>
    <w:rsid w:val="00AB763F"/>
    <w:rsid w:val="00AC20F5"/>
    <w:rsid w:val="00AD0E7F"/>
    <w:rsid w:val="00AE40C0"/>
    <w:rsid w:val="00AF007C"/>
    <w:rsid w:val="00AF0AF2"/>
    <w:rsid w:val="00AF2D04"/>
    <w:rsid w:val="00AF48B4"/>
    <w:rsid w:val="00AF5026"/>
    <w:rsid w:val="00B00F3B"/>
    <w:rsid w:val="00B07D95"/>
    <w:rsid w:val="00B11E56"/>
    <w:rsid w:val="00B12D41"/>
    <w:rsid w:val="00B17D38"/>
    <w:rsid w:val="00B243F3"/>
    <w:rsid w:val="00B2593F"/>
    <w:rsid w:val="00B31A71"/>
    <w:rsid w:val="00B32A7C"/>
    <w:rsid w:val="00B36220"/>
    <w:rsid w:val="00B43BD2"/>
    <w:rsid w:val="00B45306"/>
    <w:rsid w:val="00B66447"/>
    <w:rsid w:val="00B70F4D"/>
    <w:rsid w:val="00B819BC"/>
    <w:rsid w:val="00B87851"/>
    <w:rsid w:val="00BA4472"/>
    <w:rsid w:val="00BB3783"/>
    <w:rsid w:val="00BB4E1F"/>
    <w:rsid w:val="00BC04BF"/>
    <w:rsid w:val="00BC1118"/>
    <w:rsid w:val="00BC2200"/>
    <w:rsid w:val="00BD1F3E"/>
    <w:rsid w:val="00BE03E4"/>
    <w:rsid w:val="00BE077E"/>
    <w:rsid w:val="00BE144A"/>
    <w:rsid w:val="00BE350D"/>
    <w:rsid w:val="00BE6A37"/>
    <w:rsid w:val="00BF2540"/>
    <w:rsid w:val="00C00583"/>
    <w:rsid w:val="00C0214A"/>
    <w:rsid w:val="00C066B0"/>
    <w:rsid w:val="00C1321B"/>
    <w:rsid w:val="00C156F6"/>
    <w:rsid w:val="00C20045"/>
    <w:rsid w:val="00C25646"/>
    <w:rsid w:val="00C34E63"/>
    <w:rsid w:val="00C43406"/>
    <w:rsid w:val="00C45CD0"/>
    <w:rsid w:val="00C5130F"/>
    <w:rsid w:val="00C51365"/>
    <w:rsid w:val="00C74B2C"/>
    <w:rsid w:val="00C7629C"/>
    <w:rsid w:val="00C82788"/>
    <w:rsid w:val="00C91C7C"/>
    <w:rsid w:val="00C92107"/>
    <w:rsid w:val="00C930D8"/>
    <w:rsid w:val="00C93BDF"/>
    <w:rsid w:val="00C96020"/>
    <w:rsid w:val="00CA27EC"/>
    <w:rsid w:val="00CB700B"/>
    <w:rsid w:val="00CD5FB8"/>
    <w:rsid w:val="00CD627D"/>
    <w:rsid w:val="00CD6F78"/>
    <w:rsid w:val="00CF5468"/>
    <w:rsid w:val="00CF7FF1"/>
    <w:rsid w:val="00D11B31"/>
    <w:rsid w:val="00D1475A"/>
    <w:rsid w:val="00D22AE9"/>
    <w:rsid w:val="00D308A5"/>
    <w:rsid w:val="00D3600E"/>
    <w:rsid w:val="00D42924"/>
    <w:rsid w:val="00D435D8"/>
    <w:rsid w:val="00D45B91"/>
    <w:rsid w:val="00D46960"/>
    <w:rsid w:val="00D52D5E"/>
    <w:rsid w:val="00D56077"/>
    <w:rsid w:val="00D56EA3"/>
    <w:rsid w:val="00D6423F"/>
    <w:rsid w:val="00D87766"/>
    <w:rsid w:val="00D878DC"/>
    <w:rsid w:val="00DA224D"/>
    <w:rsid w:val="00DA6AE6"/>
    <w:rsid w:val="00DB4673"/>
    <w:rsid w:val="00DB6E37"/>
    <w:rsid w:val="00DD7C5B"/>
    <w:rsid w:val="00DF23F5"/>
    <w:rsid w:val="00E10568"/>
    <w:rsid w:val="00E45C01"/>
    <w:rsid w:val="00E46018"/>
    <w:rsid w:val="00E46043"/>
    <w:rsid w:val="00E46778"/>
    <w:rsid w:val="00E71617"/>
    <w:rsid w:val="00E73501"/>
    <w:rsid w:val="00E8530C"/>
    <w:rsid w:val="00E858BF"/>
    <w:rsid w:val="00E85CD6"/>
    <w:rsid w:val="00E87FA0"/>
    <w:rsid w:val="00E93D67"/>
    <w:rsid w:val="00EB37E5"/>
    <w:rsid w:val="00EB3CDC"/>
    <w:rsid w:val="00EB7873"/>
    <w:rsid w:val="00ED5AF0"/>
    <w:rsid w:val="00ED76C3"/>
    <w:rsid w:val="00EE37DD"/>
    <w:rsid w:val="00EF0A38"/>
    <w:rsid w:val="00EF7247"/>
    <w:rsid w:val="00F02402"/>
    <w:rsid w:val="00F07DD7"/>
    <w:rsid w:val="00F111D2"/>
    <w:rsid w:val="00F12021"/>
    <w:rsid w:val="00F12BA3"/>
    <w:rsid w:val="00F143F4"/>
    <w:rsid w:val="00F16546"/>
    <w:rsid w:val="00F30E1B"/>
    <w:rsid w:val="00F369AC"/>
    <w:rsid w:val="00F42A4A"/>
    <w:rsid w:val="00F520A2"/>
    <w:rsid w:val="00F62583"/>
    <w:rsid w:val="00F70921"/>
    <w:rsid w:val="00F74F0B"/>
    <w:rsid w:val="00F77812"/>
    <w:rsid w:val="00F83D42"/>
    <w:rsid w:val="00F96791"/>
    <w:rsid w:val="00FA48D6"/>
    <w:rsid w:val="00FB4B62"/>
    <w:rsid w:val="00FC7A30"/>
    <w:rsid w:val="00FC7ABF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9FDB"/>
  <w15:docId w15:val="{90E27D71-AF74-4AE7-B91E-64BBCCBE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D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ouleur-Accent4">
    <w:name w:val="Colorful Shading Accent 4"/>
    <w:basedOn w:val="TableauNormal"/>
    <w:uiPriority w:val="71"/>
    <w:rsid w:val="00AF50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laire">
    <w:name w:val="Light Grid"/>
    <w:basedOn w:val="TableauNormal"/>
    <w:uiPriority w:val="62"/>
    <w:rsid w:val="00AF50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fontstyle01">
    <w:name w:val="fontstyle01"/>
    <w:basedOn w:val="Policepardfaut"/>
    <w:rsid w:val="00057731"/>
    <w:rPr>
      <w:rFonts w:ascii="ComicSansMS" w:hAnsi="ComicSansMS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057731"/>
    <w:rPr>
      <w:rFonts w:ascii="ComicSansMS" w:hAnsi="ComicSansMS" w:hint="default"/>
      <w:b w:val="0"/>
      <w:bCs w:val="0"/>
      <w:i w:val="0"/>
      <w:iCs w:val="0"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F54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65C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90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5DF"/>
  </w:style>
  <w:style w:type="paragraph" w:styleId="Pieddepage">
    <w:name w:val="footer"/>
    <w:basedOn w:val="Normal"/>
    <w:link w:val="PieddepageCar"/>
    <w:uiPriority w:val="99"/>
    <w:unhideWhenUsed/>
    <w:rsid w:val="00290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5DF"/>
  </w:style>
  <w:style w:type="character" w:styleId="Textedelespacerserv">
    <w:name w:val="Placeholder Text"/>
    <w:basedOn w:val="Policepardfaut"/>
    <w:uiPriority w:val="99"/>
    <w:semiHidden/>
    <w:rsid w:val="00004DAC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AB0424"/>
    <w:rPr>
      <w:color w:val="0000FF" w:themeColor="hyperlink"/>
      <w:u w:val="single"/>
    </w:rPr>
  </w:style>
  <w:style w:type="paragraph" w:customStyle="1" w:styleId="Russite">
    <w:name w:val="Réussite"/>
    <w:basedOn w:val="Normal"/>
    <w:rsid w:val="005435D1"/>
    <w:pPr>
      <w:numPr>
        <w:ilvl w:val="1"/>
        <w:numId w:val="2"/>
      </w:num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1B78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12Car">
    <w:name w:val="Normal12 Car"/>
    <w:basedOn w:val="Policepardfaut"/>
    <w:link w:val="Normal12"/>
    <w:locked/>
    <w:rsid w:val="008274D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Normal12">
    <w:name w:val="Normal12"/>
    <w:basedOn w:val="Normal"/>
    <w:link w:val="Normal12Car"/>
    <w:rsid w:val="008274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table" w:customStyle="1" w:styleId="Grilledutableau1">
    <w:name w:val="Grille du tableau1"/>
    <w:basedOn w:val="TableauNormal"/>
    <w:next w:val="Grilledutableau"/>
    <w:rsid w:val="00A42D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585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3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A4A7C-58AB-4D10-9F93-FCD4E170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7055</TotalTime>
  <Pages>2</Pages>
  <Words>712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kh-med</dc:creator>
  <cp:lastModifiedBy>moha khdawi</cp:lastModifiedBy>
  <cp:revision>152</cp:revision>
  <cp:lastPrinted>2020-11-10T10:36:00Z</cp:lastPrinted>
  <dcterms:created xsi:type="dcterms:W3CDTF">2020-02-19T19:52:00Z</dcterms:created>
  <dcterms:modified xsi:type="dcterms:W3CDTF">2025-07-18T22:37:00Z</dcterms:modified>
</cp:coreProperties>
</file>