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ind w:hanging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>
      <w:pPr>
        <w:pStyle w:val="NormalWeb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/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  <w:lang w:val="en-US"/>
        </w:rPr>
        <w:t>3</w:t>
      </w:r>
    </w:p>
    <w:p>
      <w:pPr>
        <w:pStyle w:val="Standard"/>
        <w:ind w:hanging="0"/>
        <w:jc w:val="center"/>
        <w:rPr/>
      </w:pPr>
      <w:r>
        <w:rPr>
          <w:rFonts w:eastAsia="MS Mincho" w:cs="Times New Roman"/>
          <w:bCs/>
          <w:szCs w:val="28"/>
        </w:rPr>
        <w:t>по курсу: «</w:t>
      </w:r>
      <w:r>
        <w:rPr/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Normal"/>
        <w:ind w:hanging="0"/>
        <w:jc w:val="center"/>
        <w:rPr/>
      </w:pPr>
      <w:r>
        <w:rPr>
          <w:rFonts w:eastAsia="MS Mincho"/>
        </w:rPr>
        <w:t>по теме: «</w:t>
      </w:r>
      <w:r>
        <w:rPr>
          <w:rFonts w:eastAsia="MS Mincho" w:cs="Times New Roman"/>
          <w:sz w:val="28"/>
          <w:szCs w:val="28"/>
          <w:lang w:val="en-US"/>
        </w:rPr>
        <w:t>Создание документации к проекту в системе  GitHub</w:t>
      </w:r>
      <w:r>
        <w:rPr>
          <w:rFonts w:eastAsia="MS Mincho"/>
        </w:rPr>
        <w:t>»</w:t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ст. гр. ПИ-18а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Жильцов В.А</w:t>
      </w:r>
      <w:r>
        <w:rPr>
          <w:rFonts w:eastAsia="MS Mincho" w:cs="Times New Roman"/>
          <w:bCs/>
          <w:szCs w:val="28"/>
        </w:rPr>
        <w:t>.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  <w:r>
        <w:br w:type="page"/>
      </w:r>
    </w:p>
    <w:p>
      <w:pPr>
        <w:pStyle w:val="Normal"/>
        <w:ind w:hanging="0"/>
        <w:rPr/>
      </w:pPr>
      <w:r>
        <w:rPr>
          <w:rFonts w:cs="Times New Roman"/>
          <w:szCs w:val="28"/>
        </w:rPr>
        <w:t>Роли: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Developer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Tester</w:t>
      </w:r>
    </w:p>
    <w:p>
      <w:pPr>
        <w:pStyle w:val="Normal"/>
        <w:shd w:val="clear" w:color="auto" w:fill="FFFFFF"/>
        <w:spacing w:lineRule="auto" w:line="240" w:before="60" w:afterAutospacing="1"/>
        <w:ind w:hanging="0"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Цели:</w:t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bidi w:val="0"/>
        <w:spacing w:lineRule="auto" w:line="240" w:before="60" w:after="0"/>
        <w:ind w:left="680" w:right="0" w:hanging="340"/>
        <w:contextualSpacing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Разработка интерфейса программного продукта</w:t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bidi w:val="0"/>
        <w:spacing w:lineRule="auto" w:line="240" w:before="60" w:after="0"/>
        <w:ind w:left="680" w:right="0" w:hanging="340"/>
        <w:contextualSpacing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Выявление и устранение ошибок, связанных с интерфейсом</w:t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bidi w:val="0"/>
        <w:spacing w:lineRule="auto" w:line="240" w:before="60" w:after="0"/>
        <w:ind w:left="680" w:right="0" w:hanging="340"/>
        <w:contextualSpacing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 xml:space="preserve">Управление графиком разработки </w:t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bidi w:val="0"/>
        <w:spacing w:lineRule="auto" w:line="240" w:before="60" w:after="0"/>
        <w:ind w:left="680" w:right="0" w:hanging="340"/>
        <w:contextualSpacing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Ведение диалога с заказчиком</w:t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bidi w:val="0"/>
        <w:spacing w:lineRule="auto" w:line="240" w:before="60" w:after="0"/>
        <w:ind w:left="680" w:right="0" w:hanging="340"/>
        <w:contextualSpacing/>
        <w:rPr/>
      </w:pPr>
      <w:r>
        <w:rPr>
          <w:rFonts w:eastAsia="Times New Roman" w:cs="Times New Roman"/>
          <w:bCs/>
          <w:color w:val="24292E"/>
          <w:szCs w:val="28"/>
          <w:lang w:eastAsia="ru-RU"/>
        </w:rPr>
        <w:t>Тестирование программного продукта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3e31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4"/>
      <w:lang w:eastAsia="ru-RU" w:val="ru-RU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916f13"/>
    <w:pPr>
      <w:keepNext w:val="true"/>
      <w:keepLines/>
      <w:spacing w:before="360" w:after="360"/>
      <w:outlineLvl w:val="1"/>
    </w:pPr>
    <w:rPr>
      <w:rFonts w:eastAsia="" w:cs="" w:cstheme="majorBidi" w:eastAsiaTheme="majorEastAsia"/>
      <w:szCs w:val="26"/>
    </w:rPr>
  </w:style>
  <w:style w:type="paragraph" w:styleId="3">
    <w:name w:val="Heading 3"/>
    <w:basedOn w:val="Normal"/>
    <w:next w:val="Normal"/>
    <w:link w:val="30"/>
    <w:autoRedefine/>
    <w:uiPriority w:val="9"/>
    <w:semiHidden/>
    <w:unhideWhenUsed/>
    <w:qFormat/>
    <w:rsid w:val="00916f13"/>
    <w:pPr>
      <w:keepNext w:val="true"/>
      <w:keepLines/>
      <w:spacing w:before="360" w:after="360"/>
      <w:outlineLvl w:val="2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586f5e"/>
    <w:rPr>
      <w:rFonts w:ascii="Times New Roman" w:hAnsi="Times New Roman" w:eastAsia="" w:cs="" w:cstheme="majorBidi" w:eastAsiaTheme="majorEastAsia"/>
      <w:spacing w:val="-10"/>
      <w:kern w:val="2"/>
      <w:sz w:val="28"/>
      <w:szCs w:val="56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16f13"/>
    <w:rPr>
      <w:rFonts w:ascii="Times New Roman" w:hAnsi="Times New Roman" w:eastAsia="" w:cs="" w:cstheme="majorBidi" w:eastAsiaTheme="majorEastAsia"/>
      <w:sz w:val="28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16f13"/>
    <w:rPr>
      <w:rFonts w:ascii="Times New Roman" w:hAnsi="Times New Roman" w:eastAsia="" w:cs="" w:cstheme="majorBidi" w:eastAsiaTheme="majorEastAsia"/>
      <w:sz w:val="28"/>
      <w:szCs w:val="24"/>
      <w:lang w:eastAsia="ru-RU"/>
    </w:rPr>
  </w:style>
  <w:style w:type="character" w:styleId="ListLabel1">
    <w:name w:val="ListLabel 1"/>
    <w:qFormat/>
    <w:rPr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586f5e"/>
    <w:pPr>
      <w:spacing w:before="240" w:after="240"/>
      <w:jc w:val="center"/>
    </w:pPr>
    <w:rPr>
      <w:rFonts w:eastAsia="" w:cs="" w:cstheme="majorBidi" w:eastAsiaTheme="majorEastAsia"/>
      <w:spacing w:val="-10"/>
      <w:kern w:val="2"/>
      <w:szCs w:val="56"/>
    </w:rPr>
  </w:style>
  <w:style w:type="paragraph" w:styleId="ListParagraph">
    <w:name w:val="List Paragraph"/>
    <w:basedOn w:val="Normal"/>
    <w:uiPriority w:val="34"/>
    <w:qFormat/>
    <w:rsid w:val="00ed6e8a"/>
    <w:pPr>
      <w:spacing w:before="0" w:after="0"/>
      <w:ind w:left="720" w:firstLine="709"/>
      <w:contextualSpacing/>
    </w:pPr>
    <w:rPr/>
  </w:style>
  <w:style w:type="paragraph" w:styleId="Standard" w:customStyle="1">
    <w:name w:val="Standard"/>
    <w:uiPriority w:val="99"/>
    <w:qFormat/>
    <w:rsid w:val="006267ad"/>
    <w:pPr>
      <w:widowControl/>
      <w:suppressAutoHyphens w:val="true"/>
      <w:bidi w:val="0"/>
      <w:spacing w:lineRule="auto" w:line="360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eastAsia="ru-RU" w:val="ru-RU" w:bidi="ar-SA"/>
    </w:rPr>
  </w:style>
  <w:style w:type="paragraph" w:styleId="NormalWeb">
    <w:name w:val="Normal (Web)"/>
    <w:basedOn w:val="Standard"/>
    <w:uiPriority w:val="99"/>
    <w:semiHidden/>
    <w:unhideWhenUsed/>
    <w:qFormat/>
    <w:rsid w:val="006267a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Trio_Office/6.2.8.2$Windows_x86 LibreOffice_project/</Application>
  <Pages>2</Pages>
  <Words>74</Words>
  <Characters>512</Characters>
  <CharactersWithSpaces>560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2020-04-12T07:10:00Z</dcterms:created>
  <dc:creator>Даня Перданя</dc:creator>
  <dc:description/>
  <dc:language>ru-RU</dc:language>
  <cp:lastModifiedBy/>
  <dcterms:modified xsi:type="dcterms:W3CDTF">2020-05-15T21:15:03Z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