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-851" w:firstLine="284"/>
        <w:spacing w:after="160" w:line="259" w:lineRule="auto"/>
        <w:jc w:val="center"/>
        <w:widowControl/>
        <w:rPr>
          <w:rFonts w:ascii="Calibri" w:hAnsi="Calibri" w:eastAsia="Calibri"/>
          <w:color w:val="000000"/>
          <w:sz w:val="28"/>
          <w:szCs w:val="28"/>
        </w:rPr>
      </w:pPr>
      <w:r>
        <w:rPr>
          <w:rFonts w:ascii="Calibri" w:hAnsi="Calibri" w:eastAsia="Calibri"/>
          <w:color w:val="000000"/>
          <w:sz w:val="28"/>
          <w:szCs w:val="28"/>
        </w:rPr>
        <w:t>ГОСУДАРСТВЕННОЕ ОБРАЗОВАТЕЛЬНОЕ УЧРЕЖДЕНИЕ</w:t>
      </w:r>
    </w:p>
    <w:p>
      <w:pPr>
        <w:ind w:left="-851" w:firstLine="284"/>
        <w:spacing w:after="160" w:line="259" w:lineRule="auto"/>
        <w:jc w:val="center"/>
        <w:widowControl/>
        <w:rPr>
          <w:rFonts w:ascii="Calibri" w:hAnsi="Calibri" w:eastAsia="Calibri"/>
          <w:color w:val="000000"/>
          <w:sz w:val="28"/>
          <w:szCs w:val="28"/>
        </w:rPr>
      </w:pPr>
      <w:r>
        <w:rPr>
          <w:rFonts w:ascii="Calibri" w:hAnsi="Calibri" w:eastAsia="Calibri"/>
          <w:color w:val="000000"/>
          <w:sz w:val="28"/>
          <w:szCs w:val="28"/>
        </w:rPr>
        <w:t>ВЫСШЕГО ПРОФЕССИОНАЛЬНОГО ОБРАЗОВАНИЯ</w:t>
      </w:r>
    </w:p>
    <w:p>
      <w:pPr>
        <w:ind w:left="-851" w:firstLine="284"/>
        <w:spacing w:after="160" w:line="259" w:lineRule="auto"/>
        <w:jc w:val="center"/>
        <w:widowControl/>
        <w:rPr>
          <w:rFonts w:ascii="Calibri" w:hAnsi="Calibri" w:eastAsia="Calibri"/>
          <w:color w:val="000000"/>
          <w:sz w:val="28"/>
          <w:szCs w:val="28"/>
        </w:rPr>
      </w:pPr>
      <w:r>
        <w:rPr>
          <w:rFonts w:ascii="Calibri" w:hAnsi="Calibri" w:eastAsia="Calibri"/>
          <w:color w:val="000000"/>
          <w:sz w:val="28"/>
          <w:szCs w:val="28"/>
        </w:rPr>
        <w:t>"ДОНЕЦКИЙ НАЦИОНАЛЬНЫЙ ТЕХНИЧЕСКИЙ УНИВЕРСИТЕТ"</w:t>
      </w:r>
    </w:p>
    <w:p>
      <w:pPr>
        <w:pStyle w:val="para5"/>
        <w:spacing/>
        <w:jc w:val="both"/>
        <w:rPr>
          <w:caps w:val="0"/>
          <w:sz w:val="28"/>
          <w:szCs w:val="28"/>
        </w:rPr>
      </w:pPr>
      <w:r>
        <w:rPr>
          <w:caps w:val="0"/>
          <w:sz w:val="28"/>
          <w:szCs w:val="28"/>
        </w:rPr>
      </w:r>
    </w:p>
    <w:p>
      <w:pPr>
        <w:pStyle w:val="para5"/>
        <w:spacing/>
        <w:jc w:val="both"/>
        <w:rPr>
          <w:caps w:val="0"/>
          <w:sz w:val="28"/>
          <w:szCs w:val="28"/>
        </w:rPr>
      </w:pPr>
      <w:r>
        <w:rPr>
          <w:caps w:val="0"/>
          <w:sz w:val="28"/>
          <w:szCs w:val="28"/>
        </w:rPr>
        <w:tab/>
        <w:t xml:space="preserve">                                                                          Кафедра ПИ</w:t>
      </w:r>
    </w:p>
    <w:p>
      <w:pPr>
        <w:pStyle w:val="para5"/>
        <w:spacing/>
        <w:jc w:val="both"/>
        <w:rPr>
          <w:caps w:val="0"/>
          <w:sz w:val="28"/>
          <w:szCs w:val="28"/>
        </w:rPr>
      </w:pPr>
      <w:r>
        <w:rPr>
          <w:caps w:val="0"/>
          <w:sz w:val="28"/>
          <w:szCs w:val="28"/>
        </w:rPr>
      </w:r>
    </w:p>
    <w:p>
      <w:pPr>
        <w:pStyle w:val="para5"/>
        <w:spacing/>
        <w:jc w:val="both"/>
        <w:rPr>
          <w:caps w:val="0"/>
          <w:sz w:val="28"/>
          <w:szCs w:val="28"/>
        </w:rPr>
      </w:pPr>
      <w:r>
        <w:rPr>
          <w:caps w:val="0"/>
          <w:sz w:val="28"/>
          <w:szCs w:val="28"/>
        </w:rPr>
      </w:r>
    </w:p>
    <w:p>
      <w:pPr>
        <w:pStyle w:val="para5"/>
        <w:spacing/>
        <w:jc w:val="left"/>
        <w:rPr>
          <w:caps w:val="0"/>
          <w:sz w:val="28"/>
          <w:szCs w:val="28"/>
        </w:rPr>
      </w:pPr>
      <w:r>
        <w:rPr>
          <w:caps w:val="0"/>
          <w:sz w:val="28"/>
          <w:szCs w:val="28"/>
        </w:rPr>
      </w:r>
    </w:p>
    <w:p>
      <w:pPr>
        <w:pStyle w:val="para5"/>
        <w:rPr>
          <w:caps w:val="0"/>
          <w:sz w:val="28"/>
          <w:szCs w:val="28"/>
        </w:rPr>
      </w:pPr>
      <w:r>
        <w:rPr>
          <w:caps w:val="0"/>
          <w:sz w:val="28"/>
          <w:szCs w:val="28"/>
        </w:rPr>
      </w:r>
    </w:p>
    <w:p>
      <w:pPr>
        <w:pStyle w:val="para5"/>
        <w:rPr>
          <w:caps w:val="0"/>
          <w:sz w:val="28"/>
          <w:szCs w:val="28"/>
        </w:rPr>
      </w:pPr>
      <w:r>
        <w:rPr>
          <w:caps w:val="0"/>
          <w:sz w:val="28"/>
          <w:szCs w:val="28"/>
        </w:rPr>
      </w:r>
    </w:p>
    <w:p>
      <w:pPr>
        <w:pStyle w:val="para4"/>
        <w:rPr>
          <w:color w:val="ff0000"/>
          <w:szCs w:val="28"/>
        </w:rPr>
      </w:pPr>
      <w:r>
        <w:rPr>
          <w:szCs w:val="28"/>
        </w:rPr>
        <w:t>Лабораторная работа №2</w:t>
      </w:r>
      <w:r>
        <w:rPr>
          <w:color w:val="ff0000"/>
          <w:szCs w:val="28"/>
        </w:rPr>
      </w:r>
    </w:p>
    <w:p>
      <w:pPr>
        <w:pStyle w:val="para4"/>
        <w:rPr>
          <w:bCs/>
          <w:szCs w:val="28"/>
        </w:rPr>
      </w:pPr>
      <w:r>
        <w:rPr>
          <w:szCs w:val="28"/>
        </w:rPr>
        <w:t>на тему «Составление пользовательских историй User Stories</w:t>
      </w:r>
      <w:r>
        <w:rPr>
          <w:bCs/>
          <w:szCs w:val="28"/>
        </w:rPr>
        <w:t>»</w:t>
      </w:r>
      <w:r>
        <w:rPr>
          <w:bCs/>
          <w:szCs w:val="28"/>
        </w:rPr>
      </w:r>
    </w:p>
    <w:p>
      <w:pPr>
        <w:pStyle w:val="para4"/>
        <w:rPr>
          <w:szCs w:val="28"/>
        </w:rPr>
      </w:pPr>
      <w:r>
        <w:rPr>
          <w:bCs/>
          <w:szCs w:val="28"/>
        </w:rPr>
        <w:t>по дисциплине: «Групповая динамика и коммуникации»</w:t>
      </w:r>
      <w:r>
        <w:rPr>
          <w:szCs w:val="28"/>
        </w:rPr>
      </w:r>
    </w:p>
    <w:p>
      <w:pPr>
        <w:spacing w:after="160" w:line="259" w:lineRule="auto"/>
        <w:jc w:val="both"/>
        <w:widowControl/>
        <w:rPr>
          <w:rFonts w:ascii="Calibri" w:hAnsi="Calibri" w:eastAsia="Calibri"/>
          <w:sz w:val="28"/>
          <w:szCs w:val="28"/>
        </w:rPr>
      </w:pPr>
      <w:r>
        <w:rPr>
          <w:rFonts w:ascii="Calibri" w:hAnsi="Calibri" w:eastAsia="Calibri"/>
          <w:sz w:val="28"/>
          <w:szCs w:val="28"/>
        </w:rPr>
      </w:r>
    </w:p>
    <w:p>
      <w:pPr>
        <w:spacing w:after="160" w:line="259" w:lineRule="auto"/>
        <w:jc w:val="both"/>
        <w:widowControl/>
        <w:rPr>
          <w:rFonts w:ascii="Calibri" w:hAnsi="Calibri" w:eastAsia="Calibri"/>
          <w:sz w:val="28"/>
          <w:szCs w:val="28"/>
        </w:rPr>
      </w:pPr>
      <w:r>
        <w:rPr>
          <w:rFonts w:ascii="Calibri" w:hAnsi="Calibri" w:eastAsia="Calibri"/>
          <w:sz w:val="28"/>
          <w:szCs w:val="28"/>
        </w:rPr>
      </w:r>
    </w:p>
    <w:p>
      <w:pPr>
        <w:spacing w:after="160" w:line="259" w:lineRule="auto"/>
        <w:jc w:val="both"/>
        <w:widowControl/>
        <w:rPr>
          <w:rFonts w:ascii="Calibri" w:hAnsi="Calibri" w:eastAsia="Calibri"/>
          <w:sz w:val="28"/>
          <w:szCs w:val="28"/>
        </w:rPr>
      </w:pPr>
      <w:r>
        <w:rPr>
          <w:rFonts w:ascii="Calibri" w:hAnsi="Calibri" w:eastAsia="Calibri"/>
          <w:sz w:val="28"/>
          <w:szCs w:val="28"/>
        </w:rPr>
      </w:r>
    </w:p>
    <w:p>
      <w:pPr>
        <w:spacing w:after="160" w:line="259" w:lineRule="auto"/>
        <w:jc w:val="both"/>
        <w:widowControl/>
        <w:rPr>
          <w:rFonts w:ascii="Calibri" w:hAnsi="Calibri" w:eastAsia="Calibri"/>
          <w:sz w:val="28"/>
          <w:szCs w:val="28"/>
        </w:rPr>
      </w:pPr>
      <w:r>
        <w:rPr>
          <w:rFonts w:ascii="Calibri" w:hAnsi="Calibri" w:eastAsia="Calibri"/>
          <w:sz w:val="28"/>
          <w:szCs w:val="28"/>
        </w:rPr>
      </w:r>
    </w:p>
    <w:p>
      <w:pPr>
        <w:spacing w:after="160" w:line="259" w:lineRule="auto"/>
        <w:jc w:val="both"/>
        <w:widowControl/>
        <w:rPr>
          <w:rFonts w:ascii="Calibri" w:hAnsi="Calibri" w:eastAsia="Calibri"/>
          <w:sz w:val="28"/>
          <w:szCs w:val="28"/>
        </w:rPr>
      </w:pPr>
      <w:r>
        <w:rPr>
          <w:rFonts w:ascii="Calibri" w:hAnsi="Calibri" w:eastAsia="Calibri"/>
          <w:sz w:val="28"/>
          <w:szCs w:val="28"/>
        </w:rPr>
      </w:r>
    </w:p>
    <w:p>
      <w:pPr>
        <w:pStyle w:val="para7"/>
        <w:spacing w:before="0"/>
        <w:jc w:val="right"/>
        <w:rPr>
          <w:szCs w:val="28"/>
        </w:rPr>
      </w:pPr>
      <w:r>
        <w:rPr>
          <w:szCs w:val="28"/>
        </w:rPr>
        <w:t>Проверил:</w:t>
      </w:r>
    </w:p>
    <w:p>
      <w:pPr>
        <w:pStyle w:val="para7"/>
        <w:spacing w:before="0"/>
        <w:jc w:val="right"/>
        <w:rPr>
          <w:szCs w:val="28"/>
        </w:rPr>
      </w:pPr>
      <w:r>
        <w:rPr>
          <w:szCs w:val="28"/>
        </w:rPr>
        <w:t>________________</w:t>
      </w:r>
    </w:p>
    <w:p>
      <w:pPr>
        <w:pStyle w:val="para7"/>
        <w:spacing w:before="0"/>
        <w:jc w:val="right"/>
        <w:rPr>
          <w:szCs w:val="28"/>
        </w:rPr>
      </w:pPr>
      <w:r>
        <w:rPr>
          <w:szCs w:val="28"/>
        </w:rPr>
        <w:t>Выполнили:</w:t>
      </w:r>
    </w:p>
    <w:p>
      <w:pPr>
        <w:pStyle w:val="para7"/>
        <w:spacing w:before="0"/>
        <w:jc w:val="right"/>
        <w:rPr>
          <w:szCs w:val="28"/>
        </w:rPr>
      </w:pPr>
      <w:r>
        <w:rPr>
          <w:szCs w:val="28"/>
        </w:rPr>
        <w:t>ст.гр. ПИ-18(в)</w:t>
      </w:r>
    </w:p>
    <w:p>
      <w:pPr>
        <w:pStyle w:val="para7"/>
        <w:spacing w:before="0"/>
        <w:jc w:val="right"/>
        <w:rPr>
          <w:szCs w:val="28"/>
        </w:rPr>
      </w:pPr>
      <w:r>
        <w:rPr>
          <w:szCs w:val="28"/>
        </w:rPr>
        <w:t>Ходарев Д.Ф.</w:t>
      </w:r>
    </w:p>
    <w:p>
      <w:pPr>
        <w:pStyle w:val="para7"/>
        <w:spacing w:before="0"/>
        <w:jc w:val="right"/>
        <w:rPr>
          <w:szCs w:val="28"/>
        </w:rPr>
      </w:pPr>
      <w:r>
        <w:rPr>
          <w:szCs w:val="28"/>
        </w:rPr>
        <w:t>Трушкин М.И.</w:t>
      </w:r>
    </w:p>
    <w:p>
      <w:pPr>
        <w:pStyle w:val="para7"/>
        <w:spacing w:before="0"/>
        <w:jc w:val="right"/>
        <w:rPr>
          <w:szCs w:val="28"/>
        </w:rPr>
      </w:pPr>
      <w:r>
        <w:rPr>
          <w:szCs w:val="28"/>
        </w:rPr>
        <w:t>Настеко И.Р.</w:t>
      </w:r>
    </w:p>
    <w:p>
      <w:pPr>
        <w:spacing w:after="160" w:line="259" w:lineRule="auto"/>
        <w:jc w:val="both"/>
        <w:widowControl/>
        <w:rPr>
          <w:rFonts w:ascii="Calibri" w:hAnsi="Calibri" w:eastAsia="Calibri"/>
          <w:sz w:val="28"/>
          <w:szCs w:val="28"/>
        </w:rPr>
      </w:pPr>
      <w:r>
        <w:rPr>
          <w:rFonts w:ascii="Calibri" w:hAnsi="Calibri" w:eastAsia="Calibri"/>
          <w:sz w:val="28"/>
          <w:szCs w:val="28"/>
        </w:rPr>
      </w:r>
    </w:p>
    <w:p>
      <w:pPr>
        <w:spacing w:after="160" w:line="259" w:lineRule="auto"/>
        <w:jc w:val="both"/>
        <w:widowControl/>
        <w:rPr>
          <w:rFonts w:ascii="Calibri" w:hAnsi="Calibri" w:eastAsia="Calibri"/>
          <w:sz w:val="28"/>
          <w:szCs w:val="28"/>
        </w:rPr>
      </w:pPr>
      <w:r>
        <w:rPr>
          <w:rFonts w:ascii="Calibri" w:hAnsi="Calibri" w:eastAsia="Calibri"/>
          <w:sz w:val="28"/>
          <w:szCs w:val="28"/>
        </w:rPr>
      </w:r>
    </w:p>
    <w:p>
      <w:pPr>
        <w:spacing w:after="160" w:line="259" w:lineRule="auto"/>
        <w:jc w:val="both"/>
        <w:widowControl/>
        <w:rPr>
          <w:rFonts w:ascii="Calibri" w:hAnsi="Calibri" w:eastAsia="Calibri"/>
          <w:sz w:val="28"/>
          <w:szCs w:val="28"/>
        </w:rPr>
      </w:pPr>
      <w:r>
        <w:rPr>
          <w:rFonts w:ascii="Calibri" w:hAnsi="Calibri" w:eastAsia="Calibri"/>
          <w:sz w:val="28"/>
          <w:szCs w:val="28"/>
        </w:rPr>
      </w:r>
    </w:p>
    <w:p>
      <w:pPr>
        <w:spacing w:after="160" w:line="259" w:lineRule="auto"/>
        <w:jc w:val="center"/>
        <w:widowControl/>
        <w:rPr>
          <w:rFonts w:ascii="Calibri" w:hAnsi="Calibri" w:eastAsia="Calibri"/>
          <w:sz w:val="28"/>
          <w:szCs w:val="28"/>
        </w:rPr>
      </w:pPr>
      <w:r>
        <w:rPr>
          <w:rFonts w:ascii="Calibri" w:hAnsi="Calibri" w:eastAsia="Calibri"/>
          <w:sz w:val="28"/>
          <w:szCs w:val="28"/>
        </w:rPr>
        <w:t xml:space="preserve">Донецк – </w:t>
      </w:r>
      <w:r>
        <w:rPr>
          <w:rFonts w:ascii="Calibri" w:hAnsi="Calibri" w:eastAsia="Calibri"/>
          <w:sz w:val="28"/>
          <w:szCs w:val="28"/>
        </w:rPr>
        <w:fldChar w:fldCharType="begin"/>
        <w:instrText xml:space="preserve"> TIME \@ "yyyy" </w:instrText>
        <w:fldChar w:fldCharType="separate"/>
        <w:t>2020</w:t>
        <w:fldChar w:fldCharType="end"/>
      </w:r>
      <w:r>
        <w:br w:type="page"/>
      </w:r>
    </w:p>
    <w:p>
      <w:pPr>
        <w:ind w:firstLine="708"/>
        <w:spacing w:after="160" w:line="360" w:lineRule="auto"/>
        <w:contextualSpacing/>
        <w:widowControl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Цель работы: Получить практические и составлении пользовательских историй. </w:t>
      </w:r>
    </w:p>
    <w:p>
      <w:pPr>
        <w:ind w:firstLine="708"/>
        <w:spacing w:after="160" w:line="360" w:lineRule="auto"/>
        <w:contextualSpacing/>
        <w:widowControl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Ход работы</w:t>
      </w:r>
    </w:p>
    <w:p>
      <w:pPr>
        <w:ind w:firstLine="708"/>
        <w:spacing w:after="160" w:line="360" w:lineRule="auto"/>
        <w:contextualSpacing/>
        <w:widowControl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Шаг 1. Исходными данными для выполнения работы являются SRS и наброски графического интерфейса, подготовленные в лабораторной </w:t>
      </w:r>
    </w:p>
    <w:p>
      <w:pPr>
        <w:ind w:firstLine="708"/>
        <w:spacing w:after="160" w:line="360" w:lineRule="auto"/>
        <w:contextualSpacing/>
        <w:widowControl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Шаг 2. Используя список требований из SRS подготовить список User Stories.</w:t>
      </w:r>
    </w:p>
    <w:p>
      <w:pPr>
        <w:ind w:firstLine="708"/>
        <w:spacing w:after="160" w:line="360" w:lineRule="auto"/>
        <w:contextualSpacing/>
        <w:widowControl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Настеко Илья:</w:t>
      </w:r>
    </w:p>
    <w:p>
      <w:pPr>
        <w:ind w:firstLine="708"/>
        <w:spacing w:after="160" w:line="360" w:lineRule="auto"/>
        <w:contextualSpacing/>
        <w:widowControl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1. Как пользователь я хочу, чтобы интерфейс был интуативно понятным и простым.</w:t>
      </w:r>
    </w:p>
    <w:p>
      <w:pPr>
        <w:ind w:firstLine="708"/>
        <w:spacing w:after="160" w:line="360" w:lineRule="auto"/>
        <w:contextualSpacing/>
        <w:widowControl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2. Как пользвователь я хочу иметь возможность изменять ключ шифрования.</w:t>
      </w:r>
    </w:p>
    <w:p>
      <w:pPr>
        <w:ind w:firstLine="708"/>
        <w:spacing w:after="160" w:line="360" w:lineRule="auto"/>
        <w:contextualSpacing/>
        <w:widowControl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3. Как пользователь я хочу получить данные для входа в приложения.</w:t>
      </w:r>
    </w:p>
    <w:p>
      <w:pPr>
        <w:ind w:firstLine="708"/>
        <w:spacing w:after="160" w:line="360" w:lineRule="auto"/>
        <w:contextualSpacing/>
        <w:widowControl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4. Как пользвотель я хочу чтобы приложение не блокировало работу других приложений.</w:t>
      </w:r>
    </w:p>
    <w:p>
      <w:pPr>
        <w:ind w:firstLine="708"/>
        <w:spacing w:after="160" w:line="360" w:lineRule="auto"/>
        <w:contextualSpacing/>
        <w:widowControl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Трушкин Максим:</w:t>
      </w:r>
    </w:p>
    <w:p>
      <w:pPr>
        <w:ind w:firstLine="708"/>
        <w:spacing w:after="160" w:line="360" w:lineRule="auto"/>
        <w:contextualSpacing/>
        <w:widowControl/>
        <w:rPr>
          <w:color w:val="000000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</w:rPr>
        <w:t xml:space="preserve">1. </w:t>
      </w:r>
      <w:r>
        <w:rPr>
          <w:color w:val="000000"/>
          <w:sz w:val="28"/>
          <w:szCs w:val="28"/>
          <w:lang w:val="ru-ru" w:eastAsia="zh-cn" w:bidi="ar-sa"/>
        </w:rPr>
        <w:t>Как пользователь я хочу иметь возможность при ошибке авторизации продолжить вход в приложение так, чтобы была возможность повторного ввода данных с очищением соответствующих полей.</w:t>
      </w:r>
    </w:p>
    <w:p>
      <w:pPr>
        <w:ind w:firstLine="708"/>
        <w:spacing w:after="160" w:line="360" w:lineRule="auto"/>
        <w:contextualSpacing/>
        <w:widowControl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2. Как пользователь я хочу видеть пример работы программы.</w:t>
      </w:r>
    </w:p>
    <w:p>
      <w:pPr>
        <w:ind w:firstLine="708"/>
        <w:spacing w:after="160" w:line="360" w:lineRule="auto"/>
        <w:contextualSpacing/>
        <w:widowControl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3. Как пользователь я хочу видеть зашифрованный и расшифрованный текст в форме.</w:t>
      </w:r>
    </w:p>
    <w:p>
      <w:pPr>
        <w:ind w:firstLine="708"/>
        <w:spacing w:after="160" w:line="360" w:lineRule="auto"/>
        <w:contextualSpacing/>
        <w:widowControl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4. Как пользователь я хочу изменять цветовую гамму интерфейса.</w:t>
      </w:r>
    </w:p>
    <w:p>
      <w:pPr>
        <w:ind w:firstLine="708"/>
        <w:spacing w:after="160" w:line="360" w:lineRule="auto"/>
        <w:contextualSpacing/>
        <w:widowControl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Ходарев Данил:</w:t>
      </w:r>
    </w:p>
    <w:p>
      <w:pPr>
        <w:ind w:firstLine="708"/>
        <w:spacing w:after="160" w:line="360" w:lineRule="auto"/>
        <w:contextualSpacing/>
        <w:widowControl/>
        <w:rPr>
          <w:rFonts w:ascii="Arial" w:hAnsi="Arial" w:eastAsia="Calibri" w:cs="Arial"/>
          <w:i/>
          <w:kern w:val="0"/>
          <w:sz w:val="22"/>
          <w:szCs w:val="22"/>
          <w:lang w:val="en-us" w:eastAsia="en-us"/>
        </w:rPr>
      </w:pPr>
      <w:r>
        <w:rPr>
          <w:rFonts w:eastAsia="Calibri"/>
          <w:sz w:val="28"/>
          <w:szCs w:val="28"/>
        </w:rPr>
        <w:t xml:space="preserve">1. Как пользователь я хочу, чтобы </w:t>
      </w:r>
      <w:r>
        <w:rPr>
          <w:rFonts w:eastAsia="Times New Roman"/>
          <w:kern w:val="0"/>
          <w:sz w:val="28"/>
          <w:szCs w:val="28"/>
          <w:lang w:val="uk-ua" w:eastAsia="en-us"/>
        </w:rPr>
        <w:t xml:space="preserve">продукт запускался на семействе ОС </w:t>
      </w:r>
      <w:r>
        <w:rPr>
          <w:rFonts w:eastAsia="Times New Roman"/>
          <w:kern w:val="0"/>
          <w:sz w:val="28"/>
          <w:szCs w:val="28"/>
          <w:lang w:val="en-us" w:eastAsia="en-us"/>
        </w:rPr>
        <w:t>Windows: Windows Vista</w:t>
      </w:r>
      <w:r>
        <w:rPr>
          <w:rFonts w:eastAsia="Times New Roman"/>
          <w:kern w:val="0"/>
          <w:sz w:val="28"/>
          <w:szCs w:val="28"/>
          <w:lang w:val="uk-ua" w:eastAsia="en-us"/>
        </w:rPr>
        <w:t xml:space="preserve"> (</w:t>
      </w:r>
      <w:r>
        <w:rPr>
          <w:rFonts w:eastAsia="Times New Roman"/>
          <w:kern w:val="0"/>
          <w:sz w:val="28"/>
          <w:szCs w:val="28"/>
          <w:lang w:val="en-us" w:eastAsia="en-us"/>
        </w:rPr>
        <w:t>Windows</w:t>
      </w:r>
      <w:r>
        <w:rPr>
          <w:rFonts w:eastAsia="Times New Roman"/>
          <w:kern w:val="0"/>
          <w:sz w:val="28"/>
          <w:szCs w:val="28"/>
          <w:lang w:val="uk-ua" w:eastAsia="en-us"/>
        </w:rPr>
        <w:t xml:space="preserve"> </w:t>
      </w:r>
      <w:r>
        <w:rPr>
          <w:rFonts w:eastAsia="Times New Roman"/>
          <w:kern w:val="0"/>
          <w:sz w:val="28"/>
          <w:szCs w:val="28"/>
          <w:lang w:val="en-us" w:eastAsia="en-us"/>
        </w:rPr>
        <w:t xml:space="preserve">NT </w:t>
      </w:r>
      <w:r>
        <w:rPr>
          <w:rFonts w:eastAsia="Times New Roman"/>
          <w:kern w:val="0"/>
          <w:sz w:val="28"/>
          <w:szCs w:val="28"/>
          <w:lang w:val="uk-ua" w:eastAsia="en-us"/>
        </w:rPr>
        <w:t>6.0)</w:t>
      </w:r>
      <w:r>
        <w:rPr>
          <w:rFonts w:eastAsia="Times New Roman"/>
          <w:kern w:val="0"/>
          <w:sz w:val="28"/>
          <w:szCs w:val="28"/>
          <w:lang w:val="en-us" w:eastAsia="en-us"/>
        </w:rPr>
        <w:t>, Windows 7  (Windows</w:t>
      </w:r>
      <w:r>
        <w:rPr>
          <w:rFonts w:eastAsia="Times New Roman"/>
          <w:kern w:val="0"/>
          <w:sz w:val="28"/>
          <w:szCs w:val="28"/>
          <w:lang w:val="uk-ua" w:eastAsia="en-us"/>
        </w:rPr>
        <w:t xml:space="preserve"> </w:t>
      </w:r>
      <w:r>
        <w:rPr>
          <w:rFonts w:eastAsia="Times New Roman"/>
          <w:kern w:val="0"/>
          <w:sz w:val="28"/>
          <w:szCs w:val="28"/>
          <w:lang w:val="en-us" w:eastAsia="en-us"/>
        </w:rPr>
        <w:t xml:space="preserve">NT </w:t>
      </w:r>
      <w:r>
        <w:rPr>
          <w:rFonts w:eastAsia="Times New Roman"/>
          <w:kern w:val="0"/>
          <w:sz w:val="28"/>
          <w:szCs w:val="28"/>
          <w:lang w:val="uk-ua" w:eastAsia="en-us"/>
        </w:rPr>
        <w:t>6.</w:t>
      </w:r>
      <w:r>
        <w:rPr>
          <w:rFonts w:eastAsia="Times New Roman"/>
          <w:kern w:val="0"/>
          <w:sz w:val="28"/>
          <w:szCs w:val="28"/>
          <w:lang w:val="en-us" w:eastAsia="en-us"/>
        </w:rPr>
        <w:t>1), Windows 8  (Windows</w:t>
      </w:r>
      <w:r>
        <w:rPr>
          <w:rFonts w:eastAsia="Times New Roman"/>
          <w:kern w:val="0"/>
          <w:sz w:val="28"/>
          <w:szCs w:val="28"/>
          <w:lang w:val="uk-ua" w:eastAsia="en-us"/>
        </w:rPr>
        <w:t xml:space="preserve"> </w:t>
      </w:r>
      <w:r>
        <w:rPr>
          <w:rFonts w:eastAsia="Times New Roman"/>
          <w:kern w:val="0"/>
          <w:sz w:val="28"/>
          <w:szCs w:val="28"/>
          <w:lang w:val="en-us" w:eastAsia="en-us"/>
        </w:rPr>
        <w:t xml:space="preserve">NT 6.2),  </w:t>
      </w:r>
      <w:r>
        <w:rPr>
          <w:rFonts w:eastAsia="Times New Roman"/>
          <w:kern w:val="0"/>
          <w:sz w:val="28"/>
          <w:szCs w:val="28"/>
          <w:lang w:eastAsia="en-us"/>
        </w:rPr>
        <w:t>на</w:t>
      </w:r>
      <w:r>
        <w:rPr>
          <w:rFonts w:eastAsia="Times New Roman"/>
          <w:kern w:val="0"/>
          <w:sz w:val="28"/>
          <w:szCs w:val="28"/>
          <w:lang w:val="en-us" w:eastAsia="en-us"/>
        </w:rPr>
        <w:t xml:space="preserve"> </w:t>
      </w:r>
      <w:r>
        <w:rPr>
          <w:rFonts w:eastAsia="Times New Roman"/>
          <w:kern w:val="0"/>
          <w:sz w:val="28"/>
          <w:szCs w:val="28"/>
          <w:lang w:eastAsia="en-us"/>
        </w:rPr>
        <w:t>архитектурах</w:t>
      </w:r>
      <w:r>
        <w:rPr>
          <w:rFonts w:eastAsia="Times New Roman"/>
          <w:kern w:val="0"/>
          <w:sz w:val="28"/>
          <w:szCs w:val="28"/>
          <w:lang w:val="en-us" w:eastAsia="en-us"/>
        </w:rPr>
        <w:t xml:space="preserve"> x86</w:t>
      </w:r>
      <w:r>
        <w:rPr>
          <w:rFonts w:ascii="Arial" w:hAnsi="Arial" w:eastAsia="Calibri" w:cs="Arial"/>
          <w:i/>
          <w:kern w:val="0"/>
          <w:sz w:val="22"/>
          <w:szCs w:val="22"/>
          <w:lang w:val="en-us" w:eastAsia="en-us"/>
        </w:rPr>
        <w:t>.</w:t>
      </w:r>
    </w:p>
    <w:p>
      <w:pPr>
        <w:ind w:firstLine="708"/>
        <w:spacing w:after="160" w:line="360" w:lineRule="auto"/>
        <w:contextualSpacing/>
        <w:widowControl/>
        <w:rPr>
          <w:rFonts w:eastAsia="Times New Roman"/>
          <w:kern w:val="0"/>
          <w:sz w:val="28"/>
          <w:szCs w:val="28"/>
          <w:lang w:val="en-us" w:eastAsia="en-us"/>
        </w:rPr>
      </w:pPr>
      <w:r>
        <w:rPr>
          <w:rFonts w:eastAsia="Times New Roman"/>
          <w:kern w:val="0"/>
          <w:sz w:val="28"/>
          <w:szCs w:val="28"/>
          <w:lang w:val="en-us" w:eastAsia="en-us"/>
        </w:rPr>
        <w:t>2. Как пользователь я хочу иметь инструкцию к приложения.</w:t>
      </w:r>
    </w:p>
    <w:p>
      <w:pPr>
        <w:ind w:firstLine="708"/>
        <w:spacing w:after="160" w:line="360" w:lineRule="auto"/>
        <w:contextualSpacing/>
        <w:widowControl/>
        <w:rPr>
          <w:rFonts w:eastAsia="Times New Roman"/>
          <w:kern w:val="0"/>
          <w:sz w:val="28"/>
          <w:szCs w:val="28"/>
          <w:lang w:val="en-us" w:eastAsia="en-us"/>
        </w:rPr>
      </w:pPr>
      <w:r>
        <w:rPr>
          <w:rFonts w:eastAsia="Times New Roman"/>
          <w:kern w:val="0"/>
          <w:sz w:val="28"/>
          <w:szCs w:val="28"/>
          <w:lang w:val="en-us" w:eastAsia="en-us"/>
        </w:rPr>
        <w:t>3. Как пользователь я хочу иметь возможность сохранить свою историю запросов.</w:t>
      </w:r>
    </w:p>
    <w:p>
      <w:pPr>
        <w:ind w:firstLine="708"/>
        <w:spacing w:after="160" w:line="360" w:lineRule="auto"/>
        <w:contextualSpacing/>
        <w:widowControl/>
        <w:rPr>
          <w:rFonts w:eastAsia="Times New Roman"/>
          <w:kern w:val="0"/>
          <w:sz w:val="24"/>
          <w:lang w:val="uk-ua" w:eastAsia="en-us"/>
        </w:rPr>
      </w:pPr>
      <w:r>
        <w:rPr>
          <w:rFonts w:eastAsia="Times New Roman"/>
          <w:kern w:val="0"/>
          <w:sz w:val="28"/>
          <w:szCs w:val="28"/>
          <w:lang w:val="en-us" w:eastAsia="en-us"/>
        </w:rPr>
        <w:t>4.</w:t>
      </w:r>
      <w:r>
        <w:rPr>
          <w:rFonts w:eastAsia="Times New Roman"/>
          <w:kern w:val="0"/>
          <w:sz w:val="28"/>
          <w:szCs w:val="28"/>
          <w:lang w:val="uk-ua" w:eastAsia="en-us"/>
        </w:rPr>
        <w:t>Продукт должен состоять из одного модуля, занимать как можно менше места на носителе.</w:t>
      </w:r>
      <w:r>
        <w:rPr>
          <w:rFonts w:eastAsia="Times New Roman"/>
          <w:kern w:val="0"/>
          <w:sz w:val="24"/>
          <w:lang w:val="uk-ua" w:eastAsia="en-us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Segoe UI">
    <w:panose1 w:val="020B0502040204020203"/>
    <w:charset w:val="cc"/>
    <w:family w:val="swiss"/>
    <w:pitch w:val="default"/>
  </w:font>
  <w:font w:name="Times">
    <w:panose1 w:val="02020603050405020304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37"/>
      <w:tmLastPosIdx w:val="31"/>
    </w:tmLastPosCaret>
    <w:tmLastPosAnchor>
      <w:tmLastPosPgfIdx w:val="0"/>
      <w:tmLastPosIdx w:val="0"/>
    </w:tmLastPosAnchor>
    <w:tmLastPosTblRect w:left="0" w:top="0" w:right="0" w:bottom="0"/>
  </w:tmLastPos>
  <w:tmAppRevision w:date="1591271340" w:val="97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 w:customStyle="1">
    <w:name w:val="Титул. Подназвание"/>
    <w:qFormat/>
    <w:basedOn w:val="para0"/>
    <w:pPr>
      <w:spacing w:line="360" w:lineRule="auto"/>
      <w:jc w:val="center"/>
      <w:widowControl/>
    </w:pPr>
    <w:rPr>
      <w:rFonts w:eastAsia="Times New Roman"/>
      <w:sz w:val="28"/>
      <w:szCs w:val="24"/>
    </w:rPr>
  </w:style>
  <w:style w:type="paragraph" w:styleId="para5" w:customStyle="1">
    <w:name w:val="Титул. Шапка"/>
    <w:qFormat/>
    <w:basedOn w:val="para4"/>
    <w:next w:val="para6"/>
    <w:pPr>
      <w:tabs defTabSz="708">
        <w:tab w:val="center" w:pos="4677" w:leader="none"/>
        <w:tab w:val="right" w:pos="9355" w:leader="none"/>
      </w:tabs>
    </w:pPr>
    <w:rPr>
      <w:caps/>
      <w:sz w:val="24"/>
    </w:rPr>
  </w:style>
  <w:style w:type="paragraph" w:styleId="para6">
    <w:name w:val="Balloon Text"/>
    <w:qFormat/>
    <w:basedOn w:val="para0"/>
    <w:pPr>
      <w:widowControl/>
    </w:pPr>
    <w:rPr>
      <w:rFonts w:ascii="Segoe UI" w:hAnsi="Segoe UI" w:eastAsia="Calibri" w:cs="Segoe UI"/>
      <w:sz w:val="18"/>
      <w:szCs w:val="18"/>
    </w:rPr>
  </w:style>
  <w:style w:type="paragraph" w:styleId="para7" w:customStyle="1">
    <w:name w:val="Титул. Подписи"/>
    <w:qFormat/>
    <w:basedOn w:val="para0"/>
    <w:pPr>
      <w:spacing w:before="240" w:line="360" w:lineRule="auto"/>
      <w:widowControl/>
      <w:tabs defTabSz="708">
        <w:tab w:val="right" w:pos="4253" w:leader="underscore"/>
      </w:tabs>
    </w:pPr>
    <w:rPr>
      <w:rFonts w:eastAsia="Times New Roman"/>
      <w:sz w:val="28"/>
      <w:szCs w:val="24"/>
    </w:rPr>
  </w:style>
  <w:style w:type="paragraph" w:styleId="para8" w:customStyle="1">
    <w:name w:val="template"/>
    <w:qFormat/>
    <w:basedOn w:val="para0"/>
    <w:pPr>
      <w:spacing w:line="240" w:lineRule="exact"/>
      <w:widowControl/>
      <w:tabs defTabSz="720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ascii="Arial" w:hAnsi="Arial" w:eastAsia="Times New Roman" w:cs="Arial"/>
      <w:i/>
      <w:kern w:val="0"/>
      <w:sz w:val="22"/>
      <w:lang w:val="en-us" w:eastAsia="en-us"/>
    </w:rPr>
  </w:style>
  <w:style w:type="paragraph" w:styleId="para9" w:customStyle="1">
    <w:name w:val="requirement"/>
    <w:qFormat/>
    <w:basedOn w:val="para10"/>
    <w:pPr>
      <w:ind w:left="2348" w:hanging="274"/>
      <w:spacing w:before="0" w:after="0"/>
    </w:pPr>
    <w:rPr>
      <w:rFonts w:ascii="Times New Roman" w:hAnsi="Times New Roman" w:cs="Times New Roman"/>
    </w:rPr>
  </w:style>
  <w:style w:type="paragraph" w:styleId="para10" w:customStyle="1">
    <w:name w:val="level 4"/>
    <w:qFormat/>
    <w:basedOn w:val="para0"/>
    <w:pPr>
      <w:ind w:left="634"/>
      <w:spacing w:before="120" w:after="120" w:line="240" w:lineRule="exact"/>
      <w:widowControl/>
      <w:tabs defTabSz="720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ascii="Times" w:hAnsi="Times" w:eastAsia="Times New Roman" w:cs="Times"/>
      <w:kern w:val="0"/>
      <w:sz w:val="24"/>
      <w:lang w:val="en-us" w:eastAsia="en-us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 w:customStyle="1">
    <w:name w:val="Титул. Подназвание"/>
    <w:qFormat/>
    <w:basedOn w:val="para0"/>
    <w:pPr>
      <w:spacing w:line="360" w:lineRule="auto"/>
      <w:jc w:val="center"/>
      <w:widowControl/>
    </w:pPr>
    <w:rPr>
      <w:rFonts w:eastAsia="Times New Roman"/>
      <w:sz w:val="28"/>
      <w:szCs w:val="24"/>
    </w:rPr>
  </w:style>
  <w:style w:type="paragraph" w:styleId="para5" w:customStyle="1">
    <w:name w:val="Титул. Шапка"/>
    <w:qFormat/>
    <w:basedOn w:val="para4"/>
    <w:next w:val="para6"/>
    <w:pPr>
      <w:tabs defTabSz="708">
        <w:tab w:val="center" w:pos="4677" w:leader="none"/>
        <w:tab w:val="right" w:pos="9355" w:leader="none"/>
      </w:tabs>
    </w:pPr>
    <w:rPr>
      <w:caps/>
      <w:sz w:val="24"/>
    </w:rPr>
  </w:style>
  <w:style w:type="paragraph" w:styleId="para6">
    <w:name w:val="Balloon Text"/>
    <w:qFormat/>
    <w:basedOn w:val="para0"/>
    <w:pPr>
      <w:widowControl/>
    </w:pPr>
    <w:rPr>
      <w:rFonts w:ascii="Segoe UI" w:hAnsi="Segoe UI" w:eastAsia="Calibri" w:cs="Segoe UI"/>
      <w:sz w:val="18"/>
      <w:szCs w:val="18"/>
    </w:rPr>
  </w:style>
  <w:style w:type="paragraph" w:styleId="para7" w:customStyle="1">
    <w:name w:val="Титул. Подписи"/>
    <w:qFormat/>
    <w:basedOn w:val="para0"/>
    <w:pPr>
      <w:spacing w:before="240" w:line="360" w:lineRule="auto"/>
      <w:widowControl/>
      <w:tabs defTabSz="708">
        <w:tab w:val="right" w:pos="4253" w:leader="underscore"/>
      </w:tabs>
    </w:pPr>
    <w:rPr>
      <w:rFonts w:eastAsia="Times New Roman"/>
      <w:sz w:val="28"/>
      <w:szCs w:val="24"/>
    </w:rPr>
  </w:style>
  <w:style w:type="paragraph" w:styleId="para8" w:customStyle="1">
    <w:name w:val="template"/>
    <w:qFormat/>
    <w:basedOn w:val="para0"/>
    <w:pPr>
      <w:spacing w:line="240" w:lineRule="exact"/>
      <w:widowControl/>
      <w:tabs defTabSz="720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ascii="Arial" w:hAnsi="Arial" w:eastAsia="Times New Roman" w:cs="Arial"/>
      <w:i/>
      <w:kern w:val="0"/>
      <w:sz w:val="22"/>
      <w:lang w:val="en-us" w:eastAsia="en-us"/>
    </w:rPr>
  </w:style>
  <w:style w:type="paragraph" w:styleId="para9" w:customStyle="1">
    <w:name w:val="requirement"/>
    <w:qFormat/>
    <w:basedOn w:val="para10"/>
    <w:pPr>
      <w:ind w:left="2348" w:hanging="274"/>
      <w:spacing w:before="0" w:after="0"/>
    </w:pPr>
    <w:rPr>
      <w:rFonts w:ascii="Times New Roman" w:hAnsi="Times New Roman" w:cs="Times New Roman"/>
    </w:rPr>
  </w:style>
  <w:style w:type="paragraph" w:styleId="para10" w:customStyle="1">
    <w:name w:val="level 4"/>
    <w:qFormat/>
    <w:basedOn w:val="para0"/>
    <w:pPr>
      <w:ind w:left="634"/>
      <w:spacing w:before="120" w:after="120" w:line="240" w:lineRule="exact"/>
      <w:widowControl/>
      <w:tabs defTabSz="720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ascii="Times" w:hAnsi="Times" w:eastAsia="Times New Roman" w:cs="Times"/>
      <w:kern w:val="0"/>
      <w:sz w:val="24"/>
      <w:lang w:val="en-us" w:eastAsia="en-us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2020-06-01T15:43:45Z</dcterms:created>
  <dcterms:modified xsi:type="dcterms:W3CDTF">2020-06-04T11:49:00Z</dcterms:modified>
</cp:coreProperties>
</file>