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6A" w:rsidRPr="0017405B" w:rsidRDefault="0083576A" w:rsidP="0083576A">
      <w:pPr>
        <w:jc w:val="center"/>
      </w:pPr>
      <w:r>
        <w:t>TERMWORK 09</w:t>
      </w:r>
      <w:bookmarkStart w:id="0" w:name="_GoBack"/>
      <w:bookmarkEnd w:id="0"/>
    </w:p>
    <w:p w:rsidR="0083576A" w:rsidRDefault="0083576A" w:rsidP="0083576A">
      <w:pPr>
        <w:jc w:val="center"/>
      </w:pPr>
      <w:r w:rsidRPr="0017405B">
        <w:t xml:space="preserve">NAME: </w:t>
      </w:r>
      <w:proofErr w:type="spellStart"/>
      <w:r>
        <w:t>Yash</w:t>
      </w:r>
      <w:proofErr w:type="spellEnd"/>
      <w:r>
        <w:t xml:space="preserve"> </w:t>
      </w:r>
      <w:proofErr w:type="spellStart"/>
      <w:r>
        <w:t>Herekar</w:t>
      </w:r>
      <w:proofErr w:type="spellEnd"/>
    </w:p>
    <w:p w:rsidR="0083576A" w:rsidRDefault="0083576A" w:rsidP="0083576A">
      <w:pPr>
        <w:jc w:val="center"/>
      </w:pPr>
      <w:r>
        <w:t>USN: 2GI20CS184</w:t>
      </w:r>
    </w:p>
    <w:p w:rsidR="0083576A" w:rsidRDefault="0083576A"/>
    <w:p w:rsidR="0083576A" w:rsidRDefault="0083576A"/>
    <w:p w:rsidR="0083576A" w:rsidRDefault="0083576A"/>
    <w:p w:rsidR="0083576A" w:rsidRDefault="0083576A">
      <w:r>
        <w:rPr>
          <w:noProof/>
          <w:lang w:eastAsia="en-IN"/>
        </w:rPr>
        <w:drawing>
          <wp:inline distT="0" distB="0" distL="0" distR="0" wp14:anchorId="036DC0DF" wp14:editId="34EA724B">
            <wp:extent cx="5731510" cy="252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6A"/>
    <w:rsid w:val="0083576A"/>
    <w:rsid w:val="009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ABCE"/>
  <w15:chartTrackingRefBased/>
  <w15:docId w15:val="{C0DA8270-CC8E-4651-B755-366EACDC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2022-08-04T07:25:00Z</dcterms:created>
  <dcterms:modified xsi:type="dcterms:W3CDTF">2022-08-04T07:26:00Z</dcterms:modified>
</cp:coreProperties>
</file>