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C1356C" w:rsidRPr="00904677" w:rsidTr="00414907">
        <w:tc>
          <w:tcPr>
            <w:tcW w:w="9576" w:type="dxa"/>
          </w:tcPr>
          <w:p w:rsidR="00C1356C" w:rsidRPr="00904677" w:rsidRDefault="00C1356C">
            <w:pPr>
              <w:rPr>
                <w:rFonts w:ascii="Times New Roman" w:hAnsi="Times New Roman"/>
                <w:sz w:val="20"/>
                <w:szCs w:val="20"/>
              </w:rPr>
            </w:pPr>
          </w:p>
        </w:tc>
      </w:tr>
      <w:tr w:rsidR="00C1356C" w:rsidRPr="00904677" w:rsidTr="00414907">
        <w:tc>
          <w:tcPr>
            <w:tcW w:w="9576" w:type="dxa"/>
          </w:tcPr>
          <w:p w:rsidR="00C1356C" w:rsidRPr="00904677" w:rsidRDefault="00C1356C" w:rsidP="00C1356C">
            <w:pPr>
              <w:jc w:val="center"/>
              <w:rPr>
                <w:rFonts w:ascii="Times New Roman" w:hAnsi="Times New Roman"/>
                <w:b/>
                <w:sz w:val="20"/>
                <w:szCs w:val="20"/>
              </w:rPr>
            </w:pPr>
            <w:r w:rsidRPr="00904677">
              <w:rPr>
                <w:rFonts w:ascii="Times New Roman" w:eastAsia="Times New Roman" w:hAnsi="Times New Roman"/>
                <w:b/>
                <w:bCs/>
                <w:sz w:val="20"/>
                <w:szCs w:val="20"/>
              </w:rPr>
              <w:t>Python Programming</w:t>
            </w:r>
          </w:p>
        </w:tc>
      </w:tr>
      <w:tr w:rsidR="00C1356C" w:rsidRPr="00904677" w:rsidTr="00414907">
        <w:tc>
          <w:tcPr>
            <w:tcW w:w="9576" w:type="dxa"/>
          </w:tcPr>
          <w:p w:rsidR="00C1356C" w:rsidRPr="00904677" w:rsidRDefault="00C1356C">
            <w:pPr>
              <w:rPr>
                <w:rFonts w:ascii="Times New Roman" w:hAnsi="Times New Roman"/>
                <w:sz w:val="20"/>
                <w:szCs w:val="20"/>
              </w:rPr>
            </w:pPr>
          </w:p>
        </w:tc>
      </w:tr>
      <w:tr w:rsidR="00C1356C" w:rsidRPr="00904677" w:rsidTr="00414907">
        <w:tc>
          <w:tcPr>
            <w:tcW w:w="9576" w:type="dxa"/>
          </w:tcPr>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28"/>
              <w:gridCol w:w="3742"/>
              <w:gridCol w:w="1710"/>
              <w:gridCol w:w="1391"/>
            </w:tblGrid>
            <w:tr w:rsidR="00C1356C" w:rsidRPr="00904677" w:rsidTr="000C123D">
              <w:trPr>
                <w:trHeight w:val="386"/>
                <w:jc w:val="center"/>
              </w:trPr>
              <w:tc>
                <w:tcPr>
                  <w:tcW w:w="2428" w:type="dxa"/>
                  <w:vAlign w:val="center"/>
                </w:tcPr>
                <w:p w:rsidR="00C1356C" w:rsidRPr="00904677" w:rsidRDefault="00C1356C" w:rsidP="000C123D">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eastAsia="Times New Roman" w:hAnsi="Times New Roman"/>
                      <w:sz w:val="20"/>
                      <w:szCs w:val="20"/>
                    </w:rPr>
                  </w:pPr>
                  <w:r w:rsidRPr="00904677">
                    <w:rPr>
                      <w:rFonts w:ascii="Times New Roman" w:eastAsia="Times New Roman" w:hAnsi="Times New Roman"/>
                      <w:sz w:val="20"/>
                      <w:szCs w:val="20"/>
                    </w:rPr>
                    <w:t>Course Code</w:t>
                  </w:r>
                </w:p>
              </w:tc>
              <w:tc>
                <w:tcPr>
                  <w:tcW w:w="3742" w:type="dxa"/>
                  <w:vAlign w:val="center"/>
                </w:tcPr>
                <w:p w:rsidR="00C1356C" w:rsidRPr="00904677" w:rsidRDefault="00E33111" w:rsidP="000C123D">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eastAsia="Times New Roman" w:hAnsi="Times New Roman"/>
                      <w:sz w:val="20"/>
                      <w:szCs w:val="20"/>
                    </w:rPr>
                  </w:pPr>
                  <w:r>
                    <w:rPr>
                      <w:rFonts w:ascii="Times New Roman" w:eastAsia="Times New Roman" w:hAnsi="Times New Roman"/>
                      <w:sz w:val="20"/>
                      <w:szCs w:val="20"/>
                    </w:rPr>
                    <w:t>18CS</w:t>
                  </w:r>
                </w:p>
              </w:tc>
              <w:tc>
                <w:tcPr>
                  <w:tcW w:w="1710" w:type="dxa"/>
                  <w:vAlign w:val="center"/>
                </w:tcPr>
                <w:p w:rsidR="00C1356C" w:rsidRPr="00904677" w:rsidRDefault="00C1356C" w:rsidP="000C123D">
                  <w:pPr>
                    <w:pBdr>
                      <w:top w:val="single" w:sz="4" w:space="1" w:color="auto"/>
                      <w:left w:val="single" w:sz="4" w:space="1" w:color="auto"/>
                      <w:bottom w:val="single" w:sz="4" w:space="1" w:color="auto"/>
                      <w:right w:val="single" w:sz="4" w:space="1" w:color="auto"/>
                      <w:between w:val="single" w:sz="4" w:space="1" w:color="auto"/>
                      <w:bar w:val="single" w:sz="4" w:color="auto"/>
                    </w:pBdr>
                    <w:ind w:right="-39"/>
                    <w:rPr>
                      <w:rFonts w:ascii="Times New Roman" w:eastAsia="Times New Roman" w:hAnsi="Times New Roman"/>
                      <w:sz w:val="20"/>
                      <w:szCs w:val="20"/>
                    </w:rPr>
                  </w:pPr>
                  <w:r w:rsidRPr="00904677">
                    <w:rPr>
                      <w:rFonts w:ascii="Times New Roman" w:eastAsia="Times New Roman" w:hAnsi="Times New Roman"/>
                      <w:sz w:val="20"/>
                      <w:szCs w:val="20"/>
                    </w:rPr>
                    <w:t>Credits</w:t>
                  </w:r>
                </w:p>
              </w:tc>
              <w:tc>
                <w:tcPr>
                  <w:tcW w:w="1391" w:type="dxa"/>
                  <w:vAlign w:val="center"/>
                </w:tcPr>
                <w:p w:rsidR="00C1356C" w:rsidRPr="00904677" w:rsidRDefault="00C1356C" w:rsidP="000C123D">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eastAsia="Times New Roman" w:hAnsi="Times New Roman"/>
                      <w:sz w:val="20"/>
                      <w:szCs w:val="20"/>
                    </w:rPr>
                  </w:pPr>
                  <w:r w:rsidRPr="00904677">
                    <w:rPr>
                      <w:rFonts w:ascii="Times New Roman" w:eastAsia="Times New Roman" w:hAnsi="Times New Roman"/>
                      <w:sz w:val="20"/>
                      <w:szCs w:val="20"/>
                    </w:rPr>
                    <w:t xml:space="preserve"> 3</w:t>
                  </w:r>
                </w:p>
              </w:tc>
            </w:tr>
            <w:tr w:rsidR="00C1356C" w:rsidRPr="00904677" w:rsidTr="000C123D">
              <w:trPr>
                <w:trHeight w:val="314"/>
                <w:jc w:val="center"/>
              </w:trPr>
              <w:tc>
                <w:tcPr>
                  <w:tcW w:w="2428" w:type="dxa"/>
                  <w:vAlign w:val="center"/>
                </w:tcPr>
                <w:p w:rsidR="00C1356C" w:rsidRPr="00904677" w:rsidRDefault="00C1356C" w:rsidP="000C123D">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eastAsia="Times New Roman" w:hAnsi="Times New Roman"/>
                      <w:sz w:val="20"/>
                      <w:szCs w:val="20"/>
                    </w:rPr>
                  </w:pPr>
                  <w:r w:rsidRPr="00904677">
                    <w:rPr>
                      <w:rFonts w:ascii="Times New Roman" w:eastAsia="Times New Roman" w:hAnsi="Times New Roman"/>
                      <w:sz w:val="20"/>
                      <w:szCs w:val="20"/>
                    </w:rPr>
                    <w:t>Course type</w:t>
                  </w:r>
                </w:p>
              </w:tc>
              <w:tc>
                <w:tcPr>
                  <w:tcW w:w="3742" w:type="dxa"/>
                  <w:vAlign w:val="center"/>
                </w:tcPr>
                <w:p w:rsidR="00C1356C" w:rsidRPr="00904677" w:rsidRDefault="00C1356C" w:rsidP="000C123D">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eastAsia="Times New Roman" w:hAnsi="Times New Roman"/>
                      <w:sz w:val="20"/>
                      <w:szCs w:val="20"/>
                    </w:rPr>
                  </w:pPr>
                  <w:r w:rsidRPr="00904677">
                    <w:rPr>
                      <w:rFonts w:ascii="Times New Roman" w:eastAsia="Times New Roman" w:hAnsi="Times New Roman"/>
                      <w:sz w:val="20"/>
                      <w:szCs w:val="20"/>
                    </w:rPr>
                    <w:t>PC</w:t>
                  </w:r>
                </w:p>
              </w:tc>
              <w:tc>
                <w:tcPr>
                  <w:tcW w:w="1710" w:type="dxa"/>
                  <w:vAlign w:val="center"/>
                </w:tcPr>
                <w:p w:rsidR="00C1356C" w:rsidRPr="00904677" w:rsidRDefault="00C1356C" w:rsidP="000C123D">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eastAsia="Times New Roman" w:hAnsi="Times New Roman"/>
                      <w:sz w:val="20"/>
                      <w:szCs w:val="20"/>
                    </w:rPr>
                  </w:pPr>
                  <w:r w:rsidRPr="00904677">
                    <w:rPr>
                      <w:rFonts w:ascii="Times New Roman" w:eastAsia="Times New Roman" w:hAnsi="Times New Roman"/>
                      <w:sz w:val="20"/>
                      <w:szCs w:val="20"/>
                    </w:rPr>
                    <w:t>CIE Marks</w:t>
                  </w:r>
                </w:p>
              </w:tc>
              <w:tc>
                <w:tcPr>
                  <w:tcW w:w="1391" w:type="dxa"/>
                  <w:vAlign w:val="center"/>
                </w:tcPr>
                <w:p w:rsidR="00C1356C" w:rsidRPr="00904677" w:rsidRDefault="00C1356C" w:rsidP="000C123D">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eastAsia="Times New Roman" w:hAnsi="Times New Roman"/>
                      <w:sz w:val="20"/>
                      <w:szCs w:val="20"/>
                    </w:rPr>
                  </w:pPr>
                  <w:r w:rsidRPr="00904677">
                    <w:rPr>
                      <w:rFonts w:ascii="Times New Roman" w:eastAsia="Times New Roman" w:hAnsi="Times New Roman"/>
                      <w:sz w:val="20"/>
                      <w:szCs w:val="20"/>
                    </w:rPr>
                    <w:t xml:space="preserve">25 marks </w:t>
                  </w:r>
                </w:p>
              </w:tc>
            </w:tr>
            <w:tr w:rsidR="00C1356C" w:rsidRPr="00904677" w:rsidTr="000C123D">
              <w:trPr>
                <w:trHeight w:val="408"/>
                <w:jc w:val="center"/>
              </w:trPr>
              <w:tc>
                <w:tcPr>
                  <w:tcW w:w="2428" w:type="dxa"/>
                  <w:vAlign w:val="center"/>
                </w:tcPr>
                <w:p w:rsidR="00C1356C" w:rsidRPr="00904677" w:rsidRDefault="00C1356C" w:rsidP="000C123D">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eastAsia="Times New Roman" w:hAnsi="Times New Roman"/>
                      <w:sz w:val="20"/>
                      <w:szCs w:val="20"/>
                    </w:rPr>
                  </w:pPr>
                  <w:r w:rsidRPr="00904677">
                    <w:rPr>
                      <w:rFonts w:ascii="Times New Roman" w:eastAsia="Times New Roman" w:hAnsi="Times New Roman"/>
                      <w:sz w:val="20"/>
                      <w:szCs w:val="20"/>
                    </w:rPr>
                    <w:t>Hours/week: L-T-P</w:t>
                  </w:r>
                </w:p>
              </w:tc>
              <w:tc>
                <w:tcPr>
                  <w:tcW w:w="3742" w:type="dxa"/>
                  <w:vAlign w:val="center"/>
                </w:tcPr>
                <w:p w:rsidR="00C1356C" w:rsidRPr="00904677" w:rsidRDefault="008C1B5B" w:rsidP="008C1B5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eastAsia="Times New Roman" w:hAnsi="Times New Roman"/>
                      <w:sz w:val="20"/>
                      <w:szCs w:val="20"/>
                    </w:rPr>
                  </w:pPr>
                  <w:r>
                    <w:rPr>
                      <w:rFonts w:ascii="Times New Roman" w:eastAsia="Times New Roman" w:hAnsi="Times New Roman"/>
                      <w:sz w:val="20"/>
                      <w:szCs w:val="20"/>
                    </w:rPr>
                    <w:t>2</w:t>
                  </w:r>
                  <w:r w:rsidR="00C1356C" w:rsidRPr="00904677">
                    <w:rPr>
                      <w:rFonts w:ascii="Times New Roman" w:eastAsia="Times New Roman" w:hAnsi="Times New Roman"/>
                      <w:sz w:val="20"/>
                      <w:szCs w:val="20"/>
                    </w:rPr>
                    <w:t xml:space="preserve"> – 0 – </w:t>
                  </w:r>
                  <w:r>
                    <w:rPr>
                      <w:rFonts w:ascii="Times New Roman" w:eastAsia="Times New Roman" w:hAnsi="Times New Roman"/>
                      <w:sz w:val="20"/>
                      <w:szCs w:val="20"/>
                    </w:rPr>
                    <w:t>2</w:t>
                  </w:r>
                  <w:r w:rsidR="00C1356C" w:rsidRPr="00904677">
                    <w:rPr>
                      <w:rFonts w:ascii="Times New Roman" w:eastAsia="Times New Roman" w:hAnsi="Times New Roman"/>
                      <w:sz w:val="20"/>
                      <w:szCs w:val="20"/>
                    </w:rPr>
                    <w:t xml:space="preserve"> </w:t>
                  </w:r>
                </w:p>
              </w:tc>
              <w:tc>
                <w:tcPr>
                  <w:tcW w:w="1710" w:type="dxa"/>
                  <w:vAlign w:val="center"/>
                </w:tcPr>
                <w:p w:rsidR="00C1356C" w:rsidRPr="00904677" w:rsidRDefault="00C1356C" w:rsidP="000C123D">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eastAsia="Times New Roman" w:hAnsi="Times New Roman"/>
                      <w:sz w:val="20"/>
                      <w:szCs w:val="20"/>
                    </w:rPr>
                  </w:pPr>
                  <w:r w:rsidRPr="00904677">
                    <w:rPr>
                      <w:rFonts w:ascii="Times New Roman" w:eastAsia="Times New Roman" w:hAnsi="Times New Roman"/>
                      <w:sz w:val="20"/>
                      <w:szCs w:val="20"/>
                    </w:rPr>
                    <w:t>SEE Marks</w:t>
                  </w:r>
                </w:p>
              </w:tc>
              <w:tc>
                <w:tcPr>
                  <w:tcW w:w="1391" w:type="dxa"/>
                  <w:vAlign w:val="center"/>
                </w:tcPr>
                <w:p w:rsidR="00C1356C" w:rsidRPr="00904677" w:rsidRDefault="00C1356C" w:rsidP="000C123D">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eastAsia="Times New Roman" w:hAnsi="Times New Roman"/>
                      <w:sz w:val="20"/>
                      <w:szCs w:val="20"/>
                    </w:rPr>
                  </w:pPr>
                  <w:r w:rsidRPr="00904677">
                    <w:rPr>
                      <w:rFonts w:ascii="Times New Roman" w:eastAsia="Times New Roman" w:hAnsi="Times New Roman"/>
                      <w:sz w:val="20"/>
                      <w:szCs w:val="20"/>
                    </w:rPr>
                    <w:t>25 marks</w:t>
                  </w:r>
                </w:p>
              </w:tc>
            </w:tr>
            <w:tr w:rsidR="00C1356C" w:rsidRPr="00904677" w:rsidTr="000C123D">
              <w:trPr>
                <w:trHeight w:val="339"/>
                <w:jc w:val="center"/>
              </w:trPr>
              <w:tc>
                <w:tcPr>
                  <w:tcW w:w="2428" w:type="dxa"/>
                  <w:vAlign w:val="center"/>
                </w:tcPr>
                <w:p w:rsidR="00C1356C" w:rsidRPr="00904677" w:rsidRDefault="00C1356C" w:rsidP="000C123D">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eastAsia="Times New Roman" w:hAnsi="Times New Roman"/>
                      <w:sz w:val="20"/>
                      <w:szCs w:val="20"/>
                    </w:rPr>
                  </w:pPr>
                  <w:r w:rsidRPr="00904677">
                    <w:rPr>
                      <w:rFonts w:ascii="Times New Roman" w:eastAsia="Times New Roman" w:hAnsi="Times New Roman"/>
                      <w:sz w:val="20"/>
                      <w:szCs w:val="20"/>
                    </w:rPr>
                    <w:t>Total Hours:</w:t>
                  </w:r>
                </w:p>
              </w:tc>
              <w:tc>
                <w:tcPr>
                  <w:tcW w:w="3742" w:type="dxa"/>
                  <w:vAlign w:val="center"/>
                </w:tcPr>
                <w:p w:rsidR="00C1356C" w:rsidRPr="00904677" w:rsidRDefault="00C1356C" w:rsidP="000C123D">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eastAsia="Times New Roman" w:hAnsi="Times New Roman"/>
                      <w:sz w:val="20"/>
                      <w:szCs w:val="20"/>
                    </w:rPr>
                  </w:pPr>
                  <w:r w:rsidRPr="00904677">
                    <w:rPr>
                      <w:rFonts w:ascii="Times New Roman" w:eastAsia="Times New Roman" w:hAnsi="Times New Roman"/>
                      <w:sz w:val="20"/>
                      <w:szCs w:val="20"/>
                    </w:rPr>
                    <w:t>40</w:t>
                  </w:r>
                </w:p>
              </w:tc>
              <w:tc>
                <w:tcPr>
                  <w:tcW w:w="1710" w:type="dxa"/>
                  <w:vAlign w:val="center"/>
                </w:tcPr>
                <w:p w:rsidR="00C1356C" w:rsidRPr="00904677" w:rsidRDefault="00C1356C" w:rsidP="000C123D">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eastAsia="Times New Roman" w:hAnsi="Times New Roman"/>
                      <w:sz w:val="20"/>
                      <w:szCs w:val="20"/>
                    </w:rPr>
                  </w:pPr>
                  <w:r w:rsidRPr="00904677">
                    <w:rPr>
                      <w:rFonts w:ascii="Times New Roman" w:eastAsia="Times New Roman" w:hAnsi="Times New Roman"/>
                      <w:sz w:val="20"/>
                      <w:szCs w:val="20"/>
                    </w:rPr>
                    <w:t>SEE Duration</w:t>
                  </w:r>
                </w:p>
              </w:tc>
              <w:tc>
                <w:tcPr>
                  <w:tcW w:w="1391" w:type="dxa"/>
                  <w:vAlign w:val="center"/>
                </w:tcPr>
                <w:p w:rsidR="00C1356C" w:rsidRPr="00904677" w:rsidRDefault="00C1356C" w:rsidP="000C123D">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eastAsia="Times New Roman" w:hAnsi="Times New Roman"/>
                      <w:sz w:val="20"/>
                      <w:szCs w:val="20"/>
                    </w:rPr>
                  </w:pPr>
                  <w:r w:rsidRPr="00904677">
                    <w:rPr>
                      <w:rFonts w:ascii="Times New Roman" w:eastAsia="Times New Roman" w:hAnsi="Times New Roman"/>
                      <w:sz w:val="20"/>
                      <w:szCs w:val="20"/>
                    </w:rPr>
                    <w:t xml:space="preserve">3 Hours </w:t>
                  </w:r>
                </w:p>
              </w:tc>
            </w:tr>
          </w:tbl>
          <w:p w:rsidR="00C1356C" w:rsidRPr="00904677" w:rsidRDefault="00C1356C">
            <w:pPr>
              <w:rPr>
                <w:rFonts w:ascii="Times New Roman" w:hAnsi="Times New Roman"/>
                <w:sz w:val="20"/>
                <w:szCs w:val="20"/>
              </w:rPr>
            </w:pPr>
          </w:p>
        </w:tc>
      </w:tr>
    </w:tbl>
    <w:p w:rsidR="00FE28C0" w:rsidRPr="00904677" w:rsidRDefault="00FE28C0">
      <w:pPr>
        <w:rPr>
          <w:rFonts w:ascii="Times New Roman" w:hAnsi="Times New Roman"/>
          <w:sz w:val="20"/>
          <w:szCs w:val="20"/>
        </w:rPr>
      </w:pPr>
    </w:p>
    <w:tbl>
      <w:tblPr>
        <w:tblStyle w:val="TableGrid"/>
        <w:tblW w:w="0" w:type="auto"/>
        <w:tblLook w:val="04A0"/>
      </w:tblPr>
      <w:tblGrid>
        <w:gridCol w:w="9384"/>
      </w:tblGrid>
      <w:tr w:rsidR="00C1356C" w:rsidRPr="00904677" w:rsidTr="00D91B9A">
        <w:trPr>
          <w:trHeight w:val="267"/>
        </w:trPr>
        <w:tc>
          <w:tcPr>
            <w:tcW w:w="9384" w:type="dxa"/>
          </w:tcPr>
          <w:p w:rsidR="00C1356C" w:rsidRPr="00904677" w:rsidRDefault="00C1356C" w:rsidP="00C1356C">
            <w:pPr>
              <w:jc w:val="center"/>
              <w:rPr>
                <w:rFonts w:ascii="Times New Roman" w:hAnsi="Times New Roman"/>
                <w:b/>
                <w:sz w:val="20"/>
                <w:szCs w:val="20"/>
              </w:rPr>
            </w:pPr>
            <w:r w:rsidRPr="00904677">
              <w:rPr>
                <w:rFonts w:ascii="Times New Roman" w:hAnsi="Times New Roman"/>
                <w:b/>
                <w:bCs/>
                <w:sz w:val="20"/>
                <w:szCs w:val="20"/>
              </w:rPr>
              <w:t>Course learning objectives (CLOs)</w:t>
            </w:r>
          </w:p>
        </w:tc>
      </w:tr>
      <w:tr w:rsidR="00C1356C" w:rsidRPr="00904677" w:rsidTr="00D91B9A">
        <w:trPr>
          <w:trHeight w:val="532"/>
        </w:trPr>
        <w:tc>
          <w:tcPr>
            <w:tcW w:w="9384" w:type="dxa"/>
          </w:tcPr>
          <w:p w:rsidR="00C1356C" w:rsidRPr="00904677" w:rsidRDefault="00C1356C">
            <w:pPr>
              <w:rPr>
                <w:rFonts w:ascii="Times New Roman" w:hAnsi="Times New Roman"/>
                <w:sz w:val="20"/>
                <w:szCs w:val="20"/>
              </w:rPr>
            </w:pPr>
            <w:r w:rsidRPr="00904677">
              <w:rPr>
                <w:rFonts w:ascii="Times New Roman" w:hAnsi="Times New Roman"/>
                <w:bCs/>
                <w:sz w:val="20"/>
                <w:szCs w:val="20"/>
              </w:rPr>
              <w:t xml:space="preserve">1.  </w:t>
            </w:r>
            <w:r w:rsidRPr="00904677">
              <w:rPr>
                <w:rFonts w:ascii="Times New Roman" w:hAnsi="Times New Roman"/>
                <w:sz w:val="20"/>
                <w:szCs w:val="20"/>
              </w:rPr>
              <w:t>Gain knowledge about basic Python language syntax and semantics to write Python programs and use concepts such as variables, conditional and iterative execution methods etc.</w:t>
            </w:r>
          </w:p>
        </w:tc>
      </w:tr>
      <w:tr w:rsidR="00C1356C" w:rsidRPr="00904677" w:rsidTr="00D91B9A">
        <w:trPr>
          <w:trHeight w:val="532"/>
        </w:trPr>
        <w:tc>
          <w:tcPr>
            <w:tcW w:w="9384" w:type="dxa"/>
          </w:tcPr>
          <w:p w:rsidR="00C1356C" w:rsidRPr="00904677" w:rsidRDefault="00C1356C">
            <w:pPr>
              <w:rPr>
                <w:rFonts w:ascii="Times New Roman" w:hAnsi="Times New Roman"/>
                <w:sz w:val="20"/>
                <w:szCs w:val="20"/>
              </w:rPr>
            </w:pPr>
            <w:r w:rsidRPr="00904677">
              <w:rPr>
                <w:rFonts w:ascii="Times New Roman" w:hAnsi="Times New Roman"/>
                <w:sz w:val="20"/>
                <w:szCs w:val="20"/>
              </w:rPr>
              <w:t xml:space="preserve">2. Understand the fundamentals of object-oriented programming in Python, including defining classes, objects, invoking </w:t>
            </w:r>
            <w:proofErr w:type="spellStart"/>
            <w:r w:rsidRPr="00904677">
              <w:rPr>
                <w:rFonts w:ascii="Times New Roman" w:hAnsi="Times New Roman"/>
                <w:sz w:val="20"/>
                <w:szCs w:val="20"/>
              </w:rPr>
              <w:t>methods</w:t>
            </w:r>
            <w:proofErr w:type="gramStart"/>
            <w:r w:rsidRPr="00904677">
              <w:rPr>
                <w:rFonts w:ascii="Times New Roman" w:hAnsi="Times New Roman"/>
                <w:sz w:val="20"/>
                <w:szCs w:val="20"/>
              </w:rPr>
              <w:t>,exception</w:t>
            </w:r>
            <w:proofErr w:type="spellEnd"/>
            <w:proofErr w:type="gramEnd"/>
            <w:r w:rsidRPr="00904677">
              <w:rPr>
                <w:rFonts w:ascii="Times New Roman" w:hAnsi="Times New Roman"/>
                <w:sz w:val="20"/>
                <w:szCs w:val="20"/>
              </w:rPr>
              <w:t xml:space="preserve"> handling mechanisms.</w:t>
            </w:r>
          </w:p>
        </w:tc>
      </w:tr>
      <w:tr w:rsidR="00C1356C" w:rsidRPr="00904677" w:rsidTr="00D91B9A">
        <w:trPr>
          <w:trHeight w:val="277"/>
        </w:trPr>
        <w:tc>
          <w:tcPr>
            <w:tcW w:w="9384" w:type="dxa"/>
          </w:tcPr>
          <w:p w:rsidR="00C1356C" w:rsidRPr="00904677" w:rsidRDefault="00C1356C">
            <w:pPr>
              <w:rPr>
                <w:rFonts w:ascii="Times New Roman" w:hAnsi="Times New Roman"/>
                <w:sz w:val="20"/>
                <w:szCs w:val="20"/>
              </w:rPr>
            </w:pPr>
            <w:r w:rsidRPr="00904677">
              <w:rPr>
                <w:rFonts w:ascii="Times New Roman" w:hAnsi="Times New Roman"/>
                <w:sz w:val="20"/>
                <w:szCs w:val="20"/>
              </w:rPr>
              <w:t>3. Understand the principles of inheritance, packages and interfaces.</w:t>
            </w:r>
          </w:p>
        </w:tc>
      </w:tr>
      <w:tr w:rsidR="00C1356C" w:rsidRPr="00904677" w:rsidTr="00D91B9A">
        <w:trPr>
          <w:trHeight w:val="267"/>
        </w:trPr>
        <w:tc>
          <w:tcPr>
            <w:tcW w:w="9384" w:type="dxa"/>
          </w:tcPr>
          <w:p w:rsidR="00C1356C" w:rsidRPr="00904677" w:rsidRDefault="00C1356C">
            <w:pPr>
              <w:rPr>
                <w:rFonts w:ascii="Times New Roman" w:hAnsi="Times New Roman"/>
                <w:sz w:val="20"/>
                <w:szCs w:val="20"/>
              </w:rPr>
            </w:pPr>
            <w:r w:rsidRPr="00904677">
              <w:rPr>
                <w:rFonts w:ascii="Times New Roman" w:hAnsi="Times New Roman"/>
                <w:sz w:val="20"/>
                <w:szCs w:val="20"/>
              </w:rPr>
              <w:t xml:space="preserve">4. Demonstrate the </w:t>
            </w:r>
            <w:proofErr w:type="spellStart"/>
            <w:r w:rsidRPr="00904677">
              <w:rPr>
                <w:rFonts w:ascii="Times New Roman" w:hAnsi="Times New Roman"/>
                <w:sz w:val="20"/>
                <w:szCs w:val="20"/>
              </w:rPr>
              <w:t>numPy</w:t>
            </w:r>
            <w:proofErr w:type="spellEnd"/>
            <w:r w:rsidRPr="00904677">
              <w:rPr>
                <w:rFonts w:ascii="Times New Roman" w:hAnsi="Times New Roman"/>
                <w:sz w:val="20"/>
                <w:szCs w:val="20"/>
              </w:rPr>
              <w:t xml:space="preserve"> package for scientific computing and data manipulation.</w:t>
            </w:r>
          </w:p>
        </w:tc>
      </w:tr>
      <w:tr w:rsidR="00C1356C" w:rsidRPr="00904677" w:rsidTr="00D91B9A">
        <w:trPr>
          <w:trHeight w:val="277"/>
        </w:trPr>
        <w:tc>
          <w:tcPr>
            <w:tcW w:w="9384" w:type="dxa"/>
          </w:tcPr>
          <w:p w:rsidR="00C1356C" w:rsidRPr="00904677" w:rsidRDefault="00C1356C">
            <w:pPr>
              <w:rPr>
                <w:rFonts w:ascii="Times New Roman" w:hAnsi="Times New Roman"/>
                <w:sz w:val="20"/>
                <w:szCs w:val="20"/>
              </w:rPr>
            </w:pPr>
            <w:r w:rsidRPr="00904677">
              <w:rPr>
                <w:rFonts w:ascii="Times New Roman" w:hAnsi="Times New Roman"/>
                <w:sz w:val="20"/>
                <w:szCs w:val="20"/>
              </w:rPr>
              <w:t xml:space="preserve">5. To develop full stack web development applications in Python using the </w:t>
            </w:r>
            <w:proofErr w:type="spellStart"/>
            <w:r w:rsidRPr="00904677">
              <w:rPr>
                <w:rFonts w:ascii="Times New Roman" w:hAnsi="Times New Roman"/>
                <w:sz w:val="20"/>
                <w:szCs w:val="20"/>
              </w:rPr>
              <w:t>Django</w:t>
            </w:r>
            <w:proofErr w:type="spellEnd"/>
            <w:r w:rsidRPr="00904677">
              <w:rPr>
                <w:rFonts w:ascii="Times New Roman" w:hAnsi="Times New Roman"/>
                <w:sz w:val="20"/>
                <w:szCs w:val="20"/>
              </w:rPr>
              <w:t xml:space="preserve"> framework.</w:t>
            </w:r>
          </w:p>
        </w:tc>
      </w:tr>
    </w:tbl>
    <w:p w:rsidR="00C1356C" w:rsidRPr="00904677" w:rsidRDefault="00C1356C">
      <w:pPr>
        <w:rPr>
          <w:rFonts w:ascii="Times New Roman" w:hAnsi="Times New Roman"/>
          <w:sz w:val="20"/>
          <w:szCs w:val="20"/>
        </w:rPr>
      </w:pPr>
    </w:p>
    <w:tbl>
      <w:tblPr>
        <w:tblStyle w:val="TableGrid"/>
        <w:tblW w:w="0" w:type="auto"/>
        <w:tblLook w:val="04A0"/>
      </w:tblPr>
      <w:tblGrid>
        <w:gridCol w:w="9294"/>
      </w:tblGrid>
      <w:tr w:rsidR="00D91B9A" w:rsidRPr="00904677" w:rsidTr="00D91B9A">
        <w:trPr>
          <w:trHeight w:val="272"/>
        </w:trPr>
        <w:tc>
          <w:tcPr>
            <w:tcW w:w="9294" w:type="dxa"/>
          </w:tcPr>
          <w:p w:rsidR="00D91B9A" w:rsidRPr="00904677" w:rsidRDefault="00D91B9A" w:rsidP="00C61D8C">
            <w:pPr>
              <w:rPr>
                <w:rFonts w:ascii="Times New Roman" w:hAnsi="Times New Roman"/>
                <w:sz w:val="20"/>
                <w:szCs w:val="20"/>
              </w:rPr>
            </w:pPr>
            <w:r w:rsidRPr="00904677">
              <w:rPr>
                <w:rFonts w:ascii="Times New Roman" w:hAnsi="Times New Roman"/>
                <w:sz w:val="20"/>
                <w:szCs w:val="20"/>
              </w:rPr>
              <w:t>Pre-requisites: Basics of Object Oriented Programming</w:t>
            </w:r>
            <w:r w:rsidR="00C61D8C" w:rsidRPr="00904677">
              <w:rPr>
                <w:rFonts w:ascii="Times New Roman" w:hAnsi="Times New Roman"/>
                <w:sz w:val="20"/>
                <w:szCs w:val="20"/>
              </w:rPr>
              <w:t xml:space="preserve"> using C++/Java</w:t>
            </w:r>
          </w:p>
        </w:tc>
      </w:tr>
    </w:tbl>
    <w:p w:rsidR="00C1356C" w:rsidRPr="00904677" w:rsidRDefault="00C1356C">
      <w:pPr>
        <w:rPr>
          <w:rFonts w:ascii="Times New Roman" w:hAnsi="Times New Roman"/>
          <w:sz w:val="20"/>
          <w:szCs w:val="20"/>
        </w:rPr>
      </w:pPr>
    </w:p>
    <w:tbl>
      <w:tblPr>
        <w:tblW w:w="9387" w:type="dxa"/>
        <w:tblLook w:val="04A0"/>
      </w:tblPr>
      <w:tblGrid>
        <w:gridCol w:w="7848"/>
        <w:gridCol w:w="1539"/>
      </w:tblGrid>
      <w:tr w:rsidR="00E96E63" w:rsidRPr="00904677" w:rsidTr="000C123D">
        <w:tc>
          <w:tcPr>
            <w:tcW w:w="7848" w:type="dxa"/>
          </w:tcPr>
          <w:p w:rsidR="00E96E63" w:rsidRPr="00904677" w:rsidRDefault="00E96E63" w:rsidP="000C123D">
            <w:pPr>
              <w:pBdr>
                <w:top w:val="single" w:sz="4" w:space="1" w:color="auto"/>
                <w:left w:val="single" w:sz="4" w:space="1" w:color="auto"/>
                <w:bottom w:val="single" w:sz="4" w:space="1" w:color="auto"/>
                <w:right w:val="single" w:sz="4" w:space="1" w:color="auto"/>
                <w:between w:val="single" w:sz="4" w:space="1" w:color="auto"/>
                <w:bar w:val="single" w:sz="4" w:color="auto"/>
              </w:pBdr>
              <w:jc w:val="center"/>
              <w:rPr>
                <w:rFonts w:ascii="Times New Roman" w:hAnsi="Times New Roman"/>
                <w:sz w:val="20"/>
                <w:szCs w:val="20"/>
              </w:rPr>
            </w:pPr>
            <w:r w:rsidRPr="00904677">
              <w:rPr>
                <w:rFonts w:ascii="Times New Roman" w:hAnsi="Times New Roman"/>
                <w:sz w:val="20"/>
                <w:szCs w:val="20"/>
              </w:rPr>
              <w:t>Unit – I</w:t>
            </w:r>
          </w:p>
        </w:tc>
        <w:tc>
          <w:tcPr>
            <w:tcW w:w="1539" w:type="dxa"/>
          </w:tcPr>
          <w:p w:rsidR="00E96E63" w:rsidRPr="00904677" w:rsidRDefault="00E96E63" w:rsidP="000C123D">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0"/>
                <w:szCs w:val="20"/>
              </w:rPr>
            </w:pPr>
            <w:r w:rsidRPr="00904677">
              <w:rPr>
                <w:rFonts w:ascii="Times New Roman" w:hAnsi="Times New Roman"/>
                <w:sz w:val="20"/>
                <w:szCs w:val="20"/>
              </w:rPr>
              <w:t xml:space="preserve">     08 Hours</w:t>
            </w:r>
          </w:p>
        </w:tc>
      </w:tr>
      <w:tr w:rsidR="00E96E63" w:rsidRPr="00904677" w:rsidTr="000C123D">
        <w:tc>
          <w:tcPr>
            <w:tcW w:w="9387" w:type="dxa"/>
            <w:gridSpan w:val="2"/>
          </w:tcPr>
          <w:p w:rsidR="00E96E63" w:rsidRPr="00904677" w:rsidRDefault="00E96E63" w:rsidP="000C123D">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0"/>
                <w:szCs w:val="20"/>
              </w:rPr>
            </w:pPr>
            <w:r w:rsidRPr="00904677">
              <w:rPr>
                <w:rFonts w:ascii="Times New Roman" w:hAnsi="Times New Roman"/>
                <w:bCs/>
                <w:color w:val="000000"/>
                <w:sz w:val="20"/>
                <w:szCs w:val="20"/>
              </w:rPr>
              <w:t xml:space="preserve">Introduction to Python, use IDLE to develop programs, Basic coding skills, </w:t>
            </w:r>
            <w:r w:rsidRPr="00904677">
              <w:rPr>
                <w:rStyle w:val="apple-converted-space"/>
                <w:rFonts w:ascii="Times New Roman" w:hAnsi="Times New Roman"/>
                <w:bCs/>
                <w:color w:val="000000"/>
                <w:sz w:val="20"/>
                <w:szCs w:val="20"/>
              </w:rPr>
              <w:t> </w:t>
            </w:r>
            <w:r w:rsidRPr="00904677">
              <w:rPr>
                <w:rFonts w:ascii="Times New Roman" w:hAnsi="Times New Roman"/>
                <w:bCs/>
                <w:color w:val="000000"/>
                <w:sz w:val="20"/>
                <w:szCs w:val="20"/>
              </w:rPr>
              <w:t xml:space="preserve">working with data types and variables, working with numeric data, working with string data, Python functions, </w:t>
            </w:r>
            <w:r w:rsidRPr="00904677">
              <w:rPr>
                <w:rStyle w:val="apple-converted-space"/>
                <w:rFonts w:ascii="Times New Roman" w:hAnsi="Times New Roman"/>
                <w:bCs/>
                <w:color w:val="000000"/>
                <w:sz w:val="20"/>
                <w:szCs w:val="20"/>
              </w:rPr>
              <w:t> </w:t>
            </w:r>
            <w:r w:rsidRPr="00904677">
              <w:rPr>
                <w:rFonts w:ascii="Times New Roman" w:hAnsi="Times New Roman"/>
                <w:bCs/>
                <w:color w:val="000000"/>
                <w:sz w:val="20"/>
                <w:szCs w:val="20"/>
              </w:rPr>
              <w:t xml:space="preserve">Boolean expressions, selection structure, </w:t>
            </w:r>
            <w:r w:rsidRPr="00904677">
              <w:rPr>
                <w:rStyle w:val="apple-converted-space"/>
                <w:rFonts w:ascii="Times New Roman" w:hAnsi="Times New Roman"/>
                <w:bCs/>
                <w:color w:val="000000"/>
                <w:sz w:val="20"/>
                <w:szCs w:val="20"/>
              </w:rPr>
              <w:t> </w:t>
            </w:r>
            <w:r w:rsidRPr="00904677">
              <w:rPr>
                <w:rFonts w:ascii="Times New Roman" w:hAnsi="Times New Roman"/>
                <w:bCs/>
                <w:color w:val="000000"/>
                <w:sz w:val="20"/>
                <w:szCs w:val="20"/>
              </w:rPr>
              <w:t>iteration structure, Illustrative Programs</w:t>
            </w:r>
          </w:p>
        </w:tc>
      </w:tr>
      <w:tr w:rsidR="00E96E63" w:rsidRPr="00904677" w:rsidTr="000C123D">
        <w:tc>
          <w:tcPr>
            <w:tcW w:w="7848" w:type="dxa"/>
          </w:tcPr>
          <w:p w:rsidR="00E96E63" w:rsidRPr="00904677" w:rsidRDefault="00E96E63" w:rsidP="000C123D">
            <w:pPr>
              <w:pBdr>
                <w:top w:val="single" w:sz="4" w:space="1" w:color="auto"/>
                <w:left w:val="single" w:sz="4" w:space="1" w:color="auto"/>
                <w:bottom w:val="single" w:sz="4" w:space="1" w:color="auto"/>
                <w:right w:val="single" w:sz="4" w:space="1" w:color="auto"/>
                <w:between w:val="single" w:sz="4" w:space="1" w:color="auto"/>
                <w:bar w:val="single" w:sz="4" w:color="auto"/>
              </w:pBdr>
              <w:jc w:val="center"/>
              <w:rPr>
                <w:rFonts w:ascii="Times New Roman" w:hAnsi="Times New Roman"/>
                <w:sz w:val="20"/>
                <w:szCs w:val="20"/>
              </w:rPr>
            </w:pPr>
          </w:p>
          <w:p w:rsidR="00E96E63" w:rsidRPr="00904677" w:rsidRDefault="00E96E63" w:rsidP="000C123D">
            <w:pPr>
              <w:pBdr>
                <w:top w:val="single" w:sz="4" w:space="1" w:color="auto"/>
                <w:left w:val="single" w:sz="4" w:space="1" w:color="auto"/>
                <w:bottom w:val="single" w:sz="4" w:space="1" w:color="auto"/>
                <w:right w:val="single" w:sz="4" w:space="1" w:color="auto"/>
                <w:between w:val="single" w:sz="4" w:space="1" w:color="auto"/>
                <w:bar w:val="single" w:sz="4" w:color="auto"/>
              </w:pBdr>
              <w:jc w:val="center"/>
              <w:rPr>
                <w:rFonts w:ascii="Times New Roman" w:hAnsi="Times New Roman"/>
                <w:sz w:val="20"/>
                <w:szCs w:val="20"/>
              </w:rPr>
            </w:pPr>
            <w:r w:rsidRPr="00904677">
              <w:rPr>
                <w:rFonts w:ascii="Times New Roman" w:hAnsi="Times New Roman"/>
                <w:sz w:val="20"/>
                <w:szCs w:val="20"/>
              </w:rPr>
              <w:t>Unit – II</w:t>
            </w:r>
          </w:p>
        </w:tc>
        <w:tc>
          <w:tcPr>
            <w:tcW w:w="1539" w:type="dxa"/>
          </w:tcPr>
          <w:p w:rsidR="00E96E63" w:rsidRPr="00904677" w:rsidRDefault="00E96E63" w:rsidP="000C123D">
            <w:pPr>
              <w:pBdr>
                <w:top w:val="single" w:sz="4" w:space="1" w:color="auto"/>
                <w:left w:val="single" w:sz="4" w:space="1" w:color="auto"/>
                <w:bottom w:val="single" w:sz="4" w:space="1" w:color="auto"/>
                <w:right w:val="single" w:sz="4" w:space="1" w:color="auto"/>
                <w:between w:val="single" w:sz="4" w:space="1" w:color="auto"/>
                <w:bar w:val="single" w:sz="4" w:color="auto"/>
              </w:pBdr>
              <w:jc w:val="center"/>
              <w:rPr>
                <w:rFonts w:ascii="Times New Roman" w:hAnsi="Times New Roman"/>
                <w:sz w:val="20"/>
                <w:szCs w:val="20"/>
              </w:rPr>
            </w:pPr>
            <w:r w:rsidRPr="00904677">
              <w:rPr>
                <w:rFonts w:ascii="Times New Roman" w:hAnsi="Times New Roman"/>
                <w:sz w:val="20"/>
                <w:szCs w:val="20"/>
              </w:rPr>
              <w:t>08 Hours</w:t>
            </w:r>
          </w:p>
        </w:tc>
      </w:tr>
      <w:tr w:rsidR="00E96E63" w:rsidRPr="00904677" w:rsidTr="000C123D">
        <w:tc>
          <w:tcPr>
            <w:tcW w:w="9387" w:type="dxa"/>
            <w:gridSpan w:val="2"/>
          </w:tcPr>
          <w:p w:rsidR="00E96E63" w:rsidRPr="00904677" w:rsidRDefault="00E96E63" w:rsidP="000C123D">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hAnsi="Times New Roman"/>
                <w:sz w:val="20"/>
                <w:szCs w:val="20"/>
              </w:rPr>
            </w:pPr>
            <w:r w:rsidRPr="00904677">
              <w:rPr>
                <w:rFonts w:ascii="Times New Roman" w:hAnsi="Times New Roman"/>
                <w:sz w:val="20"/>
                <w:szCs w:val="20"/>
              </w:rPr>
              <w:t xml:space="preserve">Define and use functions and modules, Basic skills for working with lists, work with a list of lists, work with </w:t>
            </w:r>
            <w:proofErr w:type="spellStart"/>
            <w:r w:rsidRPr="00904677">
              <w:rPr>
                <w:rFonts w:ascii="Times New Roman" w:hAnsi="Times New Roman"/>
                <w:sz w:val="20"/>
                <w:szCs w:val="20"/>
              </w:rPr>
              <w:t>tuples</w:t>
            </w:r>
            <w:proofErr w:type="spellEnd"/>
            <w:r w:rsidRPr="00904677">
              <w:rPr>
                <w:rFonts w:ascii="Times New Roman" w:hAnsi="Times New Roman"/>
                <w:sz w:val="20"/>
                <w:szCs w:val="20"/>
              </w:rPr>
              <w:t>, get started with dictionaries, An introduction to file I/O, use text files, use CSV files, Handle a single exception, handle multiple exceptions Illustrative programs</w:t>
            </w:r>
          </w:p>
        </w:tc>
      </w:tr>
      <w:tr w:rsidR="00E96E63" w:rsidRPr="00904677" w:rsidTr="000C123D">
        <w:tc>
          <w:tcPr>
            <w:tcW w:w="7848" w:type="dxa"/>
          </w:tcPr>
          <w:p w:rsidR="00E96E63" w:rsidRPr="00904677" w:rsidRDefault="00E96E63" w:rsidP="000C123D">
            <w:pPr>
              <w:pBdr>
                <w:top w:val="single" w:sz="4" w:space="1" w:color="auto"/>
                <w:left w:val="single" w:sz="4" w:space="1" w:color="auto"/>
                <w:bottom w:val="single" w:sz="4" w:space="1" w:color="auto"/>
                <w:right w:val="single" w:sz="4" w:space="1" w:color="auto"/>
                <w:between w:val="single" w:sz="4" w:space="1" w:color="auto"/>
                <w:bar w:val="single" w:sz="4" w:color="auto"/>
              </w:pBdr>
              <w:jc w:val="center"/>
              <w:rPr>
                <w:rFonts w:ascii="Times New Roman" w:hAnsi="Times New Roman"/>
                <w:sz w:val="20"/>
                <w:szCs w:val="20"/>
              </w:rPr>
            </w:pPr>
            <w:r w:rsidRPr="00904677">
              <w:rPr>
                <w:rFonts w:ascii="Times New Roman" w:hAnsi="Times New Roman"/>
                <w:sz w:val="20"/>
                <w:szCs w:val="20"/>
              </w:rPr>
              <w:t>Unit – III</w:t>
            </w:r>
          </w:p>
        </w:tc>
        <w:tc>
          <w:tcPr>
            <w:tcW w:w="1539" w:type="dxa"/>
          </w:tcPr>
          <w:p w:rsidR="00E96E63" w:rsidRPr="00904677" w:rsidRDefault="00E96E63" w:rsidP="000C123D">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0"/>
                <w:szCs w:val="20"/>
              </w:rPr>
            </w:pPr>
            <w:r w:rsidRPr="00904677">
              <w:rPr>
                <w:rFonts w:ascii="Times New Roman" w:hAnsi="Times New Roman"/>
                <w:sz w:val="20"/>
                <w:szCs w:val="20"/>
              </w:rPr>
              <w:t xml:space="preserve">     08 Hours</w:t>
            </w:r>
          </w:p>
        </w:tc>
      </w:tr>
      <w:tr w:rsidR="00E96E63" w:rsidRPr="00904677" w:rsidTr="000C123D">
        <w:tc>
          <w:tcPr>
            <w:tcW w:w="9387" w:type="dxa"/>
            <w:gridSpan w:val="2"/>
          </w:tcPr>
          <w:p w:rsidR="00E96E63" w:rsidRPr="00904677" w:rsidRDefault="00E96E63" w:rsidP="000C123D">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0"/>
                <w:szCs w:val="20"/>
              </w:rPr>
            </w:pPr>
            <w:r w:rsidRPr="00904677">
              <w:rPr>
                <w:rFonts w:ascii="Times New Roman" w:hAnsi="Times New Roman"/>
                <w:bCs/>
                <w:sz w:val="20"/>
                <w:szCs w:val="20"/>
              </w:rPr>
              <w:t xml:space="preserve">Object Oriented Programming, </w:t>
            </w:r>
            <w:r w:rsidRPr="00904677">
              <w:rPr>
                <w:rFonts w:ascii="Times New Roman" w:hAnsi="Times New Roman"/>
                <w:bCs/>
                <w:color w:val="000000"/>
                <w:sz w:val="20"/>
                <w:szCs w:val="20"/>
              </w:rPr>
              <w:t xml:space="preserve">An introduction to classes and objects, </w:t>
            </w:r>
            <w:r w:rsidRPr="00904677">
              <w:rPr>
                <w:rStyle w:val="apple-converted-space"/>
                <w:rFonts w:ascii="Times New Roman" w:hAnsi="Times New Roman"/>
                <w:bCs/>
                <w:color w:val="000000"/>
                <w:sz w:val="20"/>
                <w:szCs w:val="20"/>
              </w:rPr>
              <w:t>define</w:t>
            </w:r>
            <w:r w:rsidRPr="00904677">
              <w:rPr>
                <w:rFonts w:ascii="Times New Roman" w:hAnsi="Times New Roman"/>
                <w:bCs/>
                <w:color w:val="000000"/>
                <w:sz w:val="20"/>
                <w:szCs w:val="20"/>
              </w:rPr>
              <w:t xml:space="preserve"> a class, work with object composition, work with encapsulation, work with inheritance, </w:t>
            </w:r>
            <w:r w:rsidRPr="00904677">
              <w:rPr>
                <w:rStyle w:val="apple-converted-space"/>
                <w:rFonts w:ascii="Times New Roman" w:hAnsi="Times New Roman"/>
                <w:bCs/>
                <w:color w:val="000000"/>
                <w:sz w:val="20"/>
                <w:szCs w:val="20"/>
              </w:rPr>
              <w:t>override</w:t>
            </w:r>
            <w:r w:rsidRPr="00904677">
              <w:rPr>
                <w:rFonts w:ascii="Times New Roman" w:hAnsi="Times New Roman"/>
                <w:bCs/>
                <w:color w:val="000000"/>
                <w:sz w:val="20"/>
                <w:szCs w:val="20"/>
              </w:rPr>
              <w:t xml:space="preserve"> object methods, </w:t>
            </w:r>
            <w:r w:rsidRPr="00904677">
              <w:rPr>
                <w:rStyle w:val="apple-converted-space"/>
                <w:rFonts w:ascii="Times New Roman" w:hAnsi="Times New Roman"/>
                <w:bCs/>
                <w:color w:val="000000"/>
                <w:sz w:val="20"/>
                <w:szCs w:val="20"/>
              </w:rPr>
              <w:t xml:space="preserve">Using </w:t>
            </w:r>
            <w:proofErr w:type="spellStart"/>
            <w:r w:rsidRPr="00904677">
              <w:rPr>
                <w:rFonts w:ascii="Times New Roman" w:hAnsi="Times New Roman"/>
                <w:bCs/>
                <w:color w:val="000000"/>
                <w:sz w:val="20"/>
                <w:szCs w:val="20"/>
              </w:rPr>
              <w:t>SQLite</w:t>
            </w:r>
            <w:proofErr w:type="spellEnd"/>
            <w:r w:rsidRPr="00904677">
              <w:rPr>
                <w:rFonts w:ascii="Times New Roman" w:hAnsi="Times New Roman"/>
                <w:bCs/>
                <w:color w:val="000000"/>
                <w:sz w:val="20"/>
                <w:szCs w:val="20"/>
              </w:rPr>
              <w:t xml:space="preserve"> Manager to work with a database,</w:t>
            </w:r>
            <w:r w:rsidRPr="00904677">
              <w:rPr>
                <w:rStyle w:val="apple-converted-space"/>
                <w:rFonts w:ascii="Times New Roman" w:hAnsi="Times New Roman"/>
                <w:bCs/>
                <w:color w:val="000000"/>
                <w:sz w:val="20"/>
                <w:szCs w:val="20"/>
              </w:rPr>
              <w:t xml:space="preserve"> Using </w:t>
            </w:r>
            <w:r w:rsidRPr="00904677">
              <w:rPr>
                <w:rFonts w:ascii="Times New Roman" w:hAnsi="Times New Roman"/>
                <w:bCs/>
                <w:color w:val="000000"/>
                <w:sz w:val="20"/>
                <w:szCs w:val="20"/>
              </w:rPr>
              <w:t>Python to work with a database, Creating a GUI that handles an event Illustrative programs</w:t>
            </w:r>
          </w:p>
        </w:tc>
      </w:tr>
      <w:tr w:rsidR="00E96E63" w:rsidRPr="00904677" w:rsidTr="000C123D">
        <w:tc>
          <w:tcPr>
            <w:tcW w:w="7848" w:type="dxa"/>
          </w:tcPr>
          <w:p w:rsidR="00E96E63" w:rsidRPr="00904677" w:rsidRDefault="00E96E63" w:rsidP="000C123D">
            <w:pPr>
              <w:pBdr>
                <w:top w:val="single" w:sz="4" w:space="1" w:color="auto"/>
                <w:left w:val="single" w:sz="4" w:space="1" w:color="auto"/>
                <w:bottom w:val="single" w:sz="4" w:space="1" w:color="auto"/>
                <w:right w:val="single" w:sz="4" w:space="1" w:color="auto"/>
                <w:between w:val="single" w:sz="4" w:space="1" w:color="auto"/>
                <w:bar w:val="single" w:sz="4" w:color="auto"/>
              </w:pBdr>
              <w:jc w:val="center"/>
              <w:rPr>
                <w:rFonts w:ascii="Times New Roman" w:hAnsi="Times New Roman"/>
                <w:sz w:val="20"/>
                <w:szCs w:val="20"/>
              </w:rPr>
            </w:pPr>
            <w:r w:rsidRPr="00904677">
              <w:rPr>
                <w:rFonts w:ascii="Times New Roman" w:hAnsi="Times New Roman"/>
                <w:sz w:val="20"/>
                <w:szCs w:val="20"/>
              </w:rPr>
              <w:t>Unit - IV</w:t>
            </w:r>
          </w:p>
          <w:p w:rsidR="00E96E63" w:rsidRPr="00904677" w:rsidRDefault="00E96E63" w:rsidP="00E96E63">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0"/>
                <w:szCs w:val="20"/>
              </w:rPr>
            </w:pPr>
          </w:p>
        </w:tc>
        <w:tc>
          <w:tcPr>
            <w:tcW w:w="1539" w:type="dxa"/>
          </w:tcPr>
          <w:p w:rsidR="00E96E63" w:rsidRPr="00904677" w:rsidRDefault="00E96E63" w:rsidP="000C123D">
            <w:pPr>
              <w:pBdr>
                <w:top w:val="single" w:sz="4" w:space="1" w:color="auto"/>
                <w:left w:val="single" w:sz="4" w:space="1" w:color="auto"/>
                <w:bottom w:val="single" w:sz="4" w:space="1" w:color="auto"/>
                <w:right w:val="single" w:sz="4" w:space="1" w:color="auto"/>
                <w:between w:val="single" w:sz="4" w:space="1" w:color="auto"/>
                <w:bar w:val="single" w:sz="4" w:color="auto"/>
              </w:pBdr>
              <w:jc w:val="center"/>
              <w:rPr>
                <w:rFonts w:ascii="Times New Roman" w:hAnsi="Times New Roman"/>
                <w:sz w:val="20"/>
                <w:szCs w:val="20"/>
              </w:rPr>
            </w:pPr>
            <w:r w:rsidRPr="00904677">
              <w:rPr>
                <w:rFonts w:ascii="Times New Roman" w:hAnsi="Times New Roman"/>
                <w:sz w:val="20"/>
                <w:szCs w:val="20"/>
              </w:rPr>
              <w:t>08 Hours</w:t>
            </w:r>
          </w:p>
        </w:tc>
      </w:tr>
      <w:tr w:rsidR="00861D7A" w:rsidRPr="00904677" w:rsidTr="00295855">
        <w:trPr>
          <w:trHeight w:val="1966"/>
        </w:trPr>
        <w:tc>
          <w:tcPr>
            <w:tcW w:w="9387" w:type="dxa"/>
            <w:gridSpan w:val="2"/>
          </w:tcPr>
          <w:p w:rsidR="00861D7A" w:rsidRPr="00904677" w:rsidRDefault="00861D7A" w:rsidP="000C123D">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hAnsi="Times New Roman"/>
                <w:sz w:val="20"/>
                <w:szCs w:val="20"/>
              </w:rPr>
            </w:pPr>
            <w:proofErr w:type="spellStart"/>
            <w:r w:rsidRPr="00904677">
              <w:rPr>
                <w:rFonts w:ascii="Times New Roman" w:hAnsi="Times New Roman"/>
                <w:sz w:val="20"/>
                <w:szCs w:val="20"/>
              </w:rPr>
              <w:t>NumPy</w:t>
            </w:r>
            <w:proofErr w:type="spellEnd"/>
            <w:r w:rsidRPr="00904677">
              <w:rPr>
                <w:rFonts w:ascii="Times New Roman" w:hAnsi="Times New Roman"/>
                <w:sz w:val="20"/>
                <w:szCs w:val="20"/>
              </w:rPr>
              <w:t xml:space="preserve"> Basics: Arrays and </w:t>
            </w:r>
            <w:proofErr w:type="spellStart"/>
            <w:r w:rsidRPr="00904677">
              <w:rPr>
                <w:rFonts w:ascii="Times New Roman" w:hAnsi="Times New Roman"/>
                <w:sz w:val="20"/>
                <w:szCs w:val="20"/>
              </w:rPr>
              <w:t>Vectorized</w:t>
            </w:r>
            <w:proofErr w:type="spellEnd"/>
            <w:r w:rsidRPr="00904677">
              <w:rPr>
                <w:rFonts w:ascii="Times New Roman" w:hAnsi="Times New Roman"/>
                <w:sz w:val="20"/>
                <w:szCs w:val="20"/>
              </w:rPr>
              <w:t xml:space="preserve"> Computation: Creating </w:t>
            </w:r>
            <w:proofErr w:type="spellStart"/>
            <w:r w:rsidRPr="00904677">
              <w:rPr>
                <w:rFonts w:ascii="Times New Roman" w:hAnsi="Times New Roman"/>
                <w:sz w:val="20"/>
                <w:szCs w:val="20"/>
              </w:rPr>
              <w:t>ndarrays</w:t>
            </w:r>
            <w:proofErr w:type="spellEnd"/>
            <w:r w:rsidRPr="00904677">
              <w:rPr>
                <w:rFonts w:ascii="Times New Roman" w:hAnsi="Times New Roman"/>
                <w:sz w:val="20"/>
                <w:szCs w:val="20"/>
              </w:rPr>
              <w:t xml:space="preserve">, Data Types for </w:t>
            </w:r>
            <w:proofErr w:type="spellStart"/>
            <w:r w:rsidRPr="00904677">
              <w:rPr>
                <w:rFonts w:ascii="Times New Roman" w:hAnsi="Times New Roman"/>
                <w:sz w:val="20"/>
                <w:szCs w:val="20"/>
              </w:rPr>
              <w:t>ndarrays</w:t>
            </w:r>
            <w:proofErr w:type="spellEnd"/>
            <w:r w:rsidRPr="00904677">
              <w:rPr>
                <w:rFonts w:ascii="Times New Roman" w:hAnsi="Times New Roman"/>
                <w:sz w:val="20"/>
                <w:szCs w:val="20"/>
              </w:rPr>
              <w:t>, Operations between Arrays and Scalars,</w:t>
            </w:r>
            <w:r w:rsidRPr="00904677">
              <w:rPr>
                <w:rFonts w:ascii="Times New Roman" w:eastAsiaTheme="minorHAnsi" w:hAnsi="Times New Roman"/>
                <w:sz w:val="20"/>
                <w:szCs w:val="20"/>
              </w:rPr>
              <w:t xml:space="preserve"> Basic Indexing and Slicing,</w:t>
            </w:r>
            <w:r w:rsidRPr="00904677">
              <w:rPr>
                <w:rFonts w:ascii="Times New Roman" w:hAnsi="Times New Roman"/>
                <w:sz w:val="20"/>
                <w:szCs w:val="20"/>
              </w:rPr>
              <w:t xml:space="preserve"> </w:t>
            </w:r>
            <w:r w:rsidRPr="00904677">
              <w:rPr>
                <w:rFonts w:ascii="Times New Roman" w:eastAsiaTheme="minorHAnsi" w:hAnsi="Times New Roman"/>
                <w:sz w:val="20"/>
                <w:szCs w:val="20"/>
              </w:rPr>
              <w:t>Indexing with slices,</w:t>
            </w:r>
            <w:r w:rsidRPr="00904677">
              <w:rPr>
                <w:rFonts w:ascii="Times New Roman" w:hAnsi="Times New Roman"/>
                <w:sz w:val="20"/>
                <w:szCs w:val="20"/>
              </w:rPr>
              <w:t xml:space="preserve"> </w:t>
            </w:r>
            <w:r w:rsidRPr="00904677">
              <w:rPr>
                <w:rFonts w:ascii="Times New Roman" w:eastAsiaTheme="minorHAnsi" w:hAnsi="Times New Roman"/>
                <w:sz w:val="20"/>
                <w:szCs w:val="20"/>
              </w:rPr>
              <w:t>Boolean Indexing,</w:t>
            </w:r>
            <w:r w:rsidRPr="00904677">
              <w:rPr>
                <w:rFonts w:ascii="Times New Roman" w:hAnsi="Times New Roman"/>
                <w:sz w:val="20"/>
                <w:szCs w:val="20"/>
              </w:rPr>
              <w:t xml:space="preserve"> </w:t>
            </w:r>
            <w:r w:rsidRPr="00904677">
              <w:rPr>
                <w:rFonts w:ascii="Times New Roman" w:eastAsiaTheme="minorHAnsi" w:hAnsi="Times New Roman"/>
                <w:sz w:val="20"/>
                <w:szCs w:val="20"/>
              </w:rPr>
              <w:t>Transposing Arrays and Swapping Axes.</w:t>
            </w:r>
          </w:p>
          <w:p w:rsidR="00904677" w:rsidRPr="00904677" w:rsidRDefault="00904677" w:rsidP="00295855">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hAnsi="Times New Roman"/>
                <w:sz w:val="20"/>
                <w:szCs w:val="20"/>
              </w:rPr>
            </w:pPr>
          </w:p>
        </w:tc>
      </w:tr>
      <w:tr w:rsidR="00E96E63" w:rsidRPr="00904677" w:rsidTr="000C123D">
        <w:tc>
          <w:tcPr>
            <w:tcW w:w="7848" w:type="dxa"/>
          </w:tcPr>
          <w:p w:rsidR="00295855" w:rsidRDefault="00295855" w:rsidP="00E96E63">
            <w:pPr>
              <w:pBdr>
                <w:top w:val="single" w:sz="4" w:space="1" w:color="auto"/>
                <w:left w:val="single" w:sz="4" w:space="1" w:color="auto"/>
                <w:bottom w:val="single" w:sz="4" w:space="1" w:color="auto"/>
                <w:right w:val="single" w:sz="4" w:space="1" w:color="auto"/>
                <w:between w:val="single" w:sz="4" w:space="1" w:color="auto"/>
                <w:bar w:val="single" w:sz="4" w:color="auto"/>
              </w:pBdr>
              <w:jc w:val="center"/>
              <w:rPr>
                <w:rFonts w:ascii="Times New Roman" w:hAnsi="Times New Roman"/>
                <w:sz w:val="20"/>
                <w:szCs w:val="20"/>
              </w:rPr>
            </w:pPr>
          </w:p>
          <w:p w:rsidR="00295855" w:rsidRDefault="00295855" w:rsidP="00E96E63">
            <w:pPr>
              <w:pBdr>
                <w:top w:val="single" w:sz="4" w:space="1" w:color="auto"/>
                <w:left w:val="single" w:sz="4" w:space="1" w:color="auto"/>
                <w:bottom w:val="single" w:sz="4" w:space="1" w:color="auto"/>
                <w:right w:val="single" w:sz="4" w:space="1" w:color="auto"/>
                <w:between w:val="single" w:sz="4" w:space="1" w:color="auto"/>
                <w:bar w:val="single" w:sz="4" w:color="auto"/>
              </w:pBdr>
              <w:jc w:val="center"/>
              <w:rPr>
                <w:rFonts w:ascii="Times New Roman" w:hAnsi="Times New Roman"/>
                <w:sz w:val="20"/>
                <w:szCs w:val="20"/>
              </w:rPr>
            </w:pPr>
          </w:p>
          <w:p w:rsidR="00E96E63" w:rsidRPr="00904677" w:rsidRDefault="00E96E63" w:rsidP="00E96E63">
            <w:pPr>
              <w:pBdr>
                <w:top w:val="single" w:sz="4" w:space="1" w:color="auto"/>
                <w:left w:val="single" w:sz="4" w:space="1" w:color="auto"/>
                <w:bottom w:val="single" w:sz="4" w:space="1" w:color="auto"/>
                <w:right w:val="single" w:sz="4" w:space="1" w:color="auto"/>
                <w:between w:val="single" w:sz="4" w:space="1" w:color="auto"/>
                <w:bar w:val="single" w:sz="4" w:color="auto"/>
              </w:pBdr>
              <w:jc w:val="center"/>
              <w:rPr>
                <w:rFonts w:ascii="Times New Roman" w:hAnsi="Times New Roman"/>
                <w:sz w:val="20"/>
                <w:szCs w:val="20"/>
              </w:rPr>
            </w:pPr>
            <w:r w:rsidRPr="00904677">
              <w:rPr>
                <w:rFonts w:ascii="Times New Roman" w:hAnsi="Times New Roman"/>
                <w:sz w:val="20"/>
                <w:szCs w:val="20"/>
              </w:rPr>
              <w:lastRenderedPageBreak/>
              <w:t>Unit – V</w:t>
            </w:r>
          </w:p>
        </w:tc>
        <w:tc>
          <w:tcPr>
            <w:tcW w:w="1539" w:type="dxa"/>
          </w:tcPr>
          <w:p w:rsidR="00E96E63" w:rsidRPr="00904677" w:rsidRDefault="00E96E63" w:rsidP="000C123D">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0"/>
                <w:szCs w:val="20"/>
              </w:rPr>
            </w:pPr>
            <w:r w:rsidRPr="00904677">
              <w:rPr>
                <w:rFonts w:ascii="Times New Roman" w:hAnsi="Times New Roman"/>
                <w:sz w:val="20"/>
                <w:szCs w:val="20"/>
              </w:rPr>
              <w:lastRenderedPageBreak/>
              <w:t xml:space="preserve">     08 Hours</w:t>
            </w:r>
          </w:p>
        </w:tc>
      </w:tr>
      <w:tr w:rsidR="00E96E63" w:rsidRPr="00904677" w:rsidTr="000C123D">
        <w:tc>
          <w:tcPr>
            <w:tcW w:w="9387" w:type="dxa"/>
            <w:gridSpan w:val="2"/>
          </w:tcPr>
          <w:p w:rsidR="000817CF" w:rsidRPr="00904677" w:rsidRDefault="000817CF" w:rsidP="000817CF">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0"/>
                <w:szCs w:val="20"/>
              </w:rPr>
            </w:pPr>
            <w:r w:rsidRPr="00934001">
              <w:rPr>
                <w:rFonts w:ascii="Times New Roman" w:hAnsi="Times New Roman"/>
                <w:sz w:val="20"/>
                <w:szCs w:val="20"/>
                <w:highlight w:val="yellow"/>
              </w:rPr>
              <w:lastRenderedPageBreak/>
              <w:t xml:space="preserve">Getting Started with Pandas: Transposing Arrays and Swapping Axes, Series, </w:t>
            </w:r>
            <w:proofErr w:type="spellStart"/>
            <w:proofErr w:type="gramStart"/>
            <w:r w:rsidRPr="00934001">
              <w:rPr>
                <w:rFonts w:ascii="Times New Roman" w:hAnsi="Times New Roman"/>
                <w:sz w:val="20"/>
                <w:szCs w:val="20"/>
                <w:highlight w:val="yellow"/>
              </w:rPr>
              <w:t>DataFrame</w:t>
            </w:r>
            <w:proofErr w:type="spellEnd"/>
            <w:proofErr w:type="gramEnd"/>
            <w:r w:rsidRPr="00934001">
              <w:rPr>
                <w:rFonts w:ascii="Times New Roman" w:hAnsi="Times New Roman"/>
                <w:sz w:val="20"/>
                <w:szCs w:val="20"/>
                <w:highlight w:val="yellow"/>
              </w:rPr>
              <w:t>.</w:t>
            </w:r>
            <w:r w:rsidRPr="00904677">
              <w:rPr>
                <w:rFonts w:ascii="Times New Roman" w:hAnsi="Times New Roman"/>
                <w:sz w:val="20"/>
                <w:szCs w:val="20"/>
              </w:rPr>
              <w:t xml:space="preserve"> </w:t>
            </w:r>
          </w:p>
          <w:p w:rsidR="00E96E63" w:rsidRDefault="000817CF" w:rsidP="000817CF">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0"/>
                <w:szCs w:val="20"/>
              </w:rPr>
            </w:pPr>
            <w:proofErr w:type="spellStart"/>
            <w:r w:rsidRPr="00934001">
              <w:rPr>
                <w:rFonts w:ascii="Times New Roman" w:hAnsi="Times New Roman"/>
                <w:sz w:val="20"/>
                <w:szCs w:val="20"/>
                <w:highlight w:val="yellow"/>
              </w:rPr>
              <w:t>Django</w:t>
            </w:r>
            <w:proofErr w:type="spellEnd"/>
            <w:r w:rsidRPr="00934001">
              <w:rPr>
                <w:rFonts w:ascii="Times New Roman" w:hAnsi="Times New Roman"/>
                <w:sz w:val="20"/>
                <w:szCs w:val="20"/>
                <w:highlight w:val="yellow"/>
              </w:rPr>
              <w:t xml:space="preserve"> Framework: Installing </w:t>
            </w:r>
            <w:proofErr w:type="spellStart"/>
            <w:r w:rsidRPr="00934001">
              <w:rPr>
                <w:rFonts w:ascii="Times New Roman" w:hAnsi="Times New Roman"/>
                <w:sz w:val="20"/>
                <w:szCs w:val="20"/>
                <w:highlight w:val="yellow"/>
              </w:rPr>
              <w:t>Django</w:t>
            </w:r>
            <w:proofErr w:type="spellEnd"/>
            <w:r w:rsidRPr="00934001">
              <w:rPr>
                <w:rFonts w:ascii="Times New Roman" w:hAnsi="Times New Roman"/>
                <w:sz w:val="20"/>
                <w:szCs w:val="20"/>
                <w:highlight w:val="yellow"/>
              </w:rPr>
              <w:t xml:space="preserve">, creating an isolated Python environment, installing </w:t>
            </w:r>
            <w:proofErr w:type="spellStart"/>
            <w:r w:rsidRPr="00934001">
              <w:rPr>
                <w:rFonts w:ascii="Times New Roman" w:hAnsi="Times New Roman"/>
                <w:sz w:val="20"/>
                <w:szCs w:val="20"/>
                <w:highlight w:val="yellow"/>
              </w:rPr>
              <w:t>Django</w:t>
            </w:r>
            <w:proofErr w:type="spellEnd"/>
            <w:r w:rsidRPr="00934001">
              <w:rPr>
                <w:rFonts w:ascii="Times New Roman" w:hAnsi="Times New Roman"/>
                <w:sz w:val="20"/>
                <w:szCs w:val="20"/>
                <w:highlight w:val="yellow"/>
              </w:rPr>
              <w:t xml:space="preserve"> with pip, Mini Project</w:t>
            </w:r>
            <w:r w:rsidR="005A6D1B" w:rsidRPr="00934001">
              <w:rPr>
                <w:rFonts w:ascii="Times New Roman" w:hAnsi="Times New Roman"/>
                <w:sz w:val="20"/>
                <w:szCs w:val="20"/>
                <w:highlight w:val="yellow"/>
              </w:rPr>
              <w:t xml:space="preserve"> using </w:t>
            </w:r>
            <w:proofErr w:type="spellStart"/>
            <w:r w:rsidR="005A6D1B" w:rsidRPr="00934001">
              <w:rPr>
                <w:rFonts w:ascii="Times New Roman" w:hAnsi="Times New Roman"/>
                <w:sz w:val="20"/>
                <w:szCs w:val="20"/>
                <w:highlight w:val="yellow"/>
              </w:rPr>
              <w:t>Django</w:t>
            </w:r>
            <w:proofErr w:type="spellEnd"/>
          </w:p>
          <w:p w:rsidR="00934001" w:rsidRDefault="00934001" w:rsidP="000817CF">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0"/>
                <w:szCs w:val="20"/>
              </w:rPr>
            </w:pPr>
          </w:p>
          <w:p w:rsidR="00934001" w:rsidRPr="00904677" w:rsidRDefault="00934001" w:rsidP="000817CF">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0"/>
                <w:szCs w:val="20"/>
              </w:rPr>
            </w:pPr>
            <w:proofErr w:type="spellStart"/>
            <w:r>
              <w:rPr>
                <w:rFonts w:ascii="Times New Roman" w:hAnsi="Times New Roman"/>
                <w:sz w:val="20"/>
                <w:szCs w:val="20"/>
              </w:rPr>
              <w:t>SciPy</w:t>
            </w:r>
            <w:proofErr w:type="spellEnd"/>
          </w:p>
        </w:tc>
      </w:tr>
    </w:tbl>
    <w:p w:rsidR="00E96E63" w:rsidRPr="00904677" w:rsidRDefault="00E96E63">
      <w:pPr>
        <w:rPr>
          <w:rFonts w:ascii="Times New Roman" w:hAnsi="Times New Roman"/>
          <w:sz w:val="20"/>
          <w:szCs w:val="20"/>
        </w:rPr>
      </w:pPr>
    </w:p>
    <w:tbl>
      <w:tblPr>
        <w:tblStyle w:val="TableGrid"/>
        <w:tblW w:w="0" w:type="auto"/>
        <w:tblLook w:val="04A0"/>
      </w:tblPr>
      <w:tblGrid>
        <w:gridCol w:w="1188"/>
        <w:gridCol w:w="8388"/>
      </w:tblGrid>
      <w:tr w:rsidR="00904677" w:rsidRPr="00904677" w:rsidTr="00295855">
        <w:tc>
          <w:tcPr>
            <w:tcW w:w="9576" w:type="dxa"/>
            <w:gridSpan w:val="2"/>
          </w:tcPr>
          <w:p w:rsidR="00904677" w:rsidRPr="00904677" w:rsidRDefault="00904677">
            <w:pPr>
              <w:rPr>
                <w:rFonts w:ascii="Times New Roman" w:hAnsi="Times New Roman"/>
                <w:sz w:val="20"/>
                <w:szCs w:val="20"/>
              </w:rPr>
            </w:pPr>
            <w:r w:rsidRPr="00904677">
              <w:rPr>
                <w:rFonts w:ascii="Times New Roman" w:hAnsi="Times New Roman"/>
                <w:b/>
                <w:sz w:val="20"/>
                <w:szCs w:val="20"/>
              </w:rPr>
              <w:t>Books</w:t>
            </w:r>
          </w:p>
        </w:tc>
      </w:tr>
      <w:tr w:rsidR="00904677" w:rsidRPr="00904677" w:rsidTr="00B83618">
        <w:tc>
          <w:tcPr>
            <w:tcW w:w="1188" w:type="dxa"/>
          </w:tcPr>
          <w:p w:rsidR="00904677" w:rsidRPr="00904677" w:rsidRDefault="00904677" w:rsidP="00904677">
            <w:pPr>
              <w:pStyle w:val="ListParagraph"/>
              <w:numPr>
                <w:ilvl w:val="0"/>
                <w:numId w:val="4"/>
              </w:numPr>
              <w:jc w:val="both"/>
              <w:rPr>
                <w:rFonts w:ascii="Times New Roman" w:hAnsi="Times New Roman"/>
                <w:color w:val="000000"/>
                <w:sz w:val="20"/>
                <w:szCs w:val="20"/>
                <w:shd w:val="clear" w:color="auto" w:fill="FFFFFF"/>
              </w:rPr>
            </w:pPr>
          </w:p>
        </w:tc>
        <w:tc>
          <w:tcPr>
            <w:tcW w:w="8388" w:type="dxa"/>
            <w:vAlign w:val="center"/>
          </w:tcPr>
          <w:p w:rsidR="00904677" w:rsidRPr="00904677" w:rsidRDefault="00904677" w:rsidP="00295855">
            <w:pPr>
              <w:jc w:val="both"/>
              <w:rPr>
                <w:rFonts w:ascii="Times New Roman" w:hAnsi="Times New Roman"/>
                <w:color w:val="000000"/>
                <w:sz w:val="20"/>
                <w:szCs w:val="20"/>
                <w:shd w:val="clear" w:color="auto" w:fill="FFFFFF"/>
              </w:rPr>
            </w:pPr>
            <w:r w:rsidRPr="00904677">
              <w:rPr>
                <w:rFonts w:ascii="Times New Roman" w:hAnsi="Times New Roman"/>
                <w:color w:val="000000"/>
                <w:sz w:val="20"/>
                <w:szCs w:val="20"/>
                <w:shd w:val="clear" w:color="auto" w:fill="FFFFFF"/>
              </w:rPr>
              <w:t xml:space="preserve">Michael Urban and Joel </w:t>
            </w:r>
            <w:proofErr w:type="spellStart"/>
            <w:r w:rsidRPr="00904677">
              <w:rPr>
                <w:rFonts w:ascii="Times New Roman" w:hAnsi="Times New Roman"/>
                <w:color w:val="000000"/>
                <w:sz w:val="20"/>
                <w:szCs w:val="20"/>
                <w:shd w:val="clear" w:color="auto" w:fill="FFFFFF"/>
              </w:rPr>
              <w:t>Murach</w:t>
            </w:r>
            <w:proofErr w:type="spellEnd"/>
            <w:r w:rsidRPr="00904677">
              <w:rPr>
                <w:rFonts w:ascii="Times New Roman" w:hAnsi="Times New Roman"/>
                <w:color w:val="000000"/>
                <w:sz w:val="20"/>
                <w:szCs w:val="20"/>
                <w:shd w:val="clear" w:color="auto" w:fill="FFFFFF"/>
              </w:rPr>
              <w:t xml:space="preserve">, Python Programming, </w:t>
            </w:r>
            <w:proofErr w:type="spellStart"/>
            <w:r w:rsidRPr="00904677">
              <w:rPr>
                <w:rFonts w:ascii="Times New Roman" w:hAnsi="Times New Roman"/>
                <w:color w:val="000000"/>
                <w:sz w:val="20"/>
                <w:szCs w:val="20"/>
                <w:shd w:val="clear" w:color="auto" w:fill="FFFFFF"/>
              </w:rPr>
              <w:t>Shroff</w:t>
            </w:r>
            <w:proofErr w:type="spellEnd"/>
            <w:r w:rsidRPr="00904677">
              <w:rPr>
                <w:rFonts w:ascii="Times New Roman" w:hAnsi="Times New Roman"/>
                <w:color w:val="000000"/>
                <w:sz w:val="20"/>
                <w:szCs w:val="20"/>
                <w:shd w:val="clear" w:color="auto" w:fill="FFFFFF"/>
              </w:rPr>
              <w:t>/</w:t>
            </w:r>
            <w:proofErr w:type="spellStart"/>
            <w:r w:rsidRPr="00904677">
              <w:rPr>
                <w:rFonts w:ascii="Times New Roman" w:hAnsi="Times New Roman"/>
                <w:color w:val="000000"/>
                <w:sz w:val="20"/>
                <w:szCs w:val="20"/>
                <w:shd w:val="clear" w:color="auto" w:fill="FFFFFF"/>
              </w:rPr>
              <w:t>Murach</w:t>
            </w:r>
            <w:proofErr w:type="spellEnd"/>
            <w:r w:rsidRPr="00904677">
              <w:rPr>
                <w:rFonts w:ascii="Times New Roman" w:hAnsi="Times New Roman"/>
                <w:color w:val="000000"/>
                <w:sz w:val="20"/>
                <w:szCs w:val="20"/>
                <w:shd w:val="clear" w:color="auto" w:fill="FFFFFF"/>
              </w:rPr>
              <w:t>, 2016</w:t>
            </w:r>
          </w:p>
        </w:tc>
      </w:tr>
      <w:tr w:rsidR="00904677" w:rsidRPr="00904677" w:rsidTr="00B83618">
        <w:tc>
          <w:tcPr>
            <w:tcW w:w="1188" w:type="dxa"/>
          </w:tcPr>
          <w:p w:rsidR="00904677" w:rsidRPr="00904677" w:rsidRDefault="00904677" w:rsidP="00904677">
            <w:pPr>
              <w:pStyle w:val="ListParagraph"/>
              <w:numPr>
                <w:ilvl w:val="0"/>
                <w:numId w:val="4"/>
              </w:numPr>
              <w:jc w:val="both"/>
              <w:rPr>
                <w:rFonts w:ascii="Times New Roman" w:hAnsi="Times New Roman"/>
                <w:sz w:val="20"/>
                <w:szCs w:val="20"/>
              </w:rPr>
            </w:pPr>
          </w:p>
        </w:tc>
        <w:tc>
          <w:tcPr>
            <w:tcW w:w="8388" w:type="dxa"/>
            <w:vAlign w:val="center"/>
          </w:tcPr>
          <w:p w:rsidR="00904677" w:rsidRPr="00904677" w:rsidRDefault="00904677" w:rsidP="00295855">
            <w:pPr>
              <w:jc w:val="both"/>
              <w:rPr>
                <w:rFonts w:ascii="Times New Roman" w:hAnsi="Times New Roman"/>
                <w:sz w:val="20"/>
                <w:szCs w:val="20"/>
              </w:rPr>
            </w:pPr>
            <w:r w:rsidRPr="00904677">
              <w:rPr>
                <w:rFonts w:ascii="Times New Roman" w:hAnsi="Times New Roman"/>
                <w:sz w:val="20"/>
                <w:szCs w:val="20"/>
              </w:rPr>
              <w:t xml:space="preserve">Wes McKinney, Python for Data Analysis, </w:t>
            </w:r>
            <w:proofErr w:type="spellStart"/>
            <w:r w:rsidRPr="00904677">
              <w:rPr>
                <w:rFonts w:ascii="Times New Roman" w:hAnsi="Times New Roman"/>
                <w:sz w:val="20"/>
                <w:szCs w:val="20"/>
              </w:rPr>
              <w:t>OReilly</w:t>
            </w:r>
            <w:proofErr w:type="spellEnd"/>
            <w:r w:rsidRPr="00904677">
              <w:rPr>
                <w:rFonts w:ascii="Times New Roman" w:hAnsi="Times New Roman"/>
                <w:sz w:val="20"/>
                <w:szCs w:val="20"/>
              </w:rPr>
              <w:t>, 1</w:t>
            </w:r>
            <w:r w:rsidRPr="00904677">
              <w:rPr>
                <w:rFonts w:ascii="Times New Roman" w:hAnsi="Times New Roman"/>
                <w:sz w:val="20"/>
                <w:szCs w:val="20"/>
                <w:vertAlign w:val="superscript"/>
              </w:rPr>
              <w:t>st</w:t>
            </w:r>
            <w:r w:rsidRPr="00904677">
              <w:rPr>
                <w:rFonts w:ascii="Times New Roman" w:hAnsi="Times New Roman"/>
                <w:sz w:val="20"/>
                <w:szCs w:val="20"/>
              </w:rPr>
              <w:t xml:space="preserve"> Edition, 2012</w:t>
            </w:r>
          </w:p>
        </w:tc>
      </w:tr>
      <w:tr w:rsidR="00B83618" w:rsidRPr="00904677" w:rsidTr="00295855">
        <w:tc>
          <w:tcPr>
            <w:tcW w:w="9576" w:type="dxa"/>
            <w:gridSpan w:val="2"/>
          </w:tcPr>
          <w:p w:rsidR="00B83618" w:rsidRPr="00904677" w:rsidRDefault="00B83618" w:rsidP="00B83618">
            <w:pPr>
              <w:jc w:val="both"/>
              <w:rPr>
                <w:rFonts w:ascii="Times New Roman" w:hAnsi="Times New Roman"/>
                <w:b/>
                <w:sz w:val="20"/>
                <w:szCs w:val="20"/>
              </w:rPr>
            </w:pPr>
            <w:r w:rsidRPr="00904677">
              <w:rPr>
                <w:rFonts w:ascii="Times New Roman" w:hAnsi="Times New Roman"/>
                <w:b/>
                <w:sz w:val="20"/>
                <w:szCs w:val="20"/>
              </w:rPr>
              <w:t>Reference Book</w:t>
            </w:r>
          </w:p>
        </w:tc>
      </w:tr>
      <w:tr w:rsidR="00904677" w:rsidRPr="00904677" w:rsidTr="00B83618">
        <w:tc>
          <w:tcPr>
            <w:tcW w:w="1188" w:type="dxa"/>
          </w:tcPr>
          <w:p w:rsidR="00904677" w:rsidRPr="00904677" w:rsidRDefault="00904677" w:rsidP="00904677">
            <w:pPr>
              <w:pStyle w:val="ListParagraph"/>
              <w:numPr>
                <w:ilvl w:val="0"/>
                <w:numId w:val="5"/>
              </w:numPr>
              <w:jc w:val="both"/>
              <w:rPr>
                <w:rFonts w:ascii="Times New Roman" w:hAnsi="Times New Roman"/>
                <w:color w:val="000000"/>
                <w:sz w:val="20"/>
                <w:szCs w:val="20"/>
                <w:shd w:val="clear" w:color="auto" w:fill="FFFFFF"/>
              </w:rPr>
            </w:pPr>
          </w:p>
        </w:tc>
        <w:tc>
          <w:tcPr>
            <w:tcW w:w="8388" w:type="dxa"/>
            <w:vAlign w:val="center"/>
          </w:tcPr>
          <w:p w:rsidR="00904677" w:rsidRPr="00904677" w:rsidRDefault="00904677" w:rsidP="00295855">
            <w:pPr>
              <w:jc w:val="both"/>
              <w:rPr>
                <w:rFonts w:ascii="Times New Roman" w:hAnsi="Times New Roman"/>
                <w:sz w:val="20"/>
                <w:szCs w:val="20"/>
              </w:rPr>
            </w:pPr>
            <w:r w:rsidRPr="00904677">
              <w:rPr>
                <w:rFonts w:ascii="Times New Roman" w:hAnsi="Times New Roman"/>
                <w:color w:val="000000"/>
                <w:sz w:val="20"/>
                <w:szCs w:val="20"/>
                <w:shd w:val="clear" w:color="auto" w:fill="FFFFFF"/>
              </w:rPr>
              <w:t>Mark Lutz, Programming Python, O`Reilly, 4</w:t>
            </w:r>
            <w:r w:rsidRPr="00904677">
              <w:rPr>
                <w:rFonts w:ascii="Times New Roman" w:hAnsi="Times New Roman"/>
                <w:color w:val="000000"/>
                <w:sz w:val="20"/>
                <w:szCs w:val="20"/>
                <w:shd w:val="clear" w:color="auto" w:fill="FFFFFF"/>
                <w:vertAlign w:val="superscript"/>
              </w:rPr>
              <w:t>th</w:t>
            </w:r>
            <w:r w:rsidRPr="00904677">
              <w:rPr>
                <w:rFonts w:ascii="Times New Roman" w:hAnsi="Times New Roman"/>
                <w:color w:val="000000"/>
                <w:sz w:val="20"/>
                <w:szCs w:val="20"/>
                <w:shd w:val="clear" w:color="auto" w:fill="FFFFFF"/>
              </w:rPr>
              <w:t xml:space="preserve"> Edition, 2010</w:t>
            </w:r>
          </w:p>
        </w:tc>
      </w:tr>
      <w:tr w:rsidR="00904677" w:rsidRPr="00904677" w:rsidTr="00B83618">
        <w:tc>
          <w:tcPr>
            <w:tcW w:w="1188" w:type="dxa"/>
          </w:tcPr>
          <w:p w:rsidR="00904677" w:rsidRPr="00904677" w:rsidRDefault="00904677" w:rsidP="00904677">
            <w:pPr>
              <w:pStyle w:val="ListParagraph"/>
              <w:numPr>
                <w:ilvl w:val="0"/>
                <w:numId w:val="5"/>
              </w:numPr>
              <w:jc w:val="both"/>
              <w:rPr>
                <w:rFonts w:ascii="Times New Roman" w:hAnsi="Times New Roman"/>
                <w:color w:val="000000"/>
                <w:sz w:val="20"/>
                <w:szCs w:val="20"/>
                <w:shd w:val="clear" w:color="auto" w:fill="FFFFFF"/>
              </w:rPr>
            </w:pPr>
          </w:p>
        </w:tc>
        <w:tc>
          <w:tcPr>
            <w:tcW w:w="8388" w:type="dxa"/>
            <w:vAlign w:val="center"/>
          </w:tcPr>
          <w:p w:rsidR="00904677" w:rsidRPr="00904677" w:rsidRDefault="00904677" w:rsidP="00904677">
            <w:pPr>
              <w:spacing w:before="100" w:beforeAutospacing="1" w:after="100" w:afterAutospacing="1"/>
              <w:outlineLvl w:val="0"/>
              <w:rPr>
                <w:rFonts w:ascii="Times New Roman" w:hAnsi="Times New Roman"/>
                <w:color w:val="000000"/>
                <w:sz w:val="20"/>
                <w:szCs w:val="20"/>
                <w:shd w:val="clear" w:color="auto" w:fill="FFFFFF"/>
              </w:rPr>
            </w:pPr>
            <w:r w:rsidRPr="00904677">
              <w:rPr>
                <w:rStyle w:val="author"/>
                <w:rFonts w:ascii="Times New Roman" w:hAnsi="Times New Roman"/>
                <w:sz w:val="20"/>
                <w:szCs w:val="20"/>
              </w:rPr>
              <w:t xml:space="preserve">Antonio </w:t>
            </w:r>
            <w:proofErr w:type="spellStart"/>
            <w:r w:rsidRPr="00904677">
              <w:rPr>
                <w:rStyle w:val="author"/>
                <w:rFonts w:ascii="Times New Roman" w:hAnsi="Times New Roman"/>
                <w:sz w:val="20"/>
                <w:szCs w:val="20"/>
              </w:rPr>
              <w:t>Mele</w:t>
            </w:r>
            <w:proofErr w:type="spellEnd"/>
            <w:r w:rsidRPr="00904677">
              <w:rPr>
                <w:rStyle w:val="author"/>
                <w:rFonts w:ascii="Times New Roman" w:hAnsi="Times New Roman"/>
                <w:sz w:val="20"/>
                <w:szCs w:val="20"/>
              </w:rPr>
              <w:t>,</w:t>
            </w:r>
            <w:r w:rsidR="007828B0">
              <w:rPr>
                <w:rStyle w:val="author"/>
                <w:rFonts w:ascii="Times New Roman" w:hAnsi="Times New Roman"/>
                <w:sz w:val="20"/>
                <w:szCs w:val="20"/>
              </w:rPr>
              <w:t xml:space="preserve"> </w:t>
            </w:r>
            <w:proofErr w:type="spellStart"/>
            <w:r w:rsidRPr="00904677">
              <w:rPr>
                <w:rFonts w:ascii="Times New Roman" w:eastAsia="Times New Roman" w:hAnsi="Times New Roman"/>
                <w:bCs/>
                <w:kern w:val="36"/>
                <w:sz w:val="20"/>
                <w:szCs w:val="20"/>
              </w:rPr>
              <w:t>Django</w:t>
            </w:r>
            <w:proofErr w:type="spellEnd"/>
            <w:r w:rsidRPr="00904677">
              <w:rPr>
                <w:rFonts w:ascii="Times New Roman" w:eastAsia="Times New Roman" w:hAnsi="Times New Roman"/>
                <w:bCs/>
                <w:kern w:val="36"/>
                <w:sz w:val="20"/>
                <w:szCs w:val="20"/>
              </w:rPr>
              <w:t xml:space="preserve"> By Example, 2015</w:t>
            </w:r>
          </w:p>
        </w:tc>
      </w:tr>
      <w:tr w:rsidR="00B83618" w:rsidRPr="00904677" w:rsidTr="00295855">
        <w:tc>
          <w:tcPr>
            <w:tcW w:w="9576" w:type="dxa"/>
            <w:gridSpan w:val="2"/>
          </w:tcPr>
          <w:p w:rsidR="00B83618" w:rsidRPr="00904677" w:rsidRDefault="00B83618" w:rsidP="00B83618">
            <w:pPr>
              <w:jc w:val="both"/>
              <w:rPr>
                <w:rStyle w:val="author"/>
                <w:rFonts w:ascii="Times New Roman" w:hAnsi="Times New Roman"/>
                <w:sz w:val="20"/>
                <w:szCs w:val="20"/>
              </w:rPr>
            </w:pPr>
            <w:proofErr w:type="spellStart"/>
            <w:r w:rsidRPr="00B83618">
              <w:rPr>
                <w:rFonts w:ascii="Times New Roman" w:hAnsi="Times New Roman"/>
                <w:b/>
                <w:color w:val="000000"/>
                <w:sz w:val="20"/>
                <w:szCs w:val="20"/>
                <w:shd w:val="clear" w:color="auto" w:fill="FFFFFF"/>
              </w:rPr>
              <w:t>Refererence</w:t>
            </w:r>
            <w:proofErr w:type="spellEnd"/>
            <w:r w:rsidRPr="00B83618">
              <w:rPr>
                <w:rFonts w:ascii="Times New Roman" w:hAnsi="Times New Roman"/>
                <w:b/>
                <w:color w:val="000000"/>
                <w:sz w:val="20"/>
                <w:szCs w:val="20"/>
                <w:shd w:val="clear" w:color="auto" w:fill="FFFFFF"/>
              </w:rPr>
              <w:t xml:space="preserve">  Manual</w:t>
            </w:r>
          </w:p>
        </w:tc>
      </w:tr>
      <w:tr w:rsidR="005C2051" w:rsidRPr="00904677" w:rsidTr="00B83618">
        <w:tc>
          <w:tcPr>
            <w:tcW w:w="1188" w:type="dxa"/>
          </w:tcPr>
          <w:p w:rsidR="005C2051" w:rsidRPr="00904677" w:rsidRDefault="005C2051" w:rsidP="005C2051">
            <w:pPr>
              <w:pStyle w:val="ListParagraph"/>
              <w:numPr>
                <w:ilvl w:val="0"/>
                <w:numId w:val="6"/>
              </w:numPr>
              <w:jc w:val="both"/>
              <w:rPr>
                <w:rFonts w:ascii="Times New Roman" w:hAnsi="Times New Roman"/>
                <w:color w:val="000000"/>
                <w:sz w:val="20"/>
                <w:szCs w:val="20"/>
                <w:shd w:val="clear" w:color="auto" w:fill="FFFFFF"/>
              </w:rPr>
            </w:pPr>
          </w:p>
        </w:tc>
        <w:tc>
          <w:tcPr>
            <w:tcW w:w="8388" w:type="dxa"/>
            <w:vAlign w:val="center"/>
          </w:tcPr>
          <w:p w:rsidR="005C2051" w:rsidRPr="00904677" w:rsidRDefault="005C2051" w:rsidP="00904677">
            <w:pPr>
              <w:spacing w:before="100" w:beforeAutospacing="1" w:after="100" w:afterAutospacing="1"/>
              <w:outlineLvl w:val="0"/>
              <w:rPr>
                <w:rStyle w:val="author"/>
                <w:rFonts w:ascii="Times New Roman" w:hAnsi="Times New Roman"/>
                <w:sz w:val="20"/>
                <w:szCs w:val="20"/>
              </w:rPr>
            </w:pPr>
            <w:proofErr w:type="spellStart"/>
            <w:r>
              <w:rPr>
                <w:rStyle w:val="author"/>
                <w:rFonts w:ascii="Times New Roman" w:hAnsi="Times New Roman"/>
                <w:sz w:val="20"/>
                <w:szCs w:val="20"/>
              </w:rPr>
              <w:t>NumPy</w:t>
            </w:r>
            <w:proofErr w:type="spellEnd"/>
            <w:r>
              <w:rPr>
                <w:rStyle w:val="author"/>
                <w:rFonts w:ascii="Times New Roman" w:hAnsi="Times New Roman"/>
                <w:sz w:val="20"/>
                <w:szCs w:val="20"/>
              </w:rPr>
              <w:t xml:space="preserve"> Reference Manual</w:t>
            </w:r>
          </w:p>
        </w:tc>
      </w:tr>
    </w:tbl>
    <w:p w:rsidR="00904677" w:rsidRPr="00904677" w:rsidRDefault="00904677">
      <w:pPr>
        <w:rPr>
          <w:rFonts w:ascii="Times New Roman" w:hAnsi="Times New Roman"/>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58"/>
        <w:gridCol w:w="7560"/>
        <w:gridCol w:w="1269"/>
      </w:tblGrid>
      <w:tr w:rsidR="00B330E9" w:rsidRPr="00904677" w:rsidTr="00295855">
        <w:trPr>
          <w:trHeight w:val="539"/>
        </w:trPr>
        <w:tc>
          <w:tcPr>
            <w:tcW w:w="9387" w:type="dxa"/>
            <w:gridSpan w:val="3"/>
            <w:vAlign w:val="center"/>
          </w:tcPr>
          <w:p w:rsidR="00B330E9" w:rsidRPr="00904677" w:rsidRDefault="00B330E9" w:rsidP="00E267AD">
            <w:pPr>
              <w:jc w:val="center"/>
              <w:rPr>
                <w:rFonts w:ascii="Times New Roman" w:hAnsi="Times New Roman"/>
                <w:b/>
                <w:bCs/>
                <w:sz w:val="20"/>
                <w:szCs w:val="20"/>
              </w:rPr>
            </w:pPr>
            <w:r w:rsidRPr="00904677">
              <w:rPr>
                <w:rFonts w:ascii="Times New Roman" w:hAnsi="Times New Roman"/>
                <w:b/>
                <w:bCs/>
                <w:sz w:val="20"/>
                <w:szCs w:val="20"/>
              </w:rPr>
              <w:t>Course Outcomes (COs)</w:t>
            </w:r>
          </w:p>
        </w:tc>
      </w:tr>
      <w:tr w:rsidR="00B330E9" w:rsidRPr="00904677" w:rsidTr="00295855">
        <w:trPr>
          <w:trHeight w:val="459"/>
        </w:trPr>
        <w:tc>
          <w:tcPr>
            <w:tcW w:w="8118" w:type="dxa"/>
            <w:gridSpan w:val="2"/>
            <w:vAlign w:val="center"/>
          </w:tcPr>
          <w:p w:rsidR="00B330E9" w:rsidRPr="00904677" w:rsidRDefault="00B330E9" w:rsidP="00295855">
            <w:pPr>
              <w:spacing w:line="240" w:lineRule="auto"/>
              <w:jc w:val="both"/>
              <w:rPr>
                <w:rFonts w:ascii="Times New Roman" w:hAnsi="Times New Roman"/>
                <w:bCs/>
                <w:sz w:val="20"/>
                <w:szCs w:val="20"/>
              </w:rPr>
            </w:pPr>
            <w:r w:rsidRPr="00904677">
              <w:rPr>
                <w:rFonts w:ascii="Times New Roman" w:hAnsi="Times New Roman"/>
                <w:sz w:val="20"/>
                <w:szCs w:val="20"/>
              </w:rPr>
              <w:t>At the end of the course, the student will be able to</w:t>
            </w:r>
            <w:r w:rsidRPr="00904677">
              <w:rPr>
                <w:rFonts w:ascii="Times New Roman" w:eastAsia="Tw Cen MT" w:hAnsi="Times New Roman"/>
                <w:sz w:val="20"/>
                <w:szCs w:val="20"/>
                <w:lang w:eastAsia="ja-JP"/>
              </w:rPr>
              <w:t xml:space="preserve"> </w:t>
            </w:r>
          </w:p>
        </w:tc>
        <w:tc>
          <w:tcPr>
            <w:tcW w:w="1269" w:type="dxa"/>
            <w:vAlign w:val="center"/>
          </w:tcPr>
          <w:p w:rsidR="00B330E9" w:rsidRPr="00904677" w:rsidRDefault="00B330E9" w:rsidP="00295855">
            <w:pPr>
              <w:spacing w:line="240" w:lineRule="auto"/>
              <w:jc w:val="both"/>
              <w:rPr>
                <w:rFonts w:ascii="Times New Roman" w:hAnsi="Times New Roman"/>
                <w:sz w:val="20"/>
                <w:szCs w:val="20"/>
              </w:rPr>
            </w:pPr>
            <w:r w:rsidRPr="00904677">
              <w:rPr>
                <w:rFonts w:ascii="Times New Roman" w:hAnsi="Times New Roman"/>
                <w:sz w:val="20"/>
                <w:szCs w:val="20"/>
              </w:rPr>
              <w:t>Bloom’s Level</w:t>
            </w:r>
          </w:p>
        </w:tc>
      </w:tr>
      <w:tr w:rsidR="00B330E9" w:rsidRPr="00904677" w:rsidTr="00295855">
        <w:tc>
          <w:tcPr>
            <w:tcW w:w="558" w:type="dxa"/>
            <w:vAlign w:val="center"/>
          </w:tcPr>
          <w:p w:rsidR="00B330E9" w:rsidRPr="00904677" w:rsidRDefault="00B330E9" w:rsidP="00295855">
            <w:pPr>
              <w:spacing w:line="240" w:lineRule="auto"/>
              <w:jc w:val="both"/>
              <w:rPr>
                <w:rFonts w:ascii="Times New Roman" w:hAnsi="Times New Roman"/>
                <w:sz w:val="20"/>
                <w:szCs w:val="20"/>
              </w:rPr>
            </w:pPr>
            <w:r w:rsidRPr="00904677">
              <w:rPr>
                <w:rFonts w:ascii="Times New Roman" w:hAnsi="Times New Roman"/>
                <w:sz w:val="20"/>
                <w:szCs w:val="20"/>
              </w:rPr>
              <w:t>1.</w:t>
            </w:r>
          </w:p>
        </w:tc>
        <w:tc>
          <w:tcPr>
            <w:tcW w:w="7560" w:type="dxa"/>
            <w:vAlign w:val="center"/>
          </w:tcPr>
          <w:p w:rsidR="00B330E9" w:rsidRPr="00904677" w:rsidRDefault="00B330E9" w:rsidP="00295855">
            <w:pPr>
              <w:spacing w:line="240" w:lineRule="auto"/>
              <w:jc w:val="both"/>
              <w:rPr>
                <w:rFonts w:ascii="Times New Roman" w:hAnsi="Times New Roman"/>
                <w:sz w:val="20"/>
                <w:szCs w:val="20"/>
              </w:rPr>
            </w:pPr>
            <w:r w:rsidRPr="00904677">
              <w:rPr>
                <w:rFonts w:ascii="Times New Roman" w:hAnsi="Times New Roman"/>
                <w:bCs/>
                <w:sz w:val="20"/>
                <w:szCs w:val="20"/>
              </w:rPr>
              <w:t>Explain</w:t>
            </w:r>
            <w:r w:rsidRPr="00904677">
              <w:rPr>
                <w:rFonts w:ascii="Times New Roman" w:hAnsi="Times New Roman"/>
                <w:sz w:val="20"/>
                <w:szCs w:val="20"/>
              </w:rPr>
              <w:t xml:space="preserve"> basic principles of Python programming language</w:t>
            </w:r>
          </w:p>
        </w:tc>
        <w:tc>
          <w:tcPr>
            <w:tcW w:w="1269" w:type="dxa"/>
            <w:vAlign w:val="center"/>
          </w:tcPr>
          <w:p w:rsidR="00B330E9" w:rsidRPr="00904677" w:rsidRDefault="00B330E9" w:rsidP="00295855">
            <w:pPr>
              <w:spacing w:line="240" w:lineRule="auto"/>
              <w:jc w:val="both"/>
              <w:rPr>
                <w:rFonts w:ascii="Times New Roman" w:hAnsi="Times New Roman"/>
                <w:sz w:val="20"/>
                <w:szCs w:val="20"/>
              </w:rPr>
            </w:pPr>
            <w:r w:rsidRPr="00904677">
              <w:rPr>
                <w:rFonts w:ascii="Times New Roman" w:hAnsi="Times New Roman"/>
                <w:sz w:val="20"/>
                <w:szCs w:val="20"/>
              </w:rPr>
              <w:t>L2</w:t>
            </w:r>
          </w:p>
        </w:tc>
      </w:tr>
      <w:tr w:rsidR="00B330E9" w:rsidRPr="00904677" w:rsidTr="00295855">
        <w:tc>
          <w:tcPr>
            <w:tcW w:w="558" w:type="dxa"/>
            <w:vAlign w:val="center"/>
          </w:tcPr>
          <w:p w:rsidR="00B330E9" w:rsidRPr="00904677" w:rsidRDefault="00B330E9" w:rsidP="00295855">
            <w:pPr>
              <w:spacing w:line="240" w:lineRule="auto"/>
              <w:jc w:val="both"/>
              <w:rPr>
                <w:rFonts w:ascii="Times New Roman" w:hAnsi="Times New Roman"/>
                <w:sz w:val="20"/>
                <w:szCs w:val="20"/>
              </w:rPr>
            </w:pPr>
            <w:r w:rsidRPr="00904677">
              <w:rPr>
                <w:rFonts w:ascii="Times New Roman" w:hAnsi="Times New Roman"/>
                <w:sz w:val="20"/>
                <w:szCs w:val="20"/>
              </w:rPr>
              <w:t>2.</w:t>
            </w:r>
          </w:p>
        </w:tc>
        <w:tc>
          <w:tcPr>
            <w:tcW w:w="7560" w:type="dxa"/>
            <w:vAlign w:val="center"/>
          </w:tcPr>
          <w:p w:rsidR="00B330E9" w:rsidRPr="00904677" w:rsidRDefault="00934001" w:rsidP="00295855">
            <w:pPr>
              <w:spacing w:line="240" w:lineRule="auto"/>
              <w:jc w:val="both"/>
              <w:rPr>
                <w:rFonts w:ascii="Times New Roman" w:hAnsi="Times New Roman"/>
                <w:sz w:val="20"/>
                <w:szCs w:val="20"/>
              </w:rPr>
            </w:pPr>
            <w:r>
              <w:rPr>
                <w:rFonts w:ascii="Times New Roman" w:hAnsi="Times New Roman"/>
                <w:bCs/>
                <w:sz w:val="20"/>
                <w:szCs w:val="20"/>
              </w:rPr>
              <w:t>Apply</w:t>
            </w:r>
            <w:r w:rsidR="00B330E9" w:rsidRPr="00904677">
              <w:rPr>
                <w:rFonts w:ascii="Times New Roman" w:hAnsi="Times New Roman"/>
                <w:sz w:val="20"/>
                <w:szCs w:val="20"/>
              </w:rPr>
              <w:t xml:space="preserve"> object oriented concepts, database and </w:t>
            </w:r>
            <w:r>
              <w:rPr>
                <w:rFonts w:ascii="Times New Roman" w:hAnsi="Times New Roman"/>
                <w:sz w:val="20"/>
                <w:szCs w:val="20"/>
              </w:rPr>
              <w:t xml:space="preserve">develop </w:t>
            </w:r>
            <w:r w:rsidR="00B330E9" w:rsidRPr="00904677">
              <w:rPr>
                <w:rFonts w:ascii="Times New Roman" w:hAnsi="Times New Roman"/>
                <w:sz w:val="20"/>
                <w:szCs w:val="20"/>
              </w:rPr>
              <w:t>GUI applications.</w:t>
            </w:r>
          </w:p>
        </w:tc>
        <w:tc>
          <w:tcPr>
            <w:tcW w:w="1269" w:type="dxa"/>
            <w:vAlign w:val="center"/>
          </w:tcPr>
          <w:p w:rsidR="00B330E9" w:rsidRPr="00904677" w:rsidRDefault="00B330E9" w:rsidP="00295855">
            <w:pPr>
              <w:spacing w:line="240" w:lineRule="auto"/>
              <w:jc w:val="both"/>
              <w:rPr>
                <w:rFonts w:ascii="Times New Roman" w:hAnsi="Times New Roman"/>
                <w:sz w:val="20"/>
                <w:szCs w:val="20"/>
              </w:rPr>
            </w:pPr>
            <w:r w:rsidRPr="00904677">
              <w:rPr>
                <w:rFonts w:ascii="Times New Roman" w:hAnsi="Times New Roman"/>
                <w:sz w:val="20"/>
                <w:szCs w:val="20"/>
              </w:rPr>
              <w:t>L3</w:t>
            </w:r>
          </w:p>
        </w:tc>
      </w:tr>
      <w:tr w:rsidR="00B330E9" w:rsidRPr="00904677" w:rsidTr="00295855">
        <w:tc>
          <w:tcPr>
            <w:tcW w:w="558" w:type="dxa"/>
            <w:vAlign w:val="center"/>
          </w:tcPr>
          <w:p w:rsidR="00B330E9" w:rsidRPr="00904677" w:rsidRDefault="00B330E9" w:rsidP="00295855">
            <w:pPr>
              <w:spacing w:line="240" w:lineRule="auto"/>
              <w:jc w:val="both"/>
              <w:rPr>
                <w:rFonts w:ascii="Times New Roman" w:hAnsi="Times New Roman"/>
                <w:sz w:val="20"/>
                <w:szCs w:val="20"/>
              </w:rPr>
            </w:pPr>
            <w:r w:rsidRPr="00904677">
              <w:rPr>
                <w:rFonts w:ascii="Times New Roman" w:hAnsi="Times New Roman"/>
                <w:sz w:val="20"/>
                <w:szCs w:val="20"/>
              </w:rPr>
              <w:t>3.</w:t>
            </w:r>
          </w:p>
        </w:tc>
        <w:tc>
          <w:tcPr>
            <w:tcW w:w="7560" w:type="dxa"/>
            <w:vAlign w:val="center"/>
          </w:tcPr>
          <w:p w:rsidR="00B330E9" w:rsidRPr="00904677" w:rsidRDefault="006C54AE" w:rsidP="00934001">
            <w:pPr>
              <w:spacing w:line="240" w:lineRule="auto"/>
              <w:jc w:val="both"/>
              <w:rPr>
                <w:rFonts w:ascii="Times New Roman" w:hAnsi="Times New Roman"/>
                <w:sz w:val="20"/>
                <w:szCs w:val="20"/>
              </w:rPr>
            </w:pPr>
            <w:r>
              <w:rPr>
                <w:rFonts w:ascii="Times New Roman" w:hAnsi="Times New Roman"/>
                <w:bCs/>
                <w:sz w:val="20"/>
                <w:szCs w:val="20"/>
              </w:rPr>
              <w:t xml:space="preserve">Develop </w:t>
            </w:r>
            <w:r w:rsidR="00934001">
              <w:rPr>
                <w:rFonts w:ascii="Times New Roman" w:hAnsi="Times New Roman"/>
                <w:bCs/>
                <w:sz w:val="20"/>
                <w:szCs w:val="20"/>
              </w:rPr>
              <w:t xml:space="preserve"> applications using </w:t>
            </w:r>
            <w:proofErr w:type="spellStart"/>
            <w:r w:rsidR="00934001">
              <w:rPr>
                <w:rFonts w:ascii="Times New Roman" w:hAnsi="Times New Roman"/>
                <w:bCs/>
                <w:sz w:val="20"/>
                <w:szCs w:val="20"/>
              </w:rPr>
              <w:t>Numpy</w:t>
            </w:r>
            <w:proofErr w:type="spellEnd"/>
            <w:r w:rsidR="00934001">
              <w:rPr>
                <w:rFonts w:ascii="Times New Roman" w:hAnsi="Times New Roman"/>
                <w:bCs/>
                <w:sz w:val="20"/>
                <w:szCs w:val="20"/>
              </w:rPr>
              <w:t xml:space="preserve"> </w:t>
            </w:r>
            <w:r w:rsidR="00C75864">
              <w:rPr>
                <w:rFonts w:ascii="Times New Roman" w:hAnsi="Times New Roman"/>
                <w:bCs/>
                <w:sz w:val="20"/>
                <w:szCs w:val="20"/>
              </w:rPr>
              <w:t xml:space="preserve">and </w:t>
            </w:r>
            <w:proofErr w:type="spellStart"/>
            <w:r w:rsidR="00C75864">
              <w:rPr>
                <w:rFonts w:ascii="Times New Roman" w:hAnsi="Times New Roman"/>
                <w:bCs/>
                <w:sz w:val="20"/>
                <w:szCs w:val="20"/>
              </w:rPr>
              <w:t>SciPy</w:t>
            </w:r>
            <w:proofErr w:type="spellEnd"/>
            <w:r w:rsidR="00C75864">
              <w:rPr>
                <w:rFonts w:ascii="Times New Roman" w:hAnsi="Times New Roman"/>
                <w:bCs/>
                <w:sz w:val="20"/>
                <w:szCs w:val="20"/>
              </w:rPr>
              <w:t xml:space="preserve"> </w:t>
            </w:r>
            <w:r w:rsidR="00B330E9" w:rsidRPr="00904677">
              <w:rPr>
                <w:rFonts w:ascii="Times New Roman" w:hAnsi="Times New Roman"/>
                <w:bCs/>
                <w:sz w:val="20"/>
                <w:szCs w:val="20"/>
              </w:rPr>
              <w:t>packages</w:t>
            </w:r>
          </w:p>
        </w:tc>
        <w:tc>
          <w:tcPr>
            <w:tcW w:w="1269" w:type="dxa"/>
            <w:vAlign w:val="center"/>
          </w:tcPr>
          <w:p w:rsidR="00B330E9" w:rsidRPr="00904677" w:rsidRDefault="00B330E9" w:rsidP="006C54AE">
            <w:pPr>
              <w:spacing w:line="240" w:lineRule="auto"/>
              <w:jc w:val="both"/>
              <w:rPr>
                <w:rFonts w:ascii="Times New Roman" w:hAnsi="Times New Roman"/>
                <w:sz w:val="20"/>
                <w:szCs w:val="20"/>
              </w:rPr>
            </w:pPr>
            <w:r w:rsidRPr="00904677">
              <w:rPr>
                <w:rFonts w:ascii="Times New Roman" w:hAnsi="Times New Roman"/>
                <w:sz w:val="20"/>
                <w:szCs w:val="20"/>
              </w:rPr>
              <w:t>L</w:t>
            </w:r>
            <w:r w:rsidR="006C54AE">
              <w:rPr>
                <w:rFonts w:ascii="Times New Roman" w:hAnsi="Times New Roman"/>
                <w:sz w:val="20"/>
                <w:szCs w:val="20"/>
              </w:rPr>
              <w:t>3</w:t>
            </w:r>
          </w:p>
        </w:tc>
      </w:tr>
    </w:tbl>
    <w:p w:rsidR="000C123D" w:rsidRPr="00904677" w:rsidRDefault="000C123D">
      <w:pPr>
        <w:rPr>
          <w:rFonts w:ascii="Times New Roman" w:hAnsi="Times New Roman"/>
          <w:sz w:val="20"/>
          <w:szCs w:val="20"/>
        </w:rPr>
      </w:pPr>
    </w:p>
    <w:tbl>
      <w:tblPr>
        <w:tblW w:w="0" w:type="auto"/>
        <w:tblLook w:val="04A0"/>
      </w:tblPr>
      <w:tblGrid>
        <w:gridCol w:w="558"/>
        <w:gridCol w:w="7560"/>
        <w:gridCol w:w="1269"/>
      </w:tblGrid>
      <w:tr w:rsidR="00B330E9" w:rsidRPr="00904677" w:rsidTr="00A12479">
        <w:tc>
          <w:tcPr>
            <w:tcW w:w="8118" w:type="dxa"/>
            <w:gridSpan w:val="2"/>
          </w:tcPr>
          <w:p w:rsidR="00B330E9" w:rsidRPr="00904677" w:rsidRDefault="00B330E9" w:rsidP="00E267AD">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center"/>
              <w:rPr>
                <w:rFonts w:ascii="Times New Roman" w:hAnsi="Times New Roman"/>
                <w:b/>
                <w:sz w:val="20"/>
                <w:szCs w:val="20"/>
              </w:rPr>
            </w:pPr>
            <w:r w:rsidRPr="00904677">
              <w:rPr>
                <w:rFonts w:ascii="Times New Roman" w:hAnsi="Times New Roman"/>
                <w:b/>
                <w:bCs/>
                <w:sz w:val="20"/>
                <w:szCs w:val="20"/>
              </w:rPr>
              <w:t>Program Outcome of this course (POs)</w:t>
            </w:r>
          </w:p>
        </w:tc>
        <w:tc>
          <w:tcPr>
            <w:tcW w:w="1269" w:type="dxa"/>
          </w:tcPr>
          <w:p w:rsidR="00B330E9" w:rsidRPr="00904677" w:rsidRDefault="00B330E9" w:rsidP="00295855">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Times New Roman" w:hAnsi="Times New Roman"/>
                <w:sz w:val="20"/>
                <w:szCs w:val="20"/>
              </w:rPr>
            </w:pPr>
            <w:r w:rsidRPr="00904677">
              <w:rPr>
                <w:rFonts w:ascii="Times New Roman" w:hAnsi="Times New Roman"/>
                <w:sz w:val="20"/>
                <w:szCs w:val="20"/>
              </w:rPr>
              <w:t>PO No.</w:t>
            </w:r>
          </w:p>
        </w:tc>
      </w:tr>
      <w:tr w:rsidR="00B330E9" w:rsidRPr="00904677" w:rsidTr="00A12479">
        <w:tc>
          <w:tcPr>
            <w:tcW w:w="558" w:type="dxa"/>
            <w:vAlign w:val="center"/>
          </w:tcPr>
          <w:p w:rsidR="00B330E9" w:rsidRPr="00904677" w:rsidRDefault="00B330E9" w:rsidP="00295855">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Times New Roman" w:hAnsi="Times New Roman"/>
                <w:bCs/>
                <w:sz w:val="20"/>
                <w:szCs w:val="20"/>
              </w:rPr>
            </w:pPr>
            <w:r w:rsidRPr="00904677">
              <w:rPr>
                <w:rFonts w:ascii="Times New Roman" w:hAnsi="Times New Roman"/>
                <w:bCs/>
                <w:sz w:val="20"/>
                <w:szCs w:val="20"/>
              </w:rPr>
              <w:t>1.</w:t>
            </w:r>
          </w:p>
        </w:tc>
        <w:tc>
          <w:tcPr>
            <w:tcW w:w="7560" w:type="dxa"/>
            <w:vAlign w:val="center"/>
          </w:tcPr>
          <w:p w:rsidR="00B330E9" w:rsidRPr="00904677" w:rsidRDefault="00B330E9" w:rsidP="00295855">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Times New Roman" w:hAnsi="Times New Roman"/>
                <w:sz w:val="20"/>
                <w:szCs w:val="20"/>
              </w:rPr>
            </w:pPr>
            <w:r w:rsidRPr="00904677">
              <w:rPr>
                <w:rFonts w:ascii="Times New Roman" w:hAnsi="Times New Roman"/>
                <w:sz w:val="20"/>
                <w:szCs w:val="20"/>
              </w:rPr>
              <w:t>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tc>
        <w:tc>
          <w:tcPr>
            <w:tcW w:w="1269" w:type="dxa"/>
            <w:vAlign w:val="center"/>
          </w:tcPr>
          <w:p w:rsidR="00B330E9" w:rsidRPr="00904677" w:rsidRDefault="00B330E9" w:rsidP="00295855">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Times New Roman" w:hAnsi="Times New Roman"/>
                <w:sz w:val="20"/>
                <w:szCs w:val="20"/>
              </w:rPr>
            </w:pPr>
            <w:r w:rsidRPr="00904677">
              <w:rPr>
                <w:rFonts w:ascii="Times New Roman" w:hAnsi="Times New Roman"/>
                <w:sz w:val="20"/>
                <w:szCs w:val="20"/>
              </w:rPr>
              <w:t>PO3</w:t>
            </w:r>
          </w:p>
        </w:tc>
      </w:tr>
      <w:tr w:rsidR="00B330E9" w:rsidRPr="00904677" w:rsidTr="00A12479">
        <w:tc>
          <w:tcPr>
            <w:tcW w:w="558" w:type="dxa"/>
            <w:vAlign w:val="center"/>
          </w:tcPr>
          <w:p w:rsidR="00B330E9" w:rsidRPr="00904677" w:rsidRDefault="00B330E9" w:rsidP="00295855">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Times New Roman" w:hAnsi="Times New Roman"/>
                <w:bCs/>
                <w:sz w:val="20"/>
                <w:szCs w:val="20"/>
              </w:rPr>
            </w:pPr>
            <w:r w:rsidRPr="00904677">
              <w:rPr>
                <w:rFonts w:ascii="Times New Roman" w:hAnsi="Times New Roman"/>
                <w:bCs/>
                <w:sz w:val="20"/>
                <w:szCs w:val="20"/>
              </w:rPr>
              <w:t>2.</w:t>
            </w:r>
          </w:p>
        </w:tc>
        <w:tc>
          <w:tcPr>
            <w:tcW w:w="7560" w:type="dxa"/>
            <w:vAlign w:val="center"/>
          </w:tcPr>
          <w:p w:rsidR="00B330E9" w:rsidRPr="00904677" w:rsidRDefault="00B330E9" w:rsidP="00295855">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Times New Roman" w:hAnsi="Times New Roman"/>
                <w:sz w:val="20"/>
                <w:szCs w:val="20"/>
              </w:rPr>
            </w:pPr>
            <w:r w:rsidRPr="00904677">
              <w:rPr>
                <w:rFonts w:ascii="Times New Roman" w:hAnsi="Times New Roman"/>
                <w:sz w:val="20"/>
                <w:szCs w:val="20"/>
              </w:rPr>
              <w:t>Modern tool usage: Create, select, and apply appropriate techniques, resources, and modern engineering and IT tools including prediction and modeling to complex engineering activities with an understanding of the limitations.</w:t>
            </w:r>
          </w:p>
        </w:tc>
        <w:tc>
          <w:tcPr>
            <w:tcW w:w="1269" w:type="dxa"/>
            <w:vAlign w:val="center"/>
          </w:tcPr>
          <w:p w:rsidR="00B330E9" w:rsidRPr="00904677" w:rsidRDefault="00B330E9" w:rsidP="00295855">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Times New Roman" w:hAnsi="Times New Roman"/>
                <w:sz w:val="20"/>
                <w:szCs w:val="20"/>
              </w:rPr>
            </w:pPr>
            <w:r w:rsidRPr="00904677">
              <w:rPr>
                <w:rFonts w:ascii="Times New Roman" w:hAnsi="Times New Roman"/>
                <w:sz w:val="20"/>
                <w:szCs w:val="20"/>
              </w:rPr>
              <w:t>PO5</w:t>
            </w:r>
          </w:p>
        </w:tc>
      </w:tr>
      <w:tr w:rsidR="00B330E9" w:rsidRPr="00904677" w:rsidTr="00A12479">
        <w:tc>
          <w:tcPr>
            <w:tcW w:w="558" w:type="dxa"/>
            <w:vAlign w:val="center"/>
          </w:tcPr>
          <w:p w:rsidR="00B330E9" w:rsidRPr="00904677" w:rsidRDefault="00B330E9" w:rsidP="00295855">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Times New Roman" w:hAnsi="Times New Roman"/>
                <w:bCs/>
                <w:sz w:val="20"/>
                <w:szCs w:val="20"/>
              </w:rPr>
            </w:pPr>
            <w:r w:rsidRPr="00904677">
              <w:rPr>
                <w:rFonts w:ascii="Times New Roman" w:hAnsi="Times New Roman"/>
                <w:bCs/>
                <w:sz w:val="20"/>
                <w:szCs w:val="20"/>
              </w:rPr>
              <w:t>3.</w:t>
            </w:r>
          </w:p>
        </w:tc>
        <w:tc>
          <w:tcPr>
            <w:tcW w:w="7560" w:type="dxa"/>
            <w:vAlign w:val="center"/>
          </w:tcPr>
          <w:p w:rsidR="00B330E9" w:rsidRPr="00056AAD" w:rsidRDefault="00B330E9" w:rsidP="00295855">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Times New Roman" w:hAnsi="Times New Roman"/>
                <w:sz w:val="20"/>
                <w:szCs w:val="20"/>
                <w:highlight w:val="yellow"/>
              </w:rPr>
            </w:pPr>
            <w:r w:rsidRPr="00056AAD">
              <w:rPr>
                <w:rFonts w:ascii="Times New Roman" w:hAnsi="Times New Roman"/>
                <w:sz w:val="20"/>
                <w:szCs w:val="20"/>
                <w:highlight w:val="yellow"/>
              </w:rPr>
              <w:t>Life-long learning: Recognize the need for, and have the preparation and ability to engage in independent and life-long learning in the broadest context of technological change.</w:t>
            </w:r>
          </w:p>
        </w:tc>
        <w:tc>
          <w:tcPr>
            <w:tcW w:w="1269" w:type="dxa"/>
            <w:vAlign w:val="center"/>
          </w:tcPr>
          <w:p w:rsidR="00B330E9" w:rsidRPr="00056AAD" w:rsidRDefault="00B330E9" w:rsidP="00295855">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Times New Roman" w:hAnsi="Times New Roman"/>
                <w:sz w:val="20"/>
                <w:szCs w:val="20"/>
                <w:highlight w:val="yellow"/>
              </w:rPr>
            </w:pPr>
            <w:r w:rsidRPr="00056AAD">
              <w:rPr>
                <w:rFonts w:ascii="Times New Roman" w:hAnsi="Times New Roman"/>
                <w:sz w:val="20"/>
                <w:szCs w:val="20"/>
                <w:highlight w:val="yellow"/>
              </w:rPr>
              <w:t>PO12</w:t>
            </w:r>
            <w:r w:rsidR="00056AAD" w:rsidRPr="00056AAD">
              <w:rPr>
                <w:rFonts w:ascii="Times New Roman" w:hAnsi="Times New Roman"/>
                <w:sz w:val="20"/>
                <w:szCs w:val="20"/>
                <w:highlight w:val="yellow"/>
              </w:rPr>
              <w:t>/PO1</w:t>
            </w:r>
          </w:p>
        </w:tc>
      </w:tr>
    </w:tbl>
    <w:p w:rsidR="00B330E9" w:rsidRPr="00904677" w:rsidRDefault="00B330E9">
      <w:pPr>
        <w:rPr>
          <w:rFonts w:ascii="Times New Roman" w:hAnsi="Times New Roman"/>
          <w:sz w:val="20"/>
          <w:szCs w:val="20"/>
        </w:rPr>
      </w:pPr>
    </w:p>
    <w:tbl>
      <w:tblPr>
        <w:tblW w:w="8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98"/>
      </w:tblGrid>
      <w:tr w:rsidR="00A12479" w:rsidRPr="00904677" w:rsidTr="00295855">
        <w:trPr>
          <w:trHeight w:val="1448"/>
        </w:trPr>
        <w:tc>
          <w:tcPr>
            <w:tcW w:w="8298" w:type="dxa"/>
          </w:tcPr>
          <w:p w:rsidR="00A12479" w:rsidRPr="00904677" w:rsidRDefault="00A12479" w:rsidP="00295855">
            <w:pPr>
              <w:autoSpaceDE w:val="0"/>
              <w:autoSpaceDN w:val="0"/>
              <w:adjustRightInd w:val="0"/>
              <w:spacing w:line="360" w:lineRule="auto"/>
              <w:rPr>
                <w:rFonts w:ascii="Times New Roman" w:hAnsi="Times New Roman"/>
                <w:b/>
                <w:bCs/>
                <w:sz w:val="20"/>
                <w:szCs w:val="20"/>
              </w:rPr>
            </w:pPr>
            <w:r w:rsidRPr="00904677">
              <w:rPr>
                <w:rFonts w:ascii="Times New Roman" w:hAnsi="Times New Roman"/>
                <w:b/>
                <w:bCs/>
                <w:sz w:val="20"/>
                <w:szCs w:val="20"/>
              </w:rPr>
              <w:t>Course Delivery methods                                 Assessment methods</w:t>
            </w:r>
          </w:p>
          <w:p w:rsidR="00A12479" w:rsidRPr="00904677" w:rsidRDefault="00A12479" w:rsidP="00B330E9">
            <w:pPr>
              <w:numPr>
                <w:ilvl w:val="0"/>
                <w:numId w:val="2"/>
              </w:numPr>
              <w:autoSpaceDE w:val="0"/>
              <w:autoSpaceDN w:val="0"/>
              <w:adjustRightInd w:val="0"/>
              <w:spacing w:line="360" w:lineRule="auto"/>
              <w:rPr>
                <w:rFonts w:ascii="Times New Roman" w:hAnsi="Times New Roman"/>
                <w:bCs/>
                <w:sz w:val="20"/>
                <w:szCs w:val="20"/>
              </w:rPr>
            </w:pPr>
            <w:r w:rsidRPr="00904677">
              <w:rPr>
                <w:rFonts w:ascii="Times New Roman" w:hAnsi="Times New Roman"/>
                <w:bCs/>
                <w:sz w:val="20"/>
                <w:szCs w:val="20"/>
              </w:rPr>
              <w:t>Chalk and board                                         1. Project</w:t>
            </w:r>
          </w:p>
          <w:p w:rsidR="00A12479" w:rsidRPr="00904677" w:rsidRDefault="00A12479" w:rsidP="00B330E9">
            <w:pPr>
              <w:numPr>
                <w:ilvl w:val="0"/>
                <w:numId w:val="2"/>
              </w:numPr>
              <w:autoSpaceDE w:val="0"/>
              <w:autoSpaceDN w:val="0"/>
              <w:adjustRightInd w:val="0"/>
              <w:spacing w:line="360" w:lineRule="auto"/>
              <w:rPr>
                <w:rFonts w:ascii="Times New Roman" w:hAnsi="Times New Roman"/>
                <w:bCs/>
                <w:sz w:val="20"/>
                <w:szCs w:val="20"/>
              </w:rPr>
            </w:pPr>
            <w:r w:rsidRPr="00904677">
              <w:rPr>
                <w:rFonts w:ascii="Times New Roman" w:hAnsi="Times New Roman"/>
                <w:bCs/>
                <w:sz w:val="20"/>
                <w:szCs w:val="20"/>
              </w:rPr>
              <w:t>PPT                                                             2. Experiments</w:t>
            </w:r>
          </w:p>
          <w:p w:rsidR="00A12479" w:rsidRPr="00904677" w:rsidRDefault="00A12479" w:rsidP="00B330E9">
            <w:pPr>
              <w:numPr>
                <w:ilvl w:val="0"/>
                <w:numId w:val="2"/>
              </w:numPr>
              <w:autoSpaceDE w:val="0"/>
              <w:autoSpaceDN w:val="0"/>
              <w:adjustRightInd w:val="0"/>
              <w:spacing w:line="360" w:lineRule="auto"/>
              <w:rPr>
                <w:rFonts w:ascii="Times New Roman" w:hAnsi="Times New Roman"/>
                <w:bCs/>
                <w:sz w:val="20"/>
                <w:szCs w:val="20"/>
              </w:rPr>
            </w:pPr>
            <w:r w:rsidRPr="00904677">
              <w:rPr>
                <w:rFonts w:ascii="Times New Roman" w:hAnsi="Times New Roman"/>
                <w:bCs/>
                <w:sz w:val="20"/>
                <w:szCs w:val="20"/>
              </w:rPr>
              <w:t>Video lectures</w:t>
            </w:r>
          </w:p>
        </w:tc>
      </w:tr>
    </w:tbl>
    <w:p w:rsidR="00B330E9" w:rsidRPr="00904677" w:rsidRDefault="00B330E9" w:rsidP="00B330E9">
      <w:pPr>
        <w:jc w:val="both"/>
        <w:rPr>
          <w:rFonts w:ascii="Times New Roman" w:hAnsi="Times New Roman"/>
          <w:sz w:val="20"/>
          <w:szCs w:val="20"/>
          <w:lang w:bidi="en-US"/>
        </w:rPr>
      </w:pPr>
    </w:p>
    <w:p w:rsidR="00B330E9" w:rsidRPr="00904677" w:rsidRDefault="00B330E9" w:rsidP="00B330E9">
      <w:pPr>
        <w:jc w:val="both"/>
        <w:rPr>
          <w:rFonts w:ascii="Times New Roman" w:hAnsi="Times New Roman"/>
          <w:b/>
          <w:sz w:val="20"/>
          <w:szCs w:val="20"/>
          <w:lang w:bidi="en-US"/>
        </w:rPr>
      </w:pPr>
      <w:r w:rsidRPr="00904677">
        <w:rPr>
          <w:rFonts w:ascii="Times New Roman" w:hAnsi="Times New Roman"/>
          <w:b/>
          <w:sz w:val="20"/>
          <w:szCs w:val="20"/>
          <w:lang w:bidi="en-US"/>
        </w:rPr>
        <w:t xml:space="preserve">Scheme of Continuous Internal Evaluation (CIE): </w:t>
      </w:r>
    </w:p>
    <w:p w:rsidR="00B330E9" w:rsidRPr="00904677" w:rsidRDefault="00B330E9" w:rsidP="00B330E9">
      <w:pPr>
        <w:jc w:val="both"/>
        <w:rPr>
          <w:rFonts w:ascii="Times New Roman" w:hAnsi="Times New Roman"/>
          <w:sz w:val="20"/>
          <w:szCs w:val="20"/>
          <w:lang w:bidi="en-US"/>
        </w:rPr>
      </w:pPr>
    </w:p>
    <w:tbl>
      <w:tblPr>
        <w:tblW w:w="7826" w:type="dxa"/>
        <w:tblInd w:w="3" w:type="dxa"/>
        <w:tblCellMar>
          <w:left w:w="0" w:type="dxa"/>
          <w:right w:w="0" w:type="dxa"/>
        </w:tblCellMar>
        <w:tblLook w:val="0000"/>
      </w:tblPr>
      <w:tblGrid>
        <w:gridCol w:w="2305"/>
        <w:gridCol w:w="1676"/>
        <w:gridCol w:w="1557"/>
        <w:gridCol w:w="1350"/>
        <w:gridCol w:w="938"/>
      </w:tblGrid>
      <w:tr w:rsidR="00B330E9" w:rsidRPr="00904677" w:rsidTr="00861D7A">
        <w:trPr>
          <w:trHeight w:hRule="exact" w:val="1067"/>
        </w:trPr>
        <w:tc>
          <w:tcPr>
            <w:tcW w:w="2305" w:type="dxa"/>
            <w:tcBorders>
              <w:top w:val="single" w:sz="2" w:space="0" w:color="auto"/>
              <w:left w:val="single" w:sz="2" w:space="0" w:color="auto"/>
              <w:bottom w:val="single" w:sz="2" w:space="0" w:color="auto"/>
              <w:right w:val="single" w:sz="2" w:space="0" w:color="auto"/>
            </w:tcBorders>
            <w:vAlign w:val="center"/>
          </w:tcPr>
          <w:p w:rsidR="00B330E9" w:rsidRPr="00904677" w:rsidRDefault="00B330E9" w:rsidP="00295855">
            <w:pPr>
              <w:spacing w:after="144"/>
              <w:jc w:val="center"/>
              <w:rPr>
                <w:rFonts w:ascii="Times New Roman" w:hAnsi="Times New Roman"/>
                <w:sz w:val="20"/>
                <w:szCs w:val="20"/>
                <w:lang w:bidi="en-US"/>
              </w:rPr>
            </w:pPr>
            <w:r w:rsidRPr="00904677">
              <w:rPr>
                <w:rFonts w:ascii="Times New Roman" w:hAnsi="Times New Roman"/>
                <w:sz w:val="20"/>
                <w:szCs w:val="20"/>
                <w:lang w:bidi="en-US"/>
              </w:rPr>
              <w:t>Components</w:t>
            </w:r>
          </w:p>
        </w:tc>
        <w:tc>
          <w:tcPr>
            <w:tcW w:w="1676" w:type="dxa"/>
            <w:tcBorders>
              <w:top w:val="single" w:sz="2" w:space="0" w:color="auto"/>
              <w:left w:val="single" w:sz="2" w:space="0" w:color="auto"/>
              <w:bottom w:val="single" w:sz="2" w:space="0" w:color="auto"/>
              <w:right w:val="single" w:sz="2" w:space="0" w:color="auto"/>
            </w:tcBorders>
            <w:vAlign w:val="center"/>
          </w:tcPr>
          <w:p w:rsidR="00B330E9" w:rsidRPr="00904677" w:rsidRDefault="00B330E9" w:rsidP="00295855">
            <w:pPr>
              <w:spacing w:after="180"/>
              <w:jc w:val="center"/>
              <w:rPr>
                <w:rFonts w:ascii="Times New Roman" w:hAnsi="Times New Roman"/>
                <w:sz w:val="20"/>
                <w:szCs w:val="20"/>
                <w:lang w:bidi="en-US"/>
              </w:rPr>
            </w:pPr>
            <w:r w:rsidRPr="00904677">
              <w:rPr>
                <w:rFonts w:ascii="Times New Roman" w:hAnsi="Times New Roman"/>
                <w:sz w:val="20"/>
                <w:szCs w:val="20"/>
                <w:lang w:bidi="en-US"/>
              </w:rPr>
              <w:t>Project</w:t>
            </w:r>
          </w:p>
        </w:tc>
        <w:tc>
          <w:tcPr>
            <w:tcW w:w="1557" w:type="dxa"/>
            <w:tcBorders>
              <w:top w:val="single" w:sz="2" w:space="0" w:color="auto"/>
              <w:left w:val="single" w:sz="2" w:space="0" w:color="auto"/>
              <w:bottom w:val="single" w:sz="2" w:space="0" w:color="auto"/>
              <w:right w:val="single" w:sz="2" w:space="0" w:color="auto"/>
            </w:tcBorders>
            <w:vAlign w:val="center"/>
          </w:tcPr>
          <w:p w:rsidR="00B330E9" w:rsidRPr="00904677" w:rsidRDefault="00B330E9" w:rsidP="00295855">
            <w:pPr>
              <w:spacing w:after="144"/>
              <w:jc w:val="center"/>
              <w:rPr>
                <w:rFonts w:ascii="Times New Roman" w:hAnsi="Times New Roman"/>
                <w:sz w:val="20"/>
                <w:szCs w:val="20"/>
                <w:lang w:bidi="en-US"/>
              </w:rPr>
            </w:pPr>
            <w:r w:rsidRPr="00904677">
              <w:rPr>
                <w:rFonts w:ascii="Times New Roman" w:hAnsi="Times New Roman"/>
                <w:sz w:val="20"/>
                <w:szCs w:val="20"/>
                <w:lang w:bidi="en-US"/>
              </w:rPr>
              <w:t>Experiments</w:t>
            </w:r>
          </w:p>
        </w:tc>
        <w:tc>
          <w:tcPr>
            <w:tcW w:w="1350" w:type="dxa"/>
            <w:tcBorders>
              <w:top w:val="single" w:sz="2" w:space="0" w:color="auto"/>
              <w:left w:val="single" w:sz="2" w:space="0" w:color="auto"/>
              <w:bottom w:val="single" w:sz="2" w:space="0" w:color="auto"/>
              <w:right w:val="single" w:sz="2" w:space="0" w:color="auto"/>
            </w:tcBorders>
            <w:vAlign w:val="center"/>
          </w:tcPr>
          <w:p w:rsidR="00B330E9" w:rsidRPr="00904677" w:rsidRDefault="00B330E9" w:rsidP="00295855">
            <w:pPr>
              <w:jc w:val="center"/>
              <w:rPr>
                <w:rFonts w:ascii="Times New Roman" w:hAnsi="Times New Roman"/>
                <w:sz w:val="20"/>
                <w:szCs w:val="20"/>
                <w:lang w:bidi="en-US"/>
              </w:rPr>
            </w:pPr>
            <w:r w:rsidRPr="00904677">
              <w:rPr>
                <w:rFonts w:ascii="Times New Roman" w:hAnsi="Times New Roman"/>
                <w:sz w:val="20"/>
                <w:szCs w:val="20"/>
                <w:lang w:bidi="en-US"/>
              </w:rPr>
              <w:t>Class participation</w:t>
            </w:r>
          </w:p>
        </w:tc>
        <w:tc>
          <w:tcPr>
            <w:tcW w:w="938" w:type="dxa"/>
            <w:tcBorders>
              <w:top w:val="single" w:sz="2" w:space="0" w:color="auto"/>
              <w:left w:val="single" w:sz="2" w:space="0" w:color="auto"/>
              <w:bottom w:val="single" w:sz="2" w:space="0" w:color="auto"/>
              <w:right w:val="single" w:sz="2" w:space="0" w:color="auto"/>
            </w:tcBorders>
            <w:vAlign w:val="center"/>
          </w:tcPr>
          <w:p w:rsidR="00B330E9" w:rsidRPr="00904677" w:rsidRDefault="00B330E9" w:rsidP="00295855">
            <w:pPr>
              <w:jc w:val="center"/>
              <w:rPr>
                <w:rFonts w:ascii="Times New Roman" w:hAnsi="Times New Roman"/>
                <w:sz w:val="20"/>
                <w:szCs w:val="20"/>
                <w:lang w:bidi="en-US"/>
              </w:rPr>
            </w:pPr>
            <w:r w:rsidRPr="00904677">
              <w:rPr>
                <w:rFonts w:ascii="Times New Roman" w:hAnsi="Times New Roman"/>
                <w:sz w:val="20"/>
                <w:szCs w:val="20"/>
                <w:lang w:bidi="en-US"/>
              </w:rPr>
              <w:t>Total</w:t>
            </w:r>
          </w:p>
          <w:p w:rsidR="00B330E9" w:rsidRPr="00904677" w:rsidRDefault="00B330E9" w:rsidP="00295855">
            <w:pPr>
              <w:jc w:val="center"/>
              <w:rPr>
                <w:rFonts w:ascii="Times New Roman" w:hAnsi="Times New Roman"/>
                <w:sz w:val="20"/>
                <w:szCs w:val="20"/>
                <w:lang w:bidi="en-US"/>
              </w:rPr>
            </w:pPr>
            <w:r w:rsidRPr="00904677">
              <w:rPr>
                <w:rFonts w:ascii="Times New Roman" w:hAnsi="Times New Roman"/>
                <w:sz w:val="20"/>
                <w:szCs w:val="20"/>
                <w:lang w:bidi="en-US"/>
              </w:rPr>
              <w:t>Marks</w:t>
            </w:r>
          </w:p>
        </w:tc>
      </w:tr>
      <w:tr w:rsidR="00B330E9" w:rsidRPr="00904677" w:rsidTr="00861D7A">
        <w:trPr>
          <w:trHeight w:hRule="exact" w:val="446"/>
        </w:trPr>
        <w:tc>
          <w:tcPr>
            <w:tcW w:w="2305" w:type="dxa"/>
            <w:tcBorders>
              <w:top w:val="single" w:sz="2" w:space="0" w:color="auto"/>
              <w:left w:val="single" w:sz="2" w:space="0" w:color="auto"/>
              <w:bottom w:val="single" w:sz="2" w:space="0" w:color="auto"/>
              <w:right w:val="single" w:sz="2" w:space="0" w:color="auto"/>
            </w:tcBorders>
            <w:vAlign w:val="center"/>
          </w:tcPr>
          <w:p w:rsidR="00B330E9" w:rsidRPr="00904677" w:rsidRDefault="00B330E9" w:rsidP="00295855">
            <w:pPr>
              <w:jc w:val="center"/>
              <w:rPr>
                <w:rFonts w:ascii="Times New Roman" w:hAnsi="Times New Roman"/>
                <w:sz w:val="20"/>
                <w:szCs w:val="20"/>
                <w:lang w:bidi="en-US"/>
              </w:rPr>
            </w:pPr>
            <w:r w:rsidRPr="00904677">
              <w:rPr>
                <w:rFonts w:ascii="Times New Roman" w:hAnsi="Times New Roman"/>
                <w:sz w:val="20"/>
                <w:szCs w:val="20"/>
                <w:lang w:bidi="en-US"/>
              </w:rPr>
              <w:t>Maximum Marks: 25</w:t>
            </w:r>
          </w:p>
        </w:tc>
        <w:tc>
          <w:tcPr>
            <w:tcW w:w="1676" w:type="dxa"/>
            <w:tcBorders>
              <w:top w:val="single" w:sz="2" w:space="0" w:color="auto"/>
              <w:left w:val="single" w:sz="2" w:space="0" w:color="auto"/>
              <w:bottom w:val="single" w:sz="2" w:space="0" w:color="auto"/>
              <w:right w:val="single" w:sz="2" w:space="0" w:color="auto"/>
            </w:tcBorders>
            <w:vAlign w:val="center"/>
          </w:tcPr>
          <w:p w:rsidR="00B330E9" w:rsidRPr="00295855" w:rsidRDefault="00B330E9" w:rsidP="00295855">
            <w:pPr>
              <w:jc w:val="center"/>
              <w:rPr>
                <w:rFonts w:ascii="Times New Roman" w:hAnsi="Times New Roman"/>
                <w:sz w:val="20"/>
                <w:szCs w:val="20"/>
                <w:highlight w:val="yellow"/>
                <w:lang w:bidi="en-US"/>
              </w:rPr>
            </w:pPr>
            <w:r w:rsidRPr="00295855">
              <w:rPr>
                <w:rFonts w:ascii="Times New Roman" w:hAnsi="Times New Roman"/>
                <w:sz w:val="20"/>
                <w:szCs w:val="20"/>
                <w:highlight w:val="yellow"/>
                <w:lang w:bidi="en-US"/>
              </w:rPr>
              <w:t>10</w:t>
            </w:r>
          </w:p>
        </w:tc>
        <w:tc>
          <w:tcPr>
            <w:tcW w:w="1557" w:type="dxa"/>
            <w:tcBorders>
              <w:top w:val="single" w:sz="2" w:space="0" w:color="auto"/>
              <w:left w:val="single" w:sz="2" w:space="0" w:color="auto"/>
              <w:bottom w:val="single" w:sz="2" w:space="0" w:color="auto"/>
              <w:right w:val="single" w:sz="2" w:space="0" w:color="auto"/>
            </w:tcBorders>
            <w:vAlign w:val="center"/>
          </w:tcPr>
          <w:p w:rsidR="00B330E9" w:rsidRPr="00295855" w:rsidRDefault="00B330E9" w:rsidP="00295855">
            <w:pPr>
              <w:jc w:val="center"/>
              <w:rPr>
                <w:rFonts w:ascii="Times New Roman" w:hAnsi="Times New Roman"/>
                <w:sz w:val="20"/>
                <w:szCs w:val="20"/>
                <w:highlight w:val="yellow"/>
                <w:lang w:bidi="en-US"/>
              </w:rPr>
            </w:pPr>
            <w:r w:rsidRPr="00295855">
              <w:rPr>
                <w:rFonts w:ascii="Times New Roman" w:hAnsi="Times New Roman"/>
                <w:sz w:val="20"/>
                <w:szCs w:val="20"/>
                <w:highlight w:val="yellow"/>
                <w:lang w:bidi="en-US"/>
              </w:rPr>
              <w:t>10</w:t>
            </w:r>
          </w:p>
        </w:tc>
        <w:tc>
          <w:tcPr>
            <w:tcW w:w="1350" w:type="dxa"/>
            <w:tcBorders>
              <w:top w:val="single" w:sz="2" w:space="0" w:color="auto"/>
              <w:left w:val="single" w:sz="2" w:space="0" w:color="auto"/>
              <w:bottom w:val="single" w:sz="2" w:space="0" w:color="auto"/>
              <w:right w:val="single" w:sz="2" w:space="0" w:color="auto"/>
            </w:tcBorders>
            <w:vAlign w:val="center"/>
          </w:tcPr>
          <w:p w:rsidR="00B330E9" w:rsidRPr="00295855" w:rsidRDefault="00B330E9" w:rsidP="00295855">
            <w:pPr>
              <w:jc w:val="center"/>
              <w:rPr>
                <w:rFonts w:ascii="Times New Roman" w:hAnsi="Times New Roman"/>
                <w:sz w:val="20"/>
                <w:szCs w:val="20"/>
                <w:highlight w:val="yellow"/>
                <w:lang w:bidi="en-US"/>
              </w:rPr>
            </w:pPr>
            <w:r w:rsidRPr="00295855">
              <w:rPr>
                <w:rFonts w:ascii="Times New Roman" w:hAnsi="Times New Roman"/>
                <w:sz w:val="20"/>
                <w:szCs w:val="20"/>
                <w:highlight w:val="yellow"/>
                <w:lang w:bidi="en-US"/>
              </w:rPr>
              <w:t>5</w:t>
            </w:r>
          </w:p>
        </w:tc>
        <w:tc>
          <w:tcPr>
            <w:tcW w:w="938" w:type="dxa"/>
            <w:tcBorders>
              <w:top w:val="single" w:sz="2" w:space="0" w:color="auto"/>
              <w:left w:val="single" w:sz="2" w:space="0" w:color="auto"/>
              <w:bottom w:val="single" w:sz="2" w:space="0" w:color="auto"/>
              <w:right w:val="single" w:sz="2" w:space="0" w:color="auto"/>
            </w:tcBorders>
            <w:vAlign w:val="center"/>
          </w:tcPr>
          <w:p w:rsidR="00B330E9" w:rsidRPr="00295855" w:rsidRDefault="00B330E9" w:rsidP="00295855">
            <w:pPr>
              <w:jc w:val="center"/>
              <w:rPr>
                <w:rFonts w:ascii="Times New Roman" w:hAnsi="Times New Roman"/>
                <w:sz w:val="20"/>
                <w:szCs w:val="20"/>
                <w:highlight w:val="yellow"/>
                <w:lang w:bidi="en-US"/>
              </w:rPr>
            </w:pPr>
            <w:r w:rsidRPr="00295855">
              <w:rPr>
                <w:rFonts w:ascii="Times New Roman" w:hAnsi="Times New Roman"/>
                <w:sz w:val="20"/>
                <w:szCs w:val="20"/>
                <w:highlight w:val="yellow"/>
                <w:lang w:bidi="en-US"/>
              </w:rPr>
              <w:t>25</w:t>
            </w:r>
          </w:p>
        </w:tc>
      </w:tr>
    </w:tbl>
    <w:p w:rsidR="00B330E9" w:rsidRPr="00904677" w:rsidRDefault="00B330E9" w:rsidP="00B330E9">
      <w:pPr>
        <w:ind w:firstLine="360"/>
        <w:jc w:val="both"/>
        <w:rPr>
          <w:rFonts w:ascii="Times New Roman" w:hAnsi="Times New Roman"/>
          <w:sz w:val="20"/>
          <w:szCs w:val="20"/>
          <w:lang w:bidi="en-US"/>
        </w:rPr>
      </w:pPr>
    </w:p>
    <w:p w:rsidR="00B330E9" w:rsidRPr="00904677" w:rsidRDefault="00B330E9" w:rsidP="00B330E9">
      <w:pPr>
        <w:jc w:val="both"/>
        <w:rPr>
          <w:rFonts w:ascii="Times New Roman" w:hAnsi="Times New Roman"/>
          <w:sz w:val="20"/>
          <w:szCs w:val="20"/>
          <w:lang w:bidi="en-US"/>
        </w:rPr>
      </w:pPr>
      <w:r w:rsidRPr="00904677">
        <w:rPr>
          <w:rFonts w:ascii="Times New Roman" w:hAnsi="Times New Roman"/>
          <w:sz w:val="20"/>
          <w:szCs w:val="20"/>
          <w:lang w:bidi="en-US"/>
        </w:rPr>
        <w:t xml:space="preserve"> Minimum marks required to pass in CIE: 50% of Maximum Marks</w:t>
      </w:r>
    </w:p>
    <w:p w:rsidR="00B330E9" w:rsidRPr="00904677" w:rsidRDefault="00B330E9" w:rsidP="00B330E9">
      <w:pPr>
        <w:ind w:firstLine="360"/>
        <w:jc w:val="both"/>
        <w:rPr>
          <w:rFonts w:ascii="Times New Roman" w:hAnsi="Times New Roman"/>
          <w:sz w:val="20"/>
          <w:szCs w:val="20"/>
          <w:lang w:bidi="en-US"/>
        </w:rPr>
      </w:pPr>
    </w:p>
    <w:p w:rsidR="00B330E9" w:rsidRPr="00904677" w:rsidRDefault="00B330E9" w:rsidP="00B330E9">
      <w:pPr>
        <w:pStyle w:val="Header"/>
        <w:spacing w:line="276" w:lineRule="auto"/>
        <w:ind w:left="360"/>
        <w:jc w:val="both"/>
        <w:rPr>
          <w:rFonts w:ascii="Times New Roman" w:hAnsi="Times New Roman"/>
          <w:sz w:val="20"/>
          <w:szCs w:val="20"/>
          <w:lang w:bidi="en-US"/>
        </w:rPr>
      </w:pPr>
      <w:r w:rsidRPr="00904677">
        <w:rPr>
          <w:rFonts w:ascii="Times New Roman" w:hAnsi="Times New Roman"/>
          <w:sz w:val="20"/>
          <w:szCs w:val="20"/>
          <w:lang w:bidi="en-US"/>
        </w:rPr>
        <w:t>A team of 3 students needs to formulate a problem definition in consultation with the guide for the Project component and work towards completion after approval.</w:t>
      </w:r>
    </w:p>
    <w:p w:rsidR="00B330E9" w:rsidRPr="00904677" w:rsidRDefault="00B330E9" w:rsidP="00B330E9">
      <w:pPr>
        <w:pStyle w:val="Header"/>
        <w:spacing w:line="276" w:lineRule="auto"/>
        <w:ind w:left="360"/>
        <w:jc w:val="both"/>
        <w:rPr>
          <w:rFonts w:ascii="Times New Roman" w:hAnsi="Times New Roman"/>
          <w:sz w:val="20"/>
          <w:szCs w:val="20"/>
          <w:lang w:bidi="en-US"/>
        </w:rPr>
      </w:pPr>
    </w:p>
    <w:p w:rsidR="00B330E9" w:rsidRPr="00904677" w:rsidRDefault="00B330E9" w:rsidP="00B330E9">
      <w:pPr>
        <w:pStyle w:val="Header"/>
        <w:spacing w:line="276" w:lineRule="auto"/>
        <w:ind w:left="360"/>
        <w:jc w:val="both"/>
        <w:rPr>
          <w:rFonts w:ascii="Times New Roman" w:hAnsi="Times New Roman"/>
          <w:sz w:val="20"/>
          <w:szCs w:val="20"/>
          <w:lang w:bidi="en-US"/>
        </w:rPr>
      </w:pPr>
      <w:r w:rsidRPr="00904677">
        <w:rPr>
          <w:rFonts w:ascii="Times New Roman" w:hAnsi="Times New Roman"/>
          <w:sz w:val="20"/>
          <w:szCs w:val="20"/>
          <w:lang w:bidi="en-US"/>
        </w:rPr>
        <w:t>Experiments from the approved list need to be executed by the students for the Experiments component.</w:t>
      </w:r>
    </w:p>
    <w:p w:rsidR="00B330E9" w:rsidRPr="00904677" w:rsidRDefault="00B330E9" w:rsidP="00B330E9">
      <w:pPr>
        <w:pStyle w:val="Header"/>
        <w:spacing w:line="276" w:lineRule="auto"/>
        <w:jc w:val="both"/>
        <w:rPr>
          <w:rFonts w:ascii="Times New Roman" w:hAnsi="Times New Roman"/>
          <w:sz w:val="20"/>
          <w:szCs w:val="20"/>
          <w:lang w:bidi="en-US"/>
        </w:rPr>
      </w:pPr>
    </w:p>
    <w:tbl>
      <w:tblPr>
        <w:tblW w:w="0" w:type="auto"/>
        <w:tblInd w:w="108" w:type="dxa"/>
        <w:tblLook w:val="04A0"/>
      </w:tblPr>
      <w:tblGrid>
        <w:gridCol w:w="381"/>
        <w:gridCol w:w="8898"/>
      </w:tblGrid>
      <w:tr w:rsidR="00B330E9" w:rsidRPr="00904677" w:rsidTr="00295855">
        <w:trPr>
          <w:trHeight w:val="331"/>
        </w:trPr>
        <w:tc>
          <w:tcPr>
            <w:tcW w:w="9279" w:type="dxa"/>
            <w:gridSpan w:val="2"/>
            <w:vAlign w:val="center"/>
          </w:tcPr>
          <w:p w:rsidR="00B330E9" w:rsidRPr="00904677" w:rsidRDefault="00B330E9" w:rsidP="00295855">
            <w:pPr>
              <w:rPr>
                <w:rFonts w:ascii="Times New Roman" w:hAnsi="Times New Roman"/>
                <w:b/>
                <w:sz w:val="20"/>
                <w:szCs w:val="20"/>
                <w:lang w:bidi="en-US"/>
              </w:rPr>
            </w:pPr>
            <w:r w:rsidRPr="00904677">
              <w:rPr>
                <w:rFonts w:ascii="Times New Roman" w:hAnsi="Times New Roman"/>
                <w:b/>
                <w:sz w:val="20"/>
                <w:szCs w:val="20"/>
                <w:lang w:bidi="en-US"/>
              </w:rPr>
              <w:t>Scheme of Semester End Examination (SEE):</w:t>
            </w:r>
          </w:p>
          <w:p w:rsidR="00B330E9" w:rsidRPr="00904677" w:rsidRDefault="00B330E9" w:rsidP="00295855">
            <w:pPr>
              <w:rPr>
                <w:rFonts w:ascii="Times New Roman" w:hAnsi="Times New Roman"/>
                <w:sz w:val="20"/>
                <w:szCs w:val="20"/>
                <w:lang w:bidi="en-US"/>
              </w:rPr>
            </w:pPr>
          </w:p>
        </w:tc>
      </w:tr>
      <w:tr w:rsidR="00B330E9" w:rsidRPr="00904677" w:rsidTr="00295855">
        <w:trPr>
          <w:trHeight w:val="642"/>
        </w:trPr>
        <w:tc>
          <w:tcPr>
            <w:tcW w:w="381" w:type="dxa"/>
          </w:tcPr>
          <w:p w:rsidR="00B330E9" w:rsidRPr="00904677" w:rsidRDefault="00B330E9" w:rsidP="00295855">
            <w:pPr>
              <w:jc w:val="center"/>
              <w:rPr>
                <w:rFonts w:ascii="Times New Roman" w:hAnsi="Times New Roman"/>
                <w:sz w:val="20"/>
                <w:szCs w:val="20"/>
                <w:lang w:bidi="en-US"/>
              </w:rPr>
            </w:pPr>
            <w:r w:rsidRPr="00904677">
              <w:rPr>
                <w:rFonts w:ascii="Times New Roman" w:hAnsi="Times New Roman"/>
                <w:sz w:val="20"/>
                <w:szCs w:val="20"/>
                <w:lang w:bidi="en-US"/>
              </w:rPr>
              <w:t>1.</w:t>
            </w:r>
          </w:p>
        </w:tc>
        <w:tc>
          <w:tcPr>
            <w:tcW w:w="8898" w:type="dxa"/>
          </w:tcPr>
          <w:p w:rsidR="00B330E9" w:rsidRPr="00904677" w:rsidRDefault="00B330E9" w:rsidP="00295855">
            <w:pPr>
              <w:rPr>
                <w:rFonts w:ascii="Times New Roman" w:hAnsi="Times New Roman"/>
                <w:sz w:val="20"/>
                <w:szCs w:val="20"/>
                <w:lang w:bidi="en-US"/>
              </w:rPr>
            </w:pPr>
            <w:r w:rsidRPr="00904677">
              <w:rPr>
                <w:rFonts w:ascii="Times New Roman" w:hAnsi="Times New Roman"/>
                <w:sz w:val="20"/>
                <w:szCs w:val="20"/>
                <w:lang w:bidi="en-US"/>
              </w:rPr>
              <w:t xml:space="preserve"> It will be conducted for 50 marks of 3 hours duration and will be scaled down to 25 marks for the calculation of SGPA and CGPA.</w:t>
            </w:r>
          </w:p>
        </w:tc>
      </w:tr>
      <w:tr w:rsidR="00B330E9" w:rsidRPr="00904677" w:rsidTr="00295855">
        <w:trPr>
          <w:trHeight w:val="386"/>
        </w:trPr>
        <w:tc>
          <w:tcPr>
            <w:tcW w:w="381" w:type="dxa"/>
          </w:tcPr>
          <w:p w:rsidR="00B330E9" w:rsidRPr="00904677" w:rsidRDefault="00B330E9" w:rsidP="00295855">
            <w:pPr>
              <w:jc w:val="center"/>
              <w:rPr>
                <w:rFonts w:ascii="Times New Roman" w:hAnsi="Times New Roman"/>
                <w:sz w:val="20"/>
                <w:szCs w:val="20"/>
                <w:lang w:bidi="en-US"/>
              </w:rPr>
            </w:pPr>
            <w:r w:rsidRPr="00904677">
              <w:rPr>
                <w:rFonts w:ascii="Times New Roman" w:hAnsi="Times New Roman"/>
                <w:sz w:val="20"/>
                <w:szCs w:val="20"/>
                <w:lang w:bidi="en-US"/>
              </w:rPr>
              <w:t>2.</w:t>
            </w:r>
          </w:p>
        </w:tc>
        <w:tc>
          <w:tcPr>
            <w:tcW w:w="8898" w:type="dxa"/>
          </w:tcPr>
          <w:p w:rsidR="00B330E9" w:rsidRPr="00904677" w:rsidRDefault="00B330E9" w:rsidP="00295855">
            <w:pPr>
              <w:rPr>
                <w:rFonts w:ascii="Times New Roman" w:hAnsi="Times New Roman"/>
                <w:sz w:val="20"/>
                <w:szCs w:val="20"/>
                <w:lang w:bidi="en-US"/>
              </w:rPr>
            </w:pPr>
            <w:r w:rsidRPr="00904677">
              <w:rPr>
                <w:rFonts w:ascii="Times New Roman" w:hAnsi="Times New Roman"/>
                <w:sz w:val="20"/>
                <w:szCs w:val="20"/>
                <w:lang w:bidi="en-US"/>
              </w:rPr>
              <w:t>Minimum marks required in SEE to pass: 40% of Maximum Marks</w:t>
            </w:r>
          </w:p>
        </w:tc>
      </w:tr>
      <w:tr w:rsidR="00B330E9" w:rsidRPr="00904677" w:rsidTr="00295855">
        <w:trPr>
          <w:trHeight w:val="1097"/>
        </w:trPr>
        <w:tc>
          <w:tcPr>
            <w:tcW w:w="381" w:type="dxa"/>
          </w:tcPr>
          <w:p w:rsidR="00B330E9" w:rsidRPr="00904677" w:rsidRDefault="00B330E9" w:rsidP="00295855">
            <w:pPr>
              <w:jc w:val="center"/>
              <w:rPr>
                <w:rFonts w:ascii="Times New Roman" w:hAnsi="Times New Roman"/>
                <w:sz w:val="20"/>
                <w:szCs w:val="20"/>
                <w:lang w:bidi="en-US"/>
              </w:rPr>
            </w:pPr>
            <w:r w:rsidRPr="00904677">
              <w:rPr>
                <w:rFonts w:ascii="Times New Roman" w:hAnsi="Times New Roman"/>
                <w:sz w:val="20"/>
                <w:szCs w:val="20"/>
                <w:lang w:bidi="en-US"/>
              </w:rPr>
              <w:t>3.</w:t>
            </w:r>
          </w:p>
          <w:p w:rsidR="00B330E9" w:rsidRPr="00904677" w:rsidRDefault="00B330E9" w:rsidP="00295855">
            <w:pPr>
              <w:jc w:val="center"/>
              <w:rPr>
                <w:rFonts w:ascii="Times New Roman" w:hAnsi="Times New Roman"/>
                <w:sz w:val="20"/>
                <w:szCs w:val="20"/>
                <w:lang w:bidi="en-US"/>
              </w:rPr>
            </w:pPr>
          </w:p>
          <w:p w:rsidR="00B330E9" w:rsidRPr="00904677" w:rsidRDefault="00B330E9" w:rsidP="00295855">
            <w:pPr>
              <w:jc w:val="center"/>
              <w:rPr>
                <w:rFonts w:ascii="Times New Roman" w:hAnsi="Times New Roman"/>
                <w:sz w:val="20"/>
                <w:szCs w:val="20"/>
                <w:lang w:bidi="en-US"/>
              </w:rPr>
            </w:pPr>
            <w:r w:rsidRPr="00904677">
              <w:rPr>
                <w:rFonts w:ascii="Times New Roman" w:hAnsi="Times New Roman"/>
                <w:sz w:val="20"/>
                <w:szCs w:val="20"/>
                <w:lang w:bidi="en-US"/>
              </w:rPr>
              <w:t>4.</w:t>
            </w:r>
          </w:p>
        </w:tc>
        <w:tc>
          <w:tcPr>
            <w:tcW w:w="8898" w:type="dxa"/>
          </w:tcPr>
          <w:p w:rsidR="00B330E9" w:rsidRPr="00904677" w:rsidRDefault="00B330E9" w:rsidP="00295855">
            <w:pPr>
              <w:pStyle w:val="Header"/>
              <w:spacing w:line="276" w:lineRule="auto"/>
              <w:jc w:val="both"/>
              <w:rPr>
                <w:rFonts w:ascii="Times New Roman" w:hAnsi="Times New Roman"/>
                <w:sz w:val="20"/>
                <w:szCs w:val="20"/>
                <w:lang w:bidi="en-US"/>
              </w:rPr>
            </w:pPr>
            <w:r w:rsidRPr="00904677">
              <w:rPr>
                <w:rFonts w:ascii="Times New Roman" w:hAnsi="Times New Roman"/>
                <w:sz w:val="20"/>
                <w:szCs w:val="20"/>
                <w:lang w:bidi="en-US"/>
              </w:rPr>
              <w:t>Student has to execute one experiment based on lots.</w:t>
            </w:r>
          </w:p>
          <w:p w:rsidR="00B330E9" w:rsidRPr="00904677" w:rsidRDefault="00B330E9" w:rsidP="00295855">
            <w:pPr>
              <w:pStyle w:val="Header"/>
              <w:spacing w:line="276" w:lineRule="auto"/>
              <w:jc w:val="both"/>
              <w:rPr>
                <w:rFonts w:ascii="Times New Roman" w:hAnsi="Times New Roman"/>
                <w:sz w:val="20"/>
                <w:szCs w:val="20"/>
                <w:lang w:bidi="en-US"/>
              </w:rPr>
            </w:pPr>
          </w:p>
          <w:p w:rsidR="00B330E9" w:rsidRPr="00904677" w:rsidRDefault="00B330E9" w:rsidP="003B4FD6">
            <w:pPr>
              <w:pStyle w:val="Header"/>
              <w:spacing w:line="276" w:lineRule="auto"/>
              <w:jc w:val="both"/>
              <w:rPr>
                <w:rFonts w:ascii="Times New Roman" w:hAnsi="Times New Roman"/>
                <w:sz w:val="20"/>
                <w:szCs w:val="20"/>
                <w:lang w:bidi="en-US"/>
              </w:rPr>
            </w:pPr>
            <w:r w:rsidRPr="00904677">
              <w:rPr>
                <w:rFonts w:ascii="Times New Roman" w:hAnsi="Times New Roman"/>
                <w:sz w:val="20"/>
                <w:szCs w:val="20"/>
                <w:lang w:bidi="en-US"/>
              </w:rPr>
              <w:t xml:space="preserve">Change of experiment is permitted only </w:t>
            </w:r>
            <w:r w:rsidR="003B4FD6" w:rsidRPr="00904677">
              <w:rPr>
                <w:rFonts w:ascii="Times New Roman" w:hAnsi="Times New Roman"/>
                <w:sz w:val="20"/>
                <w:szCs w:val="20"/>
                <w:lang w:bidi="en-US"/>
              </w:rPr>
              <w:t>twice</w:t>
            </w:r>
            <w:r w:rsidRPr="00904677">
              <w:rPr>
                <w:rFonts w:ascii="Times New Roman" w:hAnsi="Times New Roman"/>
                <w:sz w:val="20"/>
                <w:szCs w:val="20"/>
                <w:lang w:bidi="en-US"/>
              </w:rPr>
              <w:t xml:space="preserve"> and within the first half an hour of the commencement of the exam. A student cannot revert to the original experiment after change.  20% of the marks would be deducted for change of experiment.</w:t>
            </w:r>
          </w:p>
        </w:tc>
      </w:tr>
    </w:tbl>
    <w:p w:rsidR="00B330E9" w:rsidRPr="00904677" w:rsidRDefault="00B330E9" w:rsidP="00B330E9">
      <w:pPr>
        <w:jc w:val="both"/>
        <w:rPr>
          <w:rFonts w:ascii="Times New Roman" w:hAnsi="Times New Roman"/>
          <w:sz w:val="20"/>
          <w:szCs w:val="20"/>
          <w:lang w:bidi="en-US"/>
        </w:rPr>
      </w:pPr>
    </w:p>
    <w:tbl>
      <w:tblPr>
        <w:tblW w:w="7826" w:type="dxa"/>
        <w:jc w:val="center"/>
        <w:tblCellMar>
          <w:left w:w="0" w:type="dxa"/>
          <w:right w:w="0" w:type="dxa"/>
        </w:tblCellMar>
        <w:tblLook w:val="0000"/>
      </w:tblPr>
      <w:tblGrid>
        <w:gridCol w:w="2305"/>
        <w:gridCol w:w="1676"/>
        <w:gridCol w:w="1557"/>
        <w:gridCol w:w="1350"/>
        <w:gridCol w:w="938"/>
      </w:tblGrid>
      <w:tr w:rsidR="00B330E9" w:rsidRPr="00904677" w:rsidTr="00295855">
        <w:trPr>
          <w:trHeight w:hRule="exact" w:val="1067"/>
          <w:jc w:val="center"/>
        </w:trPr>
        <w:tc>
          <w:tcPr>
            <w:tcW w:w="2305" w:type="dxa"/>
            <w:tcBorders>
              <w:top w:val="single" w:sz="2" w:space="0" w:color="auto"/>
              <w:left w:val="single" w:sz="2" w:space="0" w:color="auto"/>
              <w:bottom w:val="single" w:sz="2" w:space="0" w:color="auto"/>
              <w:right w:val="single" w:sz="2" w:space="0" w:color="auto"/>
            </w:tcBorders>
            <w:vAlign w:val="center"/>
          </w:tcPr>
          <w:p w:rsidR="00B330E9" w:rsidRPr="00904677" w:rsidRDefault="00B330E9" w:rsidP="00295855">
            <w:pPr>
              <w:spacing w:after="144"/>
              <w:jc w:val="center"/>
              <w:rPr>
                <w:rFonts w:ascii="Times New Roman" w:hAnsi="Times New Roman"/>
                <w:sz w:val="20"/>
                <w:szCs w:val="20"/>
                <w:lang w:bidi="en-US"/>
              </w:rPr>
            </w:pPr>
            <w:r w:rsidRPr="00904677">
              <w:rPr>
                <w:rFonts w:ascii="Times New Roman" w:hAnsi="Times New Roman"/>
                <w:sz w:val="20"/>
                <w:szCs w:val="20"/>
                <w:lang w:bidi="en-US"/>
              </w:rPr>
              <w:t>Components</w:t>
            </w:r>
          </w:p>
        </w:tc>
        <w:tc>
          <w:tcPr>
            <w:tcW w:w="1676" w:type="dxa"/>
            <w:tcBorders>
              <w:top w:val="single" w:sz="2" w:space="0" w:color="auto"/>
              <w:left w:val="single" w:sz="2" w:space="0" w:color="auto"/>
              <w:bottom w:val="single" w:sz="2" w:space="0" w:color="auto"/>
              <w:right w:val="single" w:sz="2" w:space="0" w:color="auto"/>
            </w:tcBorders>
            <w:vAlign w:val="center"/>
          </w:tcPr>
          <w:p w:rsidR="00B330E9" w:rsidRPr="00904677" w:rsidRDefault="00B330E9" w:rsidP="00295855">
            <w:pPr>
              <w:spacing w:after="180"/>
              <w:jc w:val="center"/>
              <w:rPr>
                <w:rFonts w:ascii="Times New Roman" w:hAnsi="Times New Roman"/>
                <w:sz w:val="20"/>
                <w:szCs w:val="20"/>
                <w:lang w:bidi="en-US"/>
              </w:rPr>
            </w:pPr>
            <w:r w:rsidRPr="00904677">
              <w:rPr>
                <w:rFonts w:ascii="Times New Roman" w:hAnsi="Times New Roman"/>
                <w:sz w:val="20"/>
                <w:szCs w:val="20"/>
                <w:lang w:bidi="en-US"/>
              </w:rPr>
              <w:t>Experiment</w:t>
            </w:r>
          </w:p>
          <w:p w:rsidR="00B330E9" w:rsidRPr="00904677" w:rsidRDefault="00B330E9" w:rsidP="00295855">
            <w:pPr>
              <w:spacing w:after="180"/>
              <w:jc w:val="center"/>
              <w:rPr>
                <w:rFonts w:ascii="Times New Roman" w:hAnsi="Times New Roman"/>
                <w:sz w:val="20"/>
                <w:szCs w:val="20"/>
                <w:lang w:bidi="en-US"/>
              </w:rPr>
            </w:pPr>
            <w:r w:rsidRPr="00904677">
              <w:rPr>
                <w:rFonts w:ascii="Times New Roman" w:hAnsi="Times New Roman"/>
                <w:sz w:val="20"/>
                <w:szCs w:val="20"/>
                <w:lang w:bidi="en-US"/>
              </w:rPr>
              <w:t>Write-up</w:t>
            </w:r>
          </w:p>
        </w:tc>
        <w:tc>
          <w:tcPr>
            <w:tcW w:w="1557" w:type="dxa"/>
            <w:tcBorders>
              <w:top w:val="single" w:sz="2" w:space="0" w:color="auto"/>
              <w:left w:val="single" w:sz="2" w:space="0" w:color="auto"/>
              <w:bottom w:val="single" w:sz="2" w:space="0" w:color="auto"/>
              <w:right w:val="single" w:sz="2" w:space="0" w:color="auto"/>
            </w:tcBorders>
            <w:vAlign w:val="center"/>
          </w:tcPr>
          <w:p w:rsidR="00B330E9" w:rsidRPr="00904677" w:rsidRDefault="00B330E9" w:rsidP="00295855">
            <w:pPr>
              <w:spacing w:after="144"/>
              <w:jc w:val="center"/>
              <w:rPr>
                <w:rFonts w:ascii="Times New Roman" w:hAnsi="Times New Roman"/>
                <w:sz w:val="20"/>
                <w:szCs w:val="20"/>
                <w:lang w:bidi="en-US"/>
              </w:rPr>
            </w:pPr>
            <w:r w:rsidRPr="00904677">
              <w:rPr>
                <w:rFonts w:ascii="Times New Roman" w:hAnsi="Times New Roman"/>
                <w:sz w:val="20"/>
                <w:szCs w:val="20"/>
                <w:lang w:bidi="en-US"/>
              </w:rPr>
              <w:t>Experiment</w:t>
            </w:r>
          </w:p>
          <w:p w:rsidR="00B330E9" w:rsidRPr="00904677" w:rsidRDefault="00B330E9" w:rsidP="00295855">
            <w:pPr>
              <w:spacing w:after="144"/>
              <w:jc w:val="center"/>
              <w:rPr>
                <w:rFonts w:ascii="Times New Roman" w:hAnsi="Times New Roman"/>
                <w:sz w:val="20"/>
                <w:szCs w:val="20"/>
                <w:lang w:bidi="en-US"/>
              </w:rPr>
            </w:pPr>
            <w:r w:rsidRPr="00904677">
              <w:rPr>
                <w:rFonts w:ascii="Times New Roman" w:hAnsi="Times New Roman"/>
                <w:sz w:val="20"/>
                <w:szCs w:val="20"/>
                <w:lang w:bidi="en-US"/>
              </w:rPr>
              <w:t>Execution</w:t>
            </w:r>
          </w:p>
        </w:tc>
        <w:tc>
          <w:tcPr>
            <w:tcW w:w="1350" w:type="dxa"/>
            <w:tcBorders>
              <w:top w:val="single" w:sz="2" w:space="0" w:color="auto"/>
              <w:left w:val="single" w:sz="2" w:space="0" w:color="auto"/>
              <w:bottom w:val="single" w:sz="2" w:space="0" w:color="auto"/>
              <w:right w:val="single" w:sz="2" w:space="0" w:color="auto"/>
            </w:tcBorders>
            <w:vAlign w:val="center"/>
          </w:tcPr>
          <w:p w:rsidR="00B330E9" w:rsidRPr="00904677" w:rsidRDefault="00B330E9" w:rsidP="00295855">
            <w:pPr>
              <w:jc w:val="center"/>
              <w:rPr>
                <w:rFonts w:ascii="Times New Roman" w:hAnsi="Times New Roman"/>
                <w:sz w:val="20"/>
                <w:szCs w:val="20"/>
                <w:lang w:bidi="en-US"/>
              </w:rPr>
            </w:pPr>
            <w:r w:rsidRPr="00904677">
              <w:rPr>
                <w:rFonts w:ascii="Times New Roman" w:hAnsi="Times New Roman"/>
                <w:sz w:val="20"/>
                <w:szCs w:val="20"/>
                <w:lang w:bidi="en-US"/>
              </w:rPr>
              <w:t xml:space="preserve">Project </w:t>
            </w:r>
          </w:p>
          <w:p w:rsidR="00B330E9" w:rsidRPr="00904677" w:rsidRDefault="00B330E9" w:rsidP="00295855">
            <w:pPr>
              <w:jc w:val="center"/>
              <w:rPr>
                <w:rFonts w:ascii="Times New Roman" w:hAnsi="Times New Roman"/>
                <w:sz w:val="20"/>
                <w:szCs w:val="20"/>
                <w:lang w:bidi="en-US"/>
              </w:rPr>
            </w:pPr>
            <w:r w:rsidRPr="00904677">
              <w:rPr>
                <w:rFonts w:ascii="Times New Roman" w:hAnsi="Times New Roman"/>
                <w:sz w:val="20"/>
                <w:szCs w:val="20"/>
                <w:lang w:bidi="en-US"/>
              </w:rPr>
              <w:t>Viva</w:t>
            </w:r>
          </w:p>
        </w:tc>
        <w:tc>
          <w:tcPr>
            <w:tcW w:w="938" w:type="dxa"/>
            <w:tcBorders>
              <w:top w:val="single" w:sz="2" w:space="0" w:color="auto"/>
              <w:left w:val="single" w:sz="2" w:space="0" w:color="auto"/>
              <w:bottom w:val="single" w:sz="2" w:space="0" w:color="auto"/>
              <w:right w:val="single" w:sz="2" w:space="0" w:color="auto"/>
            </w:tcBorders>
            <w:vAlign w:val="center"/>
          </w:tcPr>
          <w:p w:rsidR="00B330E9" w:rsidRPr="00904677" w:rsidRDefault="00B330E9" w:rsidP="00295855">
            <w:pPr>
              <w:jc w:val="center"/>
              <w:rPr>
                <w:rFonts w:ascii="Times New Roman" w:hAnsi="Times New Roman"/>
                <w:sz w:val="20"/>
                <w:szCs w:val="20"/>
                <w:lang w:bidi="en-US"/>
              </w:rPr>
            </w:pPr>
            <w:r w:rsidRPr="00904677">
              <w:rPr>
                <w:rFonts w:ascii="Times New Roman" w:hAnsi="Times New Roman"/>
                <w:sz w:val="20"/>
                <w:szCs w:val="20"/>
                <w:lang w:bidi="en-US"/>
              </w:rPr>
              <w:t>Total</w:t>
            </w:r>
          </w:p>
          <w:p w:rsidR="00B330E9" w:rsidRPr="00904677" w:rsidRDefault="00B330E9" w:rsidP="00295855">
            <w:pPr>
              <w:jc w:val="center"/>
              <w:rPr>
                <w:rFonts w:ascii="Times New Roman" w:hAnsi="Times New Roman"/>
                <w:sz w:val="20"/>
                <w:szCs w:val="20"/>
                <w:lang w:bidi="en-US"/>
              </w:rPr>
            </w:pPr>
            <w:r w:rsidRPr="00904677">
              <w:rPr>
                <w:rFonts w:ascii="Times New Roman" w:hAnsi="Times New Roman"/>
                <w:sz w:val="20"/>
                <w:szCs w:val="20"/>
                <w:lang w:bidi="en-US"/>
              </w:rPr>
              <w:t>Marks</w:t>
            </w:r>
          </w:p>
        </w:tc>
      </w:tr>
      <w:tr w:rsidR="00B330E9" w:rsidRPr="00904677" w:rsidTr="00295855">
        <w:trPr>
          <w:trHeight w:hRule="exact" w:val="446"/>
          <w:jc w:val="center"/>
        </w:trPr>
        <w:tc>
          <w:tcPr>
            <w:tcW w:w="2305" w:type="dxa"/>
            <w:tcBorders>
              <w:top w:val="single" w:sz="2" w:space="0" w:color="auto"/>
              <w:left w:val="single" w:sz="2" w:space="0" w:color="auto"/>
              <w:bottom w:val="single" w:sz="2" w:space="0" w:color="auto"/>
              <w:right w:val="single" w:sz="2" w:space="0" w:color="auto"/>
            </w:tcBorders>
            <w:vAlign w:val="center"/>
          </w:tcPr>
          <w:p w:rsidR="00B330E9" w:rsidRPr="00904677" w:rsidRDefault="00B330E9" w:rsidP="00295855">
            <w:pPr>
              <w:jc w:val="center"/>
              <w:rPr>
                <w:rFonts w:ascii="Times New Roman" w:hAnsi="Times New Roman"/>
                <w:sz w:val="20"/>
                <w:szCs w:val="20"/>
                <w:lang w:bidi="en-US"/>
              </w:rPr>
            </w:pPr>
            <w:r w:rsidRPr="00904677">
              <w:rPr>
                <w:rFonts w:ascii="Times New Roman" w:hAnsi="Times New Roman"/>
                <w:sz w:val="20"/>
                <w:szCs w:val="20"/>
                <w:lang w:bidi="en-US"/>
              </w:rPr>
              <w:t>Maximum Marks: 50</w:t>
            </w:r>
          </w:p>
        </w:tc>
        <w:tc>
          <w:tcPr>
            <w:tcW w:w="1676" w:type="dxa"/>
            <w:tcBorders>
              <w:top w:val="single" w:sz="2" w:space="0" w:color="auto"/>
              <w:left w:val="single" w:sz="2" w:space="0" w:color="auto"/>
              <w:bottom w:val="single" w:sz="2" w:space="0" w:color="auto"/>
              <w:right w:val="single" w:sz="2" w:space="0" w:color="auto"/>
            </w:tcBorders>
            <w:vAlign w:val="center"/>
          </w:tcPr>
          <w:p w:rsidR="00B330E9" w:rsidRPr="00904677" w:rsidRDefault="00B330E9" w:rsidP="00295855">
            <w:pPr>
              <w:jc w:val="center"/>
              <w:rPr>
                <w:rFonts w:ascii="Times New Roman" w:hAnsi="Times New Roman"/>
                <w:sz w:val="20"/>
                <w:szCs w:val="20"/>
                <w:lang w:bidi="en-US"/>
              </w:rPr>
            </w:pPr>
            <w:r w:rsidRPr="00904677">
              <w:rPr>
                <w:rFonts w:ascii="Times New Roman" w:hAnsi="Times New Roman"/>
                <w:sz w:val="20"/>
                <w:szCs w:val="20"/>
                <w:lang w:bidi="en-US"/>
              </w:rPr>
              <w:t>10</w:t>
            </w:r>
          </w:p>
        </w:tc>
        <w:tc>
          <w:tcPr>
            <w:tcW w:w="1557" w:type="dxa"/>
            <w:tcBorders>
              <w:top w:val="single" w:sz="2" w:space="0" w:color="auto"/>
              <w:left w:val="single" w:sz="2" w:space="0" w:color="auto"/>
              <w:bottom w:val="single" w:sz="2" w:space="0" w:color="auto"/>
              <w:right w:val="single" w:sz="2" w:space="0" w:color="auto"/>
            </w:tcBorders>
            <w:vAlign w:val="center"/>
          </w:tcPr>
          <w:p w:rsidR="00B330E9" w:rsidRPr="00904677" w:rsidRDefault="00B330E9" w:rsidP="00295855">
            <w:pPr>
              <w:jc w:val="center"/>
              <w:rPr>
                <w:rFonts w:ascii="Times New Roman" w:hAnsi="Times New Roman"/>
                <w:sz w:val="20"/>
                <w:szCs w:val="20"/>
                <w:lang w:bidi="en-US"/>
              </w:rPr>
            </w:pPr>
            <w:r w:rsidRPr="00904677">
              <w:rPr>
                <w:rFonts w:ascii="Times New Roman" w:hAnsi="Times New Roman"/>
                <w:sz w:val="20"/>
                <w:szCs w:val="20"/>
                <w:lang w:bidi="en-US"/>
              </w:rPr>
              <w:t>30</w:t>
            </w:r>
          </w:p>
        </w:tc>
        <w:tc>
          <w:tcPr>
            <w:tcW w:w="1350" w:type="dxa"/>
            <w:tcBorders>
              <w:top w:val="single" w:sz="2" w:space="0" w:color="auto"/>
              <w:left w:val="single" w:sz="2" w:space="0" w:color="auto"/>
              <w:bottom w:val="single" w:sz="2" w:space="0" w:color="auto"/>
              <w:right w:val="single" w:sz="2" w:space="0" w:color="auto"/>
            </w:tcBorders>
            <w:vAlign w:val="center"/>
          </w:tcPr>
          <w:p w:rsidR="00B330E9" w:rsidRPr="00904677" w:rsidRDefault="00B330E9" w:rsidP="00295855">
            <w:pPr>
              <w:jc w:val="center"/>
              <w:rPr>
                <w:rFonts w:ascii="Times New Roman" w:hAnsi="Times New Roman"/>
                <w:sz w:val="20"/>
                <w:szCs w:val="20"/>
                <w:lang w:bidi="en-US"/>
              </w:rPr>
            </w:pPr>
            <w:r w:rsidRPr="00904677">
              <w:rPr>
                <w:rFonts w:ascii="Times New Roman" w:hAnsi="Times New Roman"/>
                <w:sz w:val="20"/>
                <w:szCs w:val="20"/>
                <w:lang w:bidi="en-US"/>
              </w:rPr>
              <w:t>10</w:t>
            </w:r>
          </w:p>
        </w:tc>
        <w:tc>
          <w:tcPr>
            <w:tcW w:w="938" w:type="dxa"/>
            <w:tcBorders>
              <w:top w:val="single" w:sz="2" w:space="0" w:color="auto"/>
              <w:left w:val="single" w:sz="2" w:space="0" w:color="auto"/>
              <w:bottom w:val="single" w:sz="2" w:space="0" w:color="auto"/>
              <w:right w:val="single" w:sz="2" w:space="0" w:color="auto"/>
            </w:tcBorders>
            <w:vAlign w:val="center"/>
          </w:tcPr>
          <w:p w:rsidR="00B330E9" w:rsidRPr="00904677" w:rsidRDefault="00B330E9" w:rsidP="00295855">
            <w:pPr>
              <w:jc w:val="center"/>
              <w:rPr>
                <w:rFonts w:ascii="Times New Roman" w:hAnsi="Times New Roman"/>
                <w:sz w:val="20"/>
                <w:szCs w:val="20"/>
                <w:lang w:bidi="en-US"/>
              </w:rPr>
            </w:pPr>
            <w:r w:rsidRPr="00904677">
              <w:rPr>
                <w:rFonts w:ascii="Times New Roman" w:hAnsi="Times New Roman"/>
                <w:sz w:val="20"/>
                <w:szCs w:val="20"/>
                <w:lang w:bidi="en-US"/>
              </w:rPr>
              <w:t>50</w:t>
            </w:r>
          </w:p>
        </w:tc>
      </w:tr>
    </w:tbl>
    <w:p w:rsidR="00B330E9" w:rsidRPr="00904677" w:rsidRDefault="00B330E9">
      <w:pPr>
        <w:rPr>
          <w:rFonts w:ascii="Times New Roman" w:hAnsi="Times New Roman"/>
          <w:sz w:val="20"/>
          <w:szCs w:val="20"/>
        </w:rPr>
      </w:pPr>
    </w:p>
    <w:p w:rsidR="001C27F8" w:rsidRPr="00904677" w:rsidRDefault="001C27F8" w:rsidP="001C27F8">
      <w:pPr>
        <w:jc w:val="center"/>
        <w:rPr>
          <w:rFonts w:ascii="Times New Roman" w:hAnsi="Times New Roman"/>
          <w:b/>
          <w:sz w:val="20"/>
          <w:szCs w:val="20"/>
        </w:rPr>
      </w:pPr>
    </w:p>
    <w:p w:rsidR="001C27F8" w:rsidRPr="00904677" w:rsidRDefault="001C27F8" w:rsidP="001C27F8">
      <w:pPr>
        <w:jc w:val="center"/>
        <w:rPr>
          <w:rFonts w:ascii="Times New Roman" w:hAnsi="Times New Roman"/>
          <w:b/>
          <w:sz w:val="20"/>
          <w:szCs w:val="20"/>
        </w:rPr>
      </w:pPr>
      <w:r w:rsidRPr="00904677">
        <w:rPr>
          <w:rFonts w:ascii="Times New Roman" w:hAnsi="Times New Roman"/>
          <w:b/>
          <w:sz w:val="20"/>
          <w:szCs w:val="20"/>
        </w:rPr>
        <w:t>List of Experiments</w:t>
      </w:r>
    </w:p>
    <w:p w:rsidR="001C27F8" w:rsidRPr="00904677" w:rsidRDefault="001C27F8" w:rsidP="001C27F8">
      <w:pPr>
        <w:jc w:val="center"/>
        <w:rPr>
          <w:rFonts w:ascii="Times New Roman" w:hAnsi="Times New Roman"/>
          <w:sz w:val="20"/>
          <w:szCs w:val="20"/>
          <w:lang w:bidi="en-US"/>
        </w:rPr>
      </w:pPr>
    </w:p>
    <w:p w:rsidR="007725E9" w:rsidRPr="007725E9" w:rsidRDefault="007725E9" w:rsidP="007725E9">
      <w:pPr>
        <w:pStyle w:val="ListParagraph"/>
        <w:numPr>
          <w:ilvl w:val="0"/>
          <w:numId w:val="3"/>
        </w:numPr>
        <w:spacing w:line="360" w:lineRule="auto"/>
        <w:ind w:left="360"/>
        <w:jc w:val="both"/>
        <w:rPr>
          <w:rFonts w:ascii="Times New Roman" w:hAnsi="Times New Roman"/>
          <w:sz w:val="20"/>
          <w:szCs w:val="20"/>
        </w:rPr>
      </w:pPr>
      <w:r w:rsidRPr="00904677">
        <w:rPr>
          <w:rFonts w:ascii="Times New Roman" w:hAnsi="Times New Roman"/>
          <w:sz w:val="20"/>
          <w:szCs w:val="20"/>
        </w:rPr>
        <w:t>Develop and execute an Object Oriented program in Python using basic data structures like arrays and dictionaries</w:t>
      </w:r>
      <w:r>
        <w:rPr>
          <w:rFonts w:ascii="Times New Roman" w:hAnsi="Times New Roman"/>
          <w:sz w:val="20"/>
          <w:szCs w:val="20"/>
        </w:rPr>
        <w:t>.</w:t>
      </w:r>
    </w:p>
    <w:p w:rsidR="001C27F8" w:rsidRDefault="001C27F8" w:rsidP="001C27F8">
      <w:pPr>
        <w:pStyle w:val="ListParagraph"/>
        <w:numPr>
          <w:ilvl w:val="0"/>
          <w:numId w:val="3"/>
        </w:numPr>
        <w:spacing w:line="360" w:lineRule="auto"/>
        <w:ind w:left="360"/>
        <w:jc w:val="both"/>
        <w:rPr>
          <w:rFonts w:ascii="Times New Roman" w:hAnsi="Times New Roman"/>
          <w:sz w:val="20"/>
          <w:szCs w:val="20"/>
        </w:rPr>
      </w:pPr>
      <w:r w:rsidRPr="00904677">
        <w:rPr>
          <w:rFonts w:ascii="Times New Roman" w:hAnsi="Times New Roman"/>
          <w:sz w:val="20"/>
          <w:szCs w:val="20"/>
        </w:rPr>
        <w:t>Develop and execute an Object Oriented program in Python to demonstrate inheritance and polymorphism.</w:t>
      </w:r>
    </w:p>
    <w:p w:rsidR="001C27F8" w:rsidRPr="00904677" w:rsidRDefault="001C27F8" w:rsidP="001C27F8">
      <w:pPr>
        <w:pStyle w:val="ListParagraph"/>
        <w:numPr>
          <w:ilvl w:val="0"/>
          <w:numId w:val="3"/>
        </w:numPr>
        <w:spacing w:line="360" w:lineRule="auto"/>
        <w:ind w:left="360"/>
        <w:jc w:val="both"/>
        <w:rPr>
          <w:rFonts w:ascii="Times New Roman" w:hAnsi="Times New Roman"/>
          <w:sz w:val="20"/>
          <w:szCs w:val="20"/>
        </w:rPr>
      </w:pPr>
      <w:r w:rsidRPr="00904677">
        <w:rPr>
          <w:rFonts w:ascii="Times New Roman" w:hAnsi="Times New Roman"/>
          <w:sz w:val="20"/>
          <w:szCs w:val="20"/>
        </w:rPr>
        <w:t>Develop and execute an Object Oriented program in Python to demonstrate database connectivity.</w:t>
      </w:r>
    </w:p>
    <w:p w:rsidR="001C27F8" w:rsidRPr="00904677" w:rsidRDefault="001C27F8" w:rsidP="001C27F8">
      <w:pPr>
        <w:pStyle w:val="ListParagraph"/>
        <w:numPr>
          <w:ilvl w:val="0"/>
          <w:numId w:val="3"/>
        </w:numPr>
        <w:spacing w:line="360" w:lineRule="auto"/>
        <w:ind w:left="360"/>
        <w:jc w:val="both"/>
        <w:rPr>
          <w:rFonts w:ascii="Times New Roman" w:hAnsi="Times New Roman"/>
          <w:sz w:val="20"/>
          <w:szCs w:val="20"/>
        </w:rPr>
      </w:pPr>
      <w:r w:rsidRPr="00904677">
        <w:rPr>
          <w:rFonts w:ascii="Times New Roman" w:hAnsi="Times New Roman"/>
          <w:sz w:val="20"/>
          <w:szCs w:val="20"/>
        </w:rPr>
        <w:t>Develop and execute an Object Oriented program in Python using file I/O and exception handling.</w:t>
      </w:r>
    </w:p>
    <w:p w:rsidR="001C27F8" w:rsidRPr="00904677" w:rsidRDefault="001C27F8" w:rsidP="001C27F8">
      <w:pPr>
        <w:pStyle w:val="ListParagraph"/>
        <w:numPr>
          <w:ilvl w:val="0"/>
          <w:numId w:val="3"/>
        </w:numPr>
        <w:spacing w:line="480" w:lineRule="auto"/>
        <w:ind w:left="360"/>
        <w:jc w:val="both"/>
        <w:rPr>
          <w:rFonts w:ascii="Times New Roman" w:hAnsi="Times New Roman"/>
          <w:sz w:val="20"/>
          <w:szCs w:val="20"/>
        </w:rPr>
      </w:pPr>
      <w:r w:rsidRPr="00904677">
        <w:rPr>
          <w:rFonts w:ascii="Times New Roman" w:hAnsi="Times New Roman"/>
          <w:sz w:val="20"/>
          <w:szCs w:val="20"/>
        </w:rPr>
        <w:t xml:space="preserve">Develop a program in Python to demonstrate the use of the </w:t>
      </w:r>
      <w:proofErr w:type="spellStart"/>
      <w:r w:rsidRPr="00904677">
        <w:rPr>
          <w:rFonts w:ascii="Times New Roman" w:hAnsi="Times New Roman"/>
          <w:sz w:val="20"/>
          <w:szCs w:val="20"/>
        </w:rPr>
        <w:t>numPy</w:t>
      </w:r>
      <w:proofErr w:type="spellEnd"/>
      <w:r w:rsidRPr="00904677">
        <w:rPr>
          <w:rFonts w:ascii="Times New Roman" w:hAnsi="Times New Roman"/>
          <w:sz w:val="20"/>
          <w:szCs w:val="20"/>
        </w:rPr>
        <w:t>/Panda package.</w:t>
      </w:r>
    </w:p>
    <w:p w:rsidR="001C27F8" w:rsidRPr="00904677" w:rsidRDefault="001C27F8" w:rsidP="001C27F8">
      <w:pPr>
        <w:pStyle w:val="ListParagraph"/>
        <w:numPr>
          <w:ilvl w:val="0"/>
          <w:numId w:val="3"/>
        </w:numPr>
        <w:spacing w:line="480" w:lineRule="auto"/>
        <w:ind w:left="360"/>
        <w:jc w:val="both"/>
        <w:rPr>
          <w:rFonts w:ascii="Times New Roman" w:hAnsi="Times New Roman"/>
          <w:sz w:val="20"/>
          <w:szCs w:val="20"/>
        </w:rPr>
      </w:pPr>
      <w:r w:rsidRPr="00904677">
        <w:rPr>
          <w:rFonts w:ascii="Times New Roman" w:hAnsi="Times New Roman"/>
          <w:sz w:val="20"/>
          <w:szCs w:val="20"/>
        </w:rPr>
        <w:t xml:space="preserve">Develop a program in Python to demonstrate the use of the </w:t>
      </w:r>
      <w:proofErr w:type="spellStart"/>
      <w:r w:rsidRPr="00904677">
        <w:rPr>
          <w:rFonts w:ascii="Times New Roman" w:hAnsi="Times New Roman"/>
          <w:sz w:val="20"/>
          <w:szCs w:val="20"/>
        </w:rPr>
        <w:t>numPy</w:t>
      </w:r>
      <w:proofErr w:type="spellEnd"/>
      <w:r w:rsidRPr="00904677">
        <w:rPr>
          <w:rFonts w:ascii="Times New Roman" w:hAnsi="Times New Roman"/>
          <w:sz w:val="20"/>
          <w:szCs w:val="20"/>
        </w:rPr>
        <w:t>/Panda package.</w:t>
      </w:r>
    </w:p>
    <w:p w:rsidR="001C27F8" w:rsidRPr="00904677" w:rsidRDefault="001C27F8" w:rsidP="001C27F8">
      <w:pPr>
        <w:pStyle w:val="ListParagraph"/>
        <w:numPr>
          <w:ilvl w:val="0"/>
          <w:numId w:val="3"/>
        </w:numPr>
        <w:spacing w:line="480" w:lineRule="auto"/>
        <w:ind w:left="360"/>
        <w:jc w:val="both"/>
        <w:rPr>
          <w:rFonts w:ascii="Times New Roman" w:hAnsi="Times New Roman"/>
          <w:sz w:val="20"/>
          <w:szCs w:val="20"/>
        </w:rPr>
      </w:pPr>
      <w:r w:rsidRPr="00904677">
        <w:rPr>
          <w:rFonts w:ascii="Times New Roman" w:hAnsi="Times New Roman"/>
          <w:sz w:val="20"/>
          <w:szCs w:val="20"/>
        </w:rPr>
        <w:t xml:space="preserve">Develop a program in Python to demonstrate the use of the </w:t>
      </w:r>
      <w:proofErr w:type="spellStart"/>
      <w:r w:rsidRPr="00904677">
        <w:rPr>
          <w:rFonts w:ascii="Times New Roman" w:hAnsi="Times New Roman"/>
          <w:sz w:val="20"/>
          <w:szCs w:val="20"/>
        </w:rPr>
        <w:t>numPy</w:t>
      </w:r>
      <w:proofErr w:type="spellEnd"/>
      <w:r w:rsidRPr="00904677">
        <w:rPr>
          <w:rFonts w:ascii="Times New Roman" w:hAnsi="Times New Roman"/>
          <w:sz w:val="20"/>
          <w:szCs w:val="20"/>
        </w:rPr>
        <w:t>/Panda package.</w:t>
      </w:r>
    </w:p>
    <w:p w:rsidR="001C27F8" w:rsidRPr="00904677" w:rsidRDefault="001C27F8" w:rsidP="001C27F8">
      <w:pPr>
        <w:pStyle w:val="ListParagraph"/>
        <w:numPr>
          <w:ilvl w:val="0"/>
          <w:numId w:val="3"/>
        </w:numPr>
        <w:spacing w:line="480" w:lineRule="auto"/>
        <w:ind w:left="360"/>
        <w:jc w:val="both"/>
        <w:rPr>
          <w:rFonts w:ascii="Times New Roman" w:hAnsi="Times New Roman"/>
          <w:sz w:val="20"/>
          <w:szCs w:val="20"/>
        </w:rPr>
      </w:pPr>
      <w:r w:rsidRPr="00904677">
        <w:rPr>
          <w:rFonts w:ascii="Times New Roman" w:hAnsi="Times New Roman"/>
          <w:sz w:val="20"/>
          <w:szCs w:val="20"/>
        </w:rPr>
        <w:t xml:space="preserve">Develop a program in Python to demonstrate the use of the </w:t>
      </w:r>
      <w:proofErr w:type="spellStart"/>
      <w:r w:rsidRPr="00904677">
        <w:rPr>
          <w:rFonts w:ascii="Times New Roman" w:hAnsi="Times New Roman"/>
          <w:sz w:val="20"/>
          <w:szCs w:val="20"/>
        </w:rPr>
        <w:t>numPy</w:t>
      </w:r>
      <w:proofErr w:type="spellEnd"/>
      <w:r w:rsidRPr="00904677">
        <w:rPr>
          <w:rFonts w:ascii="Times New Roman" w:hAnsi="Times New Roman"/>
          <w:sz w:val="20"/>
          <w:szCs w:val="20"/>
        </w:rPr>
        <w:t>/Panda package.</w:t>
      </w:r>
    </w:p>
    <w:p w:rsidR="001C27F8" w:rsidRPr="00904677" w:rsidRDefault="001C27F8">
      <w:pPr>
        <w:rPr>
          <w:rFonts w:ascii="Times New Roman" w:hAnsi="Times New Roman"/>
          <w:sz w:val="20"/>
          <w:szCs w:val="20"/>
        </w:rPr>
      </w:pPr>
    </w:p>
    <w:sectPr w:rsidR="001C27F8" w:rsidRPr="00904677" w:rsidSect="004149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34FF9"/>
    <w:multiLevelType w:val="hybridMultilevel"/>
    <w:tmpl w:val="73C25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90A23"/>
    <w:multiLevelType w:val="hybridMultilevel"/>
    <w:tmpl w:val="30CE976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46E1FFD"/>
    <w:multiLevelType w:val="hybridMultilevel"/>
    <w:tmpl w:val="B00E9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C77545"/>
    <w:multiLevelType w:val="hybridMultilevel"/>
    <w:tmpl w:val="73C25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EA641C"/>
    <w:multiLevelType w:val="hybridMultilevel"/>
    <w:tmpl w:val="0DCC94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EEC066F"/>
    <w:multiLevelType w:val="hybridMultilevel"/>
    <w:tmpl w:val="2462497E"/>
    <w:lvl w:ilvl="0" w:tplc="E1CCFE34">
      <w:start w:val="1"/>
      <w:numFmt w:val="decimal"/>
      <w:lvlText w:val="%1."/>
      <w:lvlJc w:val="left"/>
      <w:pPr>
        <w:ind w:left="720" w:hanging="360"/>
      </w:pPr>
      <w:rPr>
        <w:rFonts w:ascii="Times New Roman" w:hAnsi="Times New Roman" w:cs="Times New Roman"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grammar="clean"/>
  <w:defaultTabStop w:val="720"/>
  <w:characterSpacingControl w:val="doNotCompress"/>
  <w:compat/>
  <w:rsids>
    <w:rsidRoot w:val="00C1356C"/>
    <w:rsid w:val="0004452A"/>
    <w:rsid w:val="00056AAD"/>
    <w:rsid w:val="000817CF"/>
    <w:rsid w:val="000C123D"/>
    <w:rsid w:val="001C27F8"/>
    <w:rsid w:val="001F060D"/>
    <w:rsid w:val="00295855"/>
    <w:rsid w:val="00313488"/>
    <w:rsid w:val="003B4FD6"/>
    <w:rsid w:val="00414907"/>
    <w:rsid w:val="005A6D1B"/>
    <w:rsid w:val="005C2051"/>
    <w:rsid w:val="005D4E6D"/>
    <w:rsid w:val="006C54AE"/>
    <w:rsid w:val="007725E9"/>
    <w:rsid w:val="007828B0"/>
    <w:rsid w:val="00861D7A"/>
    <w:rsid w:val="00876048"/>
    <w:rsid w:val="008C1B5B"/>
    <w:rsid w:val="00904677"/>
    <w:rsid w:val="00934001"/>
    <w:rsid w:val="00A12479"/>
    <w:rsid w:val="00A156C2"/>
    <w:rsid w:val="00B330E9"/>
    <w:rsid w:val="00B83618"/>
    <w:rsid w:val="00C1356C"/>
    <w:rsid w:val="00C61D8C"/>
    <w:rsid w:val="00C75864"/>
    <w:rsid w:val="00CC4B4E"/>
    <w:rsid w:val="00D91B9A"/>
    <w:rsid w:val="00E267AD"/>
    <w:rsid w:val="00E33111"/>
    <w:rsid w:val="00E76581"/>
    <w:rsid w:val="00E96E63"/>
    <w:rsid w:val="00FE28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56C"/>
    <w:pPr>
      <w:spacing w:after="0"/>
    </w:pPr>
    <w:rPr>
      <w:rFonts w:ascii="Calibri" w:eastAsia="Calibri" w:hAnsi="Calibri" w:cs="Times New Roman"/>
    </w:rPr>
  </w:style>
  <w:style w:type="paragraph" w:styleId="Heading1">
    <w:name w:val="heading 1"/>
    <w:basedOn w:val="Normal"/>
    <w:link w:val="Heading1Char"/>
    <w:uiPriority w:val="9"/>
    <w:qFormat/>
    <w:rsid w:val="00904677"/>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35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E96E63"/>
  </w:style>
  <w:style w:type="paragraph" w:styleId="ListParagraph">
    <w:name w:val="List Paragraph"/>
    <w:basedOn w:val="Normal"/>
    <w:uiPriority w:val="34"/>
    <w:qFormat/>
    <w:rsid w:val="00B330E9"/>
    <w:pPr>
      <w:ind w:left="720"/>
      <w:contextualSpacing/>
    </w:pPr>
  </w:style>
  <w:style w:type="paragraph" w:styleId="Header">
    <w:name w:val="header"/>
    <w:basedOn w:val="Normal"/>
    <w:link w:val="HeaderChar"/>
    <w:uiPriority w:val="99"/>
    <w:unhideWhenUsed/>
    <w:rsid w:val="00B330E9"/>
    <w:pPr>
      <w:tabs>
        <w:tab w:val="center" w:pos="4680"/>
        <w:tab w:val="right" w:pos="9360"/>
      </w:tabs>
      <w:spacing w:line="240" w:lineRule="auto"/>
    </w:pPr>
  </w:style>
  <w:style w:type="character" w:customStyle="1" w:styleId="HeaderChar">
    <w:name w:val="Header Char"/>
    <w:basedOn w:val="DefaultParagraphFont"/>
    <w:link w:val="Header"/>
    <w:uiPriority w:val="99"/>
    <w:rsid w:val="00B330E9"/>
    <w:rPr>
      <w:rFonts w:ascii="Calibri" w:eastAsia="Calibri" w:hAnsi="Calibri" w:cs="Times New Roman"/>
    </w:rPr>
  </w:style>
  <w:style w:type="character" w:customStyle="1" w:styleId="Heading1Char">
    <w:name w:val="Heading 1 Char"/>
    <w:basedOn w:val="DefaultParagraphFont"/>
    <w:link w:val="Heading1"/>
    <w:uiPriority w:val="9"/>
    <w:rsid w:val="00904677"/>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904677"/>
  </w:style>
  <w:style w:type="character" w:customStyle="1" w:styleId="author">
    <w:name w:val="author"/>
    <w:basedOn w:val="DefaultParagraphFont"/>
    <w:rsid w:val="00904677"/>
  </w:style>
  <w:style w:type="character" w:styleId="Hyperlink">
    <w:name w:val="Hyperlink"/>
    <w:basedOn w:val="DefaultParagraphFont"/>
    <w:uiPriority w:val="99"/>
    <w:semiHidden/>
    <w:unhideWhenUsed/>
    <w:rsid w:val="00904677"/>
    <w:rPr>
      <w:color w:val="0000FF"/>
      <w:u w:val="single"/>
    </w:rPr>
  </w:style>
</w:styles>
</file>

<file path=word/webSettings.xml><?xml version="1.0" encoding="utf-8"?>
<w:webSettings xmlns:r="http://schemas.openxmlformats.org/officeDocument/2006/relationships" xmlns:w="http://schemas.openxmlformats.org/wordprocessingml/2006/main">
  <w:divs>
    <w:div w:id="196831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72BE25-A1A9-4F2D-AA05-9CF94A5F1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3</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Belagavi-Karnataka-Bharat Dec 2012</Company>
  <LinksUpToDate>false</LinksUpToDate>
  <CharactersWithSpaces>5821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22</cp:revision>
  <dcterms:created xsi:type="dcterms:W3CDTF">2019-04-02T14:02:00Z</dcterms:created>
  <dcterms:modified xsi:type="dcterms:W3CDTF">2019-04-04T09:58:00Z</dcterms:modified>
</cp:coreProperties>
</file>