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DEBC1" w14:textId="21A4C824" w:rsidR="00590EFF" w:rsidRPr="00590EFF" w:rsidRDefault="00590EFF" w:rsidP="00590EF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นายพฤฒพงศ์ ฤทธิ์รอด 6503014622057</w:t>
      </w:r>
    </w:p>
    <w:p w14:paraId="6E8D7D5E" w14:textId="11C76442" w:rsidR="00590EFF" w:rsidRDefault="00590EFF" w:rsidP="00590EFF">
      <w:pPr>
        <w:jc w:val="center"/>
        <w:rPr>
          <w:rFonts w:ascii="TH SarabunPSK" w:hAnsi="TH SarabunPSK" w:cs="TH SarabunPSK"/>
          <w:b/>
          <w:bCs/>
          <w:sz w:val="32"/>
          <w:szCs w:val="36"/>
        </w:rPr>
      </w:pPr>
      <w:r w:rsidRPr="00590EFF">
        <w:rPr>
          <w:rFonts w:ascii="TH SarabunPSK" w:hAnsi="TH SarabunPSK" w:cs="TH SarabunPSK" w:hint="cs"/>
          <w:b/>
          <w:bCs/>
          <w:sz w:val="32"/>
          <w:szCs w:val="36"/>
          <w:cs/>
        </w:rPr>
        <w:t>ระบบตรวจจับและควบคุมแก๊สรั่วอัตโนมัติ</w:t>
      </w:r>
    </w:p>
    <w:p w14:paraId="63C634F6" w14:textId="2B4E4787" w:rsidR="00590EFF" w:rsidRPr="00590EFF" w:rsidRDefault="00590EFF" w:rsidP="00590EFF">
      <w:pPr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590EFF">
        <w:rPr>
          <w:rFonts w:ascii="TH SarabunPSK" w:hAnsi="TH SarabunPSK" w:cs="TH SarabunPSK" w:hint="cs"/>
          <w:b/>
          <w:bCs/>
          <w:sz w:val="28"/>
          <w:szCs w:val="32"/>
          <w:cs/>
        </w:rPr>
        <w:t>หลักการ</w:t>
      </w:r>
      <w:r>
        <w:rPr>
          <w:rFonts w:ascii="TH SarabunPSK" w:hAnsi="TH SarabunPSK" w:cs="TH SarabunPSK" w:hint="cs"/>
          <w:b/>
          <w:bCs/>
          <w:sz w:val="28"/>
          <w:szCs w:val="32"/>
          <w:cs/>
        </w:rPr>
        <w:t>ทำงาน</w:t>
      </w:r>
    </w:p>
    <w:p w14:paraId="62B88B41" w14:textId="77777777" w:rsidR="00590EFF" w:rsidRPr="00590EFF" w:rsidRDefault="00590EFF" w:rsidP="00590EF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32"/>
        </w:rPr>
      </w:pPr>
      <w:r w:rsidRPr="00590EFF">
        <w:rPr>
          <w:rFonts w:ascii="TH SarabunPSK" w:hAnsi="TH SarabunPSK" w:cs="TH SarabunPSK"/>
          <w:sz w:val="28"/>
          <w:szCs w:val="32"/>
          <w:cs/>
        </w:rPr>
        <w:t>ตรวจจับแก๊สรั่ว</w:t>
      </w:r>
      <w:r w:rsidRPr="00590EFF">
        <w:rPr>
          <w:rFonts w:ascii="TH SarabunPSK" w:hAnsi="TH SarabunPSK" w:cs="TH SarabunPSK"/>
          <w:sz w:val="28"/>
          <w:szCs w:val="32"/>
        </w:rPr>
        <w:t xml:space="preserve"> </w:t>
      </w:r>
      <w:r w:rsidRPr="00590EFF">
        <w:rPr>
          <w:rFonts w:ascii="TH SarabunPSK" w:hAnsi="TH SarabunPSK" w:cs="TH SarabunPSK"/>
          <w:sz w:val="28"/>
          <w:szCs w:val="32"/>
          <w:cs/>
        </w:rPr>
        <w:t xml:space="preserve">ด้วยเซนเซอร์เช่น </w:t>
      </w:r>
      <w:r w:rsidRPr="00590EFF">
        <w:rPr>
          <w:rFonts w:ascii="TH SarabunPSK" w:hAnsi="TH SarabunPSK" w:cs="TH SarabunPSK"/>
          <w:sz w:val="28"/>
          <w:szCs w:val="32"/>
        </w:rPr>
        <w:t>MQ-2 / MQ-5</w:t>
      </w:r>
    </w:p>
    <w:p w14:paraId="5F0968FD" w14:textId="00D9C672" w:rsidR="00590EFF" w:rsidRDefault="00590EFF" w:rsidP="00590EF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32"/>
        </w:rPr>
      </w:pPr>
      <w:r w:rsidRPr="00590EFF">
        <w:rPr>
          <w:rFonts w:ascii="TH SarabunPSK" w:hAnsi="TH SarabunPSK" w:cs="TH SarabunPSK"/>
          <w:sz w:val="28"/>
          <w:szCs w:val="32"/>
          <w:cs/>
        </w:rPr>
        <w:t>ถ้าพบว่ามีแก๊สรั่วเกินค่าที่กำหนด</w:t>
      </w:r>
      <w:r>
        <w:rPr>
          <w:rFonts w:ascii="TH SarabunPSK" w:hAnsi="TH SarabunPSK" w:cs="TH SarabunPSK" w:hint="cs"/>
          <w:sz w:val="28"/>
          <w:szCs w:val="32"/>
          <w:cs/>
        </w:rPr>
        <w:t xml:space="preserve"> </w:t>
      </w:r>
      <w:r w:rsidRPr="00590EFF">
        <w:rPr>
          <w:rFonts w:ascii="TH SarabunPSK" w:hAnsi="TH SarabunPSK" w:cs="TH SarabunPSK"/>
          <w:sz w:val="28"/>
          <w:szCs w:val="32"/>
          <w:cs/>
        </w:rPr>
        <w:t>แจ้งเตือนผ่าน</w:t>
      </w:r>
      <w:r w:rsidRPr="00590EFF">
        <w:rPr>
          <w:rFonts w:ascii="TH SarabunPSK" w:hAnsi="TH SarabunPSK" w:cs="TH SarabunPSK"/>
          <w:sz w:val="28"/>
          <w:szCs w:val="32"/>
        </w:rPr>
        <w:t xml:space="preserve"> </w:t>
      </w:r>
      <w:r w:rsidRPr="00590EFF">
        <w:rPr>
          <w:rFonts w:ascii="TH SarabunPSK" w:hAnsi="TH SarabunPSK" w:cs="TH SarabunPSK"/>
          <w:sz w:val="28"/>
          <w:szCs w:val="32"/>
          <w:cs/>
        </w:rPr>
        <w:t>เสียง (</w:t>
      </w:r>
      <w:r w:rsidRPr="00590EFF">
        <w:rPr>
          <w:rFonts w:ascii="TH SarabunPSK" w:hAnsi="TH SarabunPSK" w:cs="TH SarabunPSK"/>
          <w:sz w:val="28"/>
          <w:szCs w:val="32"/>
        </w:rPr>
        <w:t xml:space="preserve">buzzer), </w:t>
      </w:r>
      <w:r w:rsidRPr="00590EFF">
        <w:rPr>
          <w:rFonts w:ascii="TH SarabunPSK" w:hAnsi="TH SarabunPSK" w:cs="TH SarabunPSK"/>
          <w:sz w:val="28"/>
          <w:szCs w:val="32"/>
          <w:cs/>
        </w:rPr>
        <w:t>ไฟ (</w:t>
      </w:r>
      <w:r w:rsidRPr="00590EFF">
        <w:rPr>
          <w:rFonts w:ascii="TH SarabunPSK" w:hAnsi="TH SarabunPSK" w:cs="TH SarabunPSK"/>
          <w:sz w:val="28"/>
          <w:szCs w:val="32"/>
        </w:rPr>
        <w:t xml:space="preserve">LED) </w:t>
      </w:r>
      <w:r w:rsidRPr="00590EFF">
        <w:rPr>
          <w:rFonts w:ascii="TH SarabunPSK" w:hAnsi="TH SarabunPSK" w:cs="TH SarabunPSK"/>
          <w:sz w:val="28"/>
          <w:szCs w:val="32"/>
          <w:cs/>
        </w:rPr>
        <w:t>หรือ</w:t>
      </w:r>
      <w:r w:rsidRPr="00590EFF">
        <w:rPr>
          <w:rFonts w:ascii="TH SarabunPSK" w:hAnsi="TH SarabunPSK" w:cs="TH SarabunPSK"/>
          <w:sz w:val="28"/>
          <w:szCs w:val="32"/>
        </w:rPr>
        <w:t xml:space="preserve"> </w:t>
      </w:r>
      <w:r w:rsidRPr="00590EFF">
        <w:rPr>
          <w:rFonts w:ascii="TH SarabunPSK" w:hAnsi="TH SarabunPSK" w:cs="TH SarabunPSK"/>
          <w:sz w:val="28"/>
          <w:szCs w:val="32"/>
          <w:cs/>
        </w:rPr>
        <w:t xml:space="preserve">แจ้งเตือนผ่าน </w:t>
      </w:r>
      <w:r w:rsidRPr="00590EFF">
        <w:rPr>
          <w:rFonts w:ascii="TH SarabunPSK" w:hAnsi="TH SarabunPSK" w:cs="TH SarabunPSK"/>
          <w:sz w:val="28"/>
          <w:szCs w:val="32"/>
        </w:rPr>
        <w:t>LINE / Blynk / Telegram</w:t>
      </w:r>
      <w:r w:rsidRPr="00590EFF">
        <w:rPr>
          <w:rFonts w:ascii="TH SarabunPSK" w:hAnsi="TH SarabunPSK" w:cs="TH SarabunPSK"/>
          <w:sz w:val="28"/>
          <w:szCs w:val="32"/>
          <w:cs/>
        </w:rPr>
        <w:t>ตัดวาล์วแก๊สอัตโนมัติ</w:t>
      </w:r>
      <w:r w:rsidRPr="00590EFF">
        <w:rPr>
          <w:rFonts w:ascii="TH SarabunPSK" w:hAnsi="TH SarabunPSK" w:cs="TH SarabunPSK"/>
          <w:sz w:val="28"/>
          <w:szCs w:val="32"/>
        </w:rPr>
        <w:t xml:space="preserve"> </w:t>
      </w:r>
      <w:r w:rsidRPr="00590EFF">
        <w:rPr>
          <w:rFonts w:ascii="TH SarabunPSK" w:hAnsi="TH SarabunPSK" w:cs="TH SarabunPSK"/>
          <w:sz w:val="28"/>
          <w:szCs w:val="32"/>
          <w:cs/>
        </w:rPr>
        <w:t>ด้วยมอเตอร์หรือโซลินอยด์วาล์ว</w:t>
      </w:r>
    </w:p>
    <w:p w14:paraId="1E0C8C53" w14:textId="133F06E4" w:rsidR="00590EFF" w:rsidRDefault="00590EFF" w:rsidP="00590EFF">
      <w:pPr>
        <w:ind w:left="360"/>
        <w:jc w:val="center"/>
        <w:rPr>
          <w:rFonts w:ascii="TH SarabunPSK" w:hAnsi="TH SarabunPSK" w:cs="TH SarabunPSK"/>
          <w:b/>
          <w:bCs/>
          <w:sz w:val="28"/>
          <w:szCs w:val="32"/>
        </w:rPr>
      </w:pPr>
      <w:r w:rsidRPr="00590EFF">
        <w:rPr>
          <w:rFonts w:ascii="TH SarabunPSK" w:hAnsi="TH SarabunPSK" w:cs="TH SarabunPSK" w:hint="cs"/>
          <w:b/>
          <w:bCs/>
          <w:sz w:val="28"/>
          <w:szCs w:val="32"/>
          <w:cs/>
        </w:rPr>
        <w:t>อุปกรณ์โดยรวม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4"/>
        <w:gridCol w:w="3806"/>
        <w:gridCol w:w="4460"/>
      </w:tblGrid>
      <w:tr w:rsidR="00590EFF" w14:paraId="1573EB2A" w14:textId="77777777" w:rsidTr="00590EFF">
        <w:tc>
          <w:tcPr>
            <w:tcW w:w="702" w:type="dxa"/>
          </w:tcPr>
          <w:p w14:paraId="2D7D4B73" w14:textId="07E60310" w:rsidR="00590EFF" w:rsidRPr="00C31531" w:rsidRDefault="00590EFF" w:rsidP="00590EFF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</w:pPr>
            <w:r w:rsidRPr="00C31531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ลำดับ</w:t>
            </w:r>
          </w:p>
        </w:tc>
        <w:tc>
          <w:tcPr>
            <w:tcW w:w="3815" w:type="dxa"/>
          </w:tcPr>
          <w:p w14:paraId="07B881EF" w14:textId="77777777" w:rsidR="00590EFF" w:rsidRPr="00C31531" w:rsidRDefault="00590EFF" w:rsidP="00590EFF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</w:pPr>
            <w:r w:rsidRPr="00C31531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อุปกรณ์</w:t>
            </w:r>
          </w:p>
        </w:tc>
        <w:tc>
          <w:tcPr>
            <w:tcW w:w="4473" w:type="dxa"/>
          </w:tcPr>
          <w:p w14:paraId="3AC43D64" w14:textId="5D43A908" w:rsidR="00590EFF" w:rsidRPr="00C31531" w:rsidRDefault="00590EFF" w:rsidP="00590EFF">
            <w:pPr>
              <w:jc w:val="center"/>
              <w:rPr>
                <w:rFonts w:ascii="TH SarabunPSK" w:hAnsi="TH SarabunPSK" w:cs="TH SarabunPSK" w:hint="cs"/>
                <w:b/>
                <w:bCs/>
                <w:sz w:val="28"/>
                <w:szCs w:val="32"/>
              </w:rPr>
            </w:pPr>
            <w:r w:rsidRPr="00C31531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หน้าที่</w:t>
            </w:r>
          </w:p>
        </w:tc>
      </w:tr>
      <w:tr w:rsidR="00590EFF" w14:paraId="44A4294D" w14:textId="77777777" w:rsidTr="00590EFF">
        <w:tc>
          <w:tcPr>
            <w:tcW w:w="702" w:type="dxa"/>
          </w:tcPr>
          <w:p w14:paraId="1B1168D3" w14:textId="1E103D07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1</w:t>
            </w:r>
          </w:p>
        </w:tc>
        <w:tc>
          <w:tcPr>
            <w:tcW w:w="3815" w:type="dxa"/>
          </w:tcPr>
          <w:p w14:paraId="742FE8D6" w14:textId="5871AF52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</w:rPr>
              <w:t>ESP32</w:t>
            </w:r>
          </w:p>
        </w:tc>
        <w:tc>
          <w:tcPr>
            <w:tcW w:w="4473" w:type="dxa"/>
          </w:tcPr>
          <w:p w14:paraId="05EF33D5" w14:textId="070E656F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>สมองกลหลัก</w:t>
            </w:r>
          </w:p>
        </w:tc>
      </w:tr>
      <w:tr w:rsidR="00590EFF" w14:paraId="7A2C7A34" w14:textId="77777777" w:rsidTr="00590EFF">
        <w:tc>
          <w:tcPr>
            <w:tcW w:w="702" w:type="dxa"/>
          </w:tcPr>
          <w:p w14:paraId="68D14E47" w14:textId="70020291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2</w:t>
            </w:r>
          </w:p>
        </w:tc>
        <w:tc>
          <w:tcPr>
            <w:tcW w:w="3815" w:type="dxa"/>
          </w:tcPr>
          <w:p w14:paraId="502ED961" w14:textId="63716B56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เซนเซอร์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 xml:space="preserve">MQ-2 </w:t>
            </w: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หรือ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>MQ-5</w:t>
            </w:r>
          </w:p>
        </w:tc>
        <w:tc>
          <w:tcPr>
            <w:tcW w:w="4473" w:type="dxa"/>
          </w:tcPr>
          <w:p w14:paraId="40B4FBCB" w14:textId="54099E57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ตรวจจับก๊าซ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>LPG, CH4</w:t>
            </w:r>
          </w:p>
        </w:tc>
      </w:tr>
      <w:tr w:rsidR="00590EFF" w14:paraId="0B21119D" w14:textId="77777777" w:rsidTr="00590EFF">
        <w:tc>
          <w:tcPr>
            <w:tcW w:w="702" w:type="dxa"/>
          </w:tcPr>
          <w:p w14:paraId="17590678" w14:textId="18296A64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3</w:t>
            </w:r>
          </w:p>
        </w:tc>
        <w:tc>
          <w:tcPr>
            <w:tcW w:w="3815" w:type="dxa"/>
          </w:tcPr>
          <w:p w14:paraId="030A797C" w14:textId="2C620015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</w:rPr>
              <w:t>Buzzer / LED</w:t>
            </w:r>
          </w:p>
        </w:tc>
        <w:tc>
          <w:tcPr>
            <w:tcW w:w="4473" w:type="dxa"/>
          </w:tcPr>
          <w:p w14:paraId="4D59DA85" w14:textId="3A2BD960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>แจ้งเตือนเสียง/แสง</w:t>
            </w:r>
          </w:p>
        </w:tc>
      </w:tr>
      <w:tr w:rsidR="00590EFF" w14:paraId="68876DD8" w14:textId="77777777" w:rsidTr="00590EFF">
        <w:tc>
          <w:tcPr>
            <w:tcW w:w="702" w:type="dxa"/>
          </w:tcPr>
          <w:p w14:paraId="0EAD59BA" w14:textId="07E33F98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4</w:t>
            </w:r>
          </w:p>
        </w:tc>
        <w:tc>
          <w:tcPr>
            <w:tcW w:w="3815" w:type="dxa"/>
          </w:tcPr>
          <w:p w14:paraId="16369027" w14:textId="4231BF23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โซลินอยด์วาล์วแก๊ส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>12V</w:t>
            </w:r>
          </w:p>
        </w:tc>
        <w:tc>
          <w:tcPr>
            <w:tcW w:w="4473" w:type="dxa"/>
          </w:tcPr>
          <w:p w14:paraId="2B57F60F" w14:textId="5D956A41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>ปิดวาล์วแก๊ส</w:t>
            </w:r>
          </w:p>
        </w:tc>
      </w:tr>
      <w:tr w:rsidR="00590EFF" w14:paraId="06C3DE32" w14:textId="77777777" w:rsidTr="00590EFF">
        <w:tc>
          <w:tcPr>
            <w:tcW w:w="702" w:type="dxa"/>
          </w:tcPr>
          <w:p w14:paraId="4C466879" w14:textId="6973297C" w:rsid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5</w:t>
            </w:r>
          </w:p>
        </w:tc>
        <w:tc>
          <w:tcPr>
            <w:tcW w:w="3815" w:type="dxa"/>
          </w:tcPr>
          <w:p w14:paraId="4422CEA9" w14:textId="142FDB49" w:rsidR="00590EFF" w:rsidRPr="00590EFF" w:rsidRDefault="00590EFF" w:rsidP="00590EFF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</w:rPr>
              <w:t>Relay Module</w:t>
            </w:r>
          </w:p>
        </w:tc>
        <w:tc>
          <w:tcPr>
            <w:tcW w:w="4473" w:type="dxa"/>
          </w:tcPr>
          <w:p w14:paraId="065F0808" w14:textId="7A692849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>ควบคุมวาล์ว</w:t>
            </w:r>
          </w:p>
        </w:tc>
      </w:tr>
      <w:tr w:rsidR="00590EFF" w14:paraId="7477B83A" w14:textId="77777777" w:rsidTr="00590EFF">
        <w:tc>
          <w:tcPr>
            <w:tcW w:w="702" w:type="dxa"/>
          </w:tcPr>
          <w:p w14:paraId="615EB988" w14:textId="020B6F50" w:rsid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6</w:t>
            </w:r>
          </w:p>
        </w:tc>
        <w:tc>
          <w:tcPr>
            <w:tcW w:w="3815" w:type="dxa"/>
          </w:tcPr>
          <w:p w14:paraId="0A008C6C" w14:textId="68AE1316" w:rsidR="00590EFF" w:rsidRPr="00590EFF" w:rsidRDefault="00590EFF" w:rsidP="00590EFF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</w:rPr>
              <w:t>Wi-Fi Module (</w:t>
            </w: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เช่น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>ESP8266/ESP32)</w:t>
            </w:r>
          </w:p>
        </w:tc>
        <w:tc>
          <w:tcPr>
            <w:tcW w:w="4473" w:type="dxa"/>
          </w:tcPr>
          <w:p w14:paraId="5217C1EE" w14:textId="56344E0E" w:rsidR="00590EFF" w:rsidRP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>สำหรับส่งแจ้งเตือน</w:t>
            </w:r>
          </w:p>
        </w:tc>
      </w:tr>
      <w:tr w:rsidR="00590EFF" w14:paraId="19E6FA3C" w14:textId="77777777" w:rsidTr="00590EFF">
        <w:tc>
          <w:tcPr>
            <w:tcW w:w="702" w:type="dxa"/>
          </w:tcPr>
          <w:p w14:paraId="48488693" w14:textId="0BBA0DCF" w:rsidR="00590EFF" w:rsidRDefault="00590EFF" w:rsidP="00590EFF">
            <w:pPr>
              <w:jc w:val="center"/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7</w:t>
            </w:r>
          </w:p>
        </w:tc>
        <w:tc>
          <w:tcPr>
            <w:tcW w:w="3815" w:type="dxa"/>
          </w:tcPr>
          <w:p w14:paraId="215F990F" w14:textId="480F10FF" w:rsidR="00590EFF" w:rsidRPr="00590EFF" w:rsidRDefault="00590EFF" w:rsidP="00590EFF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แหล่งจ่าย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>12V + regulator</w:t>
            </w:r>
          </w:p>
        </w:tc>
        <w:tc>
          <w:tcPr>
            <w:tcW w:w="44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90EFF" w:rsidRPr="00590EFF" w14:paraId="19D8CB6C" w14:textId="77777777" w:rsidTr="00590E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5EF48F" w14:textId="77777777" w:rsidR="00590EFF" w:rsidRPr="00590EFF" w:rsidRDefault="00590EFF" w:rsidP="00590EFF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28"/>
                      <w:szCs w:val="32"/>
                    </w:rPr>
                  </w:pPr>
                </w:p>
              </w:tc>
            </w:tr>
          </w:tbl>
          <w:p w14:paraId="2D00ADED" w14:textId="638AAE70" w:rsidR="00590EFF" w:rsidRPr="00590EFF" w:rsidRDefault="00590EFF" w:rsidP="00590EFF">
            <w:pPr>
              <w:jc w:val="center"/>
              <w:rPr>
                <w:rFonts w:ascii="TH SarabunPSK" w:hAnsi="TH SarabunPSK" w:cs="TH SarabunPSK"/>
                <w:vanish/>
                <w:sz w:val="28"/>
                <w:szCs w:val="32"/>
              </w:rPr>
            </w:pPr>
            <w:r w:rsidRPr="00590EFF"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จ่ายไฟให้วาล์วและ </w:t>
            </w:r>
            <w:r w:rsidRPr="00590EFF">
              <w:rPr>
                <w:rFonts w:ascii="TH SarabunPSK" w:hAnsi="TH SarabunPSK" w:cs="TH SarabunPSK"/>
                <w:sz w:val="28"/>
                <w:szCs w:val="32"/>
              </w:rPr>
              <w:t>Arduino</w:t>
            </w:r>
          </w:p>
          <w:p w14:paraId="1C27B260" w14:textId="77777777" w:rsidR="00590EFF" w:rsidRPr="00590EFF" w:rsidRDefault="00590EFF" w:rsidP="00590EFF">
            <w:pPr>
              <w:rPr>
                <w:rFonts w:ascii="TH SarabunPSK" w:hAnsi="TH SarabunPSK" w:cs="TH SarabunPSK" w:hint="cs"/>
                <w:vanish/>
                <w:sz w:val="28"/>
                <w:szCs w:val="32"/>
              </w:rPr>
            </w:pPr>
          </w:p>
          <w:p w14:paraId="6B7F9E40" w14:textId="77777777" w:rsidR="00590EFF" w:rsidRPr="00590EFF" w:rsidRDefault="00590EFF" w:rsidP="00590EFF">
            <w:pPr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</w:tr>
    </w:tbl>
    <w:p w14:paraId="6F5B5F0F" w14:textId="77777777" w:rsidR="00590EFF" w:rsidRDefault="00590EFF" w:rsidP="00590EFF">
      <w:pPr>
        <w:ind w:left="360"/>
        <w:jc w:val="center"/>
        <w:rPr>
          <w:rFonts w:ascii="TH SarabunPSK" w:hAnsi="TH SarabunPSK" w:cs="TH SarabunPSK"/>
          <w:b/>
          <w:bCs/>
          <w:sz w:val="28"/>
          <w:szCs w:val="32"/>
        </w:rPr>
      </w:pPr>
    </w:p>
    <w:p w14:paraId="1C4E8B39" w14:textId="77777777" w:rsidR="00C31531" w:rsidRDefault="00C31531" w:rsidP="00590EFF">
      <w:pPr>
        <w:ind w:left="360"/>
        <w:jc w:val="center"/>
        <w:rPr>
          <w:rFonts w:ascii="TH SarabunPSK" w:hAnsi="TH SarabunPSK" w:cs="TH SarabunPSK" w:hint="cs"/>
          <w:b/>
          <w:bCs/>
          <w:sz w:val="28"/>
          <w:szCs w:val="32"/>
        </w:rPr>
      </w:pPr>
    </w:p>
    <w:p w14:paraId="611B97C4" w14:textId="77777777" w:rsidR="00590EFF" w:rsidRPr="00590EFF" w:rsidRDefault="00590EFF" w:rsidP="00590EFF">
      <w:pPr>
        <w:ind w:left="360"/>
        <w:rPr>
          <w:rFonts w:ascii="TH SarabunPSK" w:hAnsi="TH SarabunPSK" w:cs="TH SarabunPSK" w:hint="cs"/>
          <w:sz w:val="28"/>
          <w:szCs w:val="32"/>
        </w:rPr>
      </w:pPr>
    </w:p>
    <w:p w14:paraId="6F859F7F" w14:textId="77777777" w:rsidR="00590EFF" w:rsidRDefault="00590EFF" w:rsidP="00590EFF">
      <w:pPr>
        <w:rPr>
          <w:rFonts w:ascii="TH SarabunPSK" w:hAnsi="TH SarabunPSK" w:cs="TH SarabunPSK" w:hint="cs"/>
          <w:sz w:val="28"/>
          <w:szCs w:val="32"/>
        </w:rPr>
      </w:pPr>
    </w:p>
    <w:p w14:paraId="0E7D2DE6" w14:textId="77777777" w:rsidR="00590EFF" w:rsidRPr="00590EFF" w:rsidRDefault="00590EFF" w:rsidP="00590EFF">
      <w:pPr>
        <w:jc w:val="center"/>
        <w:rPr>
          <w:rFonts w:ascii="TH SarabunPSK" w:hAnsi="TH SarabunPSK" w:cs="TH SarabunPSK" w:hint="cs"/>
          <w:sz w:val="28"/>
          <w:szCs w:val="32"/>
          <w:cs/>
        </w:rPr>
      </w:pPr>
    </w:p>
    <w:sectPr w:rsidR="00590EFF" w:rsidRPr="00590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F0EF2"/>
    <w:multiLevelType w:val="multilevel"/>
    <w:tmpl w:val="2B5A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A6F75"/>
    <w:multiLevelType w:val="hybridMultilevel"/>
    <w:tmpl w:val="5DD6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197829">
    <w:abstractNumId w:val="0"/>
  </w:num>
  <w:num w:numId="2" w16cid:durableId="148107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FF"/>
    <w:rsid w:val="00223179"/>
    <w:rsid w:val="00590EFF"/>
    <w:rsid w:val="00C3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47C4"/>
  <w15:chartTrackingRefBased/>
  <w15:docId w15:val="{CE0EFC51-CB0E-4950-9633-517033F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F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F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F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0E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0E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PRUETTAPONG RITROD</dc:creator>
  <cp:keywords/>
  <dc:description/>
  <cp:lastModifiedBy>PRUETTAPONG RITROD</cp:lastModifiedBy>
  <cp:revision>1</cp:revision>
  <dcterms:created xsi:type="dcterms:W3CDTF">2025-07-24T15:33:00Z</dcterms:created>
  <dcterms:modified xsi:type="dcterms:W3CDTF">2025-07-24T15:44:00Z</dcterms:modified>
</cp:coreProperties>
</file>