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cnpm与国内镜像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安装淘宝cnpm</w:t>
      </w:r>
    </w:p>
    <w:p>
      <w:pPr>
        <w:rPr>
          <w:rFonts w:hint="eastAsia"/>
          <w:lang w:val="en-US" w:eastAsia="zh-CN"/>
        </w:rPr>
      </w:pPr>
      <w:r>
        <w:t>npm install -g cnpm --registry=</w:t>
      </w:r>
      <w:r>
        <w:fldChar w:fldCharType="begin"/>
      </w:r>
      <w:r>
        <w:instrText xml:space="preserve"> HYPERLINK "https://www.douban.com/link2/?url=https://registry.npm.taobao.org&amp;link2key=6169eb8157" \t "https://www.douban.com/note/341028091/_blank" </w:instrText>
      </w:r>
      <w:r>
        <w:fldChar w:fldCharType="separate"/>
      </w:r>
      <w:r>
        <w:t>https://registry.npm.taobao.org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访问国内镜像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npm install --registry=https://registry.npm.taobao.org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版本号前符号含义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984750" cy="47929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: 表示第一个非0版本号不变，其后的版本号取版本库现在的稳定版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~：取第二个版本号+1,小于这个版本号，大于等于设置的版本。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如果第二个版本号没有设置，取第一个版本号+1.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 如1（表示1.x.x） 1.2(表示1.2.x )  1.2.1(表示1.2.1)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&gt;=1.2.7 &lt;1.3.0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1.2.3 - 2.3.4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包含1.2.3 和 2.3.4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  <w:t>查看包最新版本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  <w:t>npm view &lt;packagename&gt; versions --json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  <w:t>查看</w:t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将当前文件夹的命令可以在全局使用（bin中写好的）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  <w:t>npm link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包的发布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发布过程遇到的问题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adduer时使用未经验证的邮箱，注册实际没有成功！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  --- 向邮箱发送验证邮件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在npm注册账号（npmjs.com）,并发送验证邮件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adduser  (用户名 密码 邮箱)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publish  (推 包)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unpublish (删除包)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unpublish --force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5.0 后的一些问题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 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不管package.json怎么变，npm install 都会按照 package-lock.json下载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会无视lock，根据package.josn语义下载最新的包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修改了package.json ,且package.json 和 lock不同，会根据package.josn的语义下载最新的包，并更新lock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4BAF"/>
    <w:multiLevelType w:val="multilevel"/>
    <w:tmpl w:val="5A604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601F"/>
    <w:rsid w:val="09211677"/>
    <w:rsid w:val="096D0F7C"/>
    <w:rsid w:val="0A71374A"/>
    <w:rsid w:val="0D5763B0"/>
    <w:rsid w:val="1552542F"/>
    <w:rsid w:val="26A956C5"/>
    <w:rsid w:val="27DB4252"/>
    <w:rsid w:val="2D2367C7"/>
    <w:rsid w:val="2D2C4D0B"/>
    <w:rsid w:val="3DC91F2C"/>
    <w:rsid w:val="3ECD4BDB"/>
    <w:rsid w:val="3FEE6F8A"/>
    <w:rsid w:val="4DF37EB2"/>
    <w:rsid w:val="51F663D3"/>
    <w:rsid w:val="56372442"/>
    <w:rsid w:val="58390F9B"/>
    <w:rsid w:val="5B5F0E9C"/>
    <w:rsid w:val="5C7657ED"/>
    <w:rsid w:val="5E495446"/>
    <w:rsid w:val="647D697C"/>
    <w:rsid w:val="68A36D68"/>
    <w:rsid w:val="6FD21EB8"/>
    <w:rsid w:val="77A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2018-02-08T04:59:20Z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