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头部信息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编码识别类型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http-equiv="Content-Type" content="text/html; charset=utf-8" /&gt;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用IE最高版本渲染，有</w:t>
      </w:r>
      <w:r>
        <w:t xml:space="preserve"> Google Frame</w:t>
      </w:r>
      <w:r>
        <w:rPr>
          <w:rFonts w:hint="eastAsia"/>
          <w:lang w:eastAsia="zh-CN"/>
        </w:rPr>
        <w:t>，则用</w:t>
      </w:r>
      <w:r>
        <w:rPr>
          <w:rFonts w:hint="eastAsia"/>
          <w:lang w:val="en-US" w:eastAsia="zh-CN"/>
        </w:rPr>
        <w:t>chrome渲染。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http-equiv="X-UA-Compatible" content="IE=edge,chrome=1"&gt;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是html文档的元信息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meta作用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搜索引擎优化（SEO）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定义页面使用语言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自动刷新并指向新页面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实现网页跳转时的动态效果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控制页面缓冲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网页定级评价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控制网页显示的窗口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name属性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name="keywords" content="这里是关键字"&gt;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name="description" content="这里是描述"&gt;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name="robots" content="告诉机器人那些页面需要索引，那些不需要（值有：all | none | index | noindex | follow | noindex | follow | nofollow）"&gt;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all:文件将被检索，且页面中链接可以被查询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none:</w:t>
      </w:r>
      <w:r>
        <w:rPr>
          <w:rFonts w:ascii="宋体" w:hAnsi="宋体" w:eastAsia="宋体" w:cs="宋体"/>
          <w:sz w:val="24"/>
          <w:szCs w:val="24"/>
        </w:rPr>
        <w:t>文件将不被检索，且页面上的链接不可以被查询；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index:文件将将被检索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follow:页面中的链接可以被查询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noindex:文件不被检索，但页面中链接可以被查询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nofollow:文件将被检索，页面中的链接不可以被查询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name="revisit"  content="7 days"&gt;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搜索引擎爬虫多少天访问一次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name="author" content="root,root@xxxx.com"&gt;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name="renderer" content="webkit"&gt;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name="viewport" content="width=device-width,initial-scale=1"/&gt;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屏幕的缩放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viewport的宽度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删除默认的苹果工具栏和菜单栏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name="apple-mobile-web-app-capable" content="yes"&gt;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默认状态栏为黑色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name="apple-mobile-web-app-status-bar-style" content="black"/&gt;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全屏显示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&lt;meta name="apple-touch-fullscreen" content="yes"/&gt;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http-equiv属性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浏览模式</w:t>
      </w:r>
    </w:p>
    <w:p>
      <w:pPr>
        <w:ind w:left="840" w:leftChars="0" w:firstLine="420" w:firstLineChars="0"/>
      </w:pPr>
      <w:r>
        <w:t>&lt;meta http-equiv="X-UA-Compatible" content="IE=edge"&gt;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缓存有效期（GMT）</w:t>
      </w:r>
    </w:p>
    <w:p>
      <w:pPr>
        <w:ind w:left="840" w:leftChars="0" w:firstLine="420" w:firstLineChars="0"/>
      </w:pPr>
      <w:r>
        <w:t>&lt;meta http-equiv="expires"content="Fri,01Jan201618:18:18GMT"&gt;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禁止缓存</w:t>
      </w:r>
    </w:p>
    <w:p>
      <w:pPr>
        <w:ind w:left="840" w:leftChars="0" w:firstLine="420" w:firstLineChars="0"/>
      </w:pPr>
      <w:r>
        <w:t>&lt;meta http-equiv="Pragma" content="no-cache"&gt;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定时刷新并跳转</w:t>
      </w:r>
    </w:p>
    <w:p>
      <w:pPr>
        <w:ind w:left="840" w:leftChars="0" w:firstLine="420" w:firstLineChars="0"/>
      </w:pPr>
      <w:r>
        <w:t>&lt;meta http-equiv="Refresh" content="2;URL=http://www.jb51.net"&gt;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网页过期，则相应的coolie将被删除</w:t>
      </w:r>
    </w:p>
    <w:p>
      <w:r>
        <w:t>&lt;meta</w:t>
      </w:r>
      <w:r>
        <w:rPr>
          <w:rFonts w:hint="eastAsia"/>
          <w:lang w:val="en-US" w:eastAsia="zh-CN"/>
        </w:rPr>
        <w:t xml:space="preserve"> </w:t>
      </w:r>
      <w:r>
        <w:t>http-equiv="Set-Cookie"content="cookievalue=xxx;expires=Friday,12-Jan-200118:18:18GMT；path=/"&gt;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强制页面在当前页面以独立页面显示（避免别人在框架中调用自己的页面）</w:t>
      </w:r>
    </w:p>
    <w:p>
      <w:pPr>
        <w:ind w:left="840" w:leftChars="0" w:firstLine="420" w:firstLineChars="0"/>
      </w:pPr>
      <w:r>
        <w:t>&lt;meta http-equiv="Window-target" content="_blank"&gt;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页面使用字符集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t>&lt;meta http-equiv="content-Type" content="text/html;charset=gb2312"&gt;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使用语言</w:t>
      </w:r>
    </w:p>
    <w:p>
      <w:pPr>
        <w:ind w:left="840" w:leftChars="0" w:firstLine="420" w:firstLineChars="0"/>
      </w:pPr>
      <w:r>
        <w:t>&lt;meta http-equiv="Content-Language" content="zh-cn"/&gt;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Cache-Control指定和响应遵循的缓存机制</w:t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ab/>
      </w:r>
      <w:r>
        <w:t>&lt;meta http-equiv="</w:t>
      </w:r>
      <w:r>
        <w:rPr>
          <w:rFonts w:hint="eastAsia"/>
          <w:lang w:val="en-US" w:eastAsia="zh-CN"/>
        </w:rPr>
        <w:t>Cache-Control</w:t>
      </w:r>
      <w:r>
        <w:t>" content=""/&gt;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请求缓存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no-cache、no-store、max-age、max-stale、min-fresh、on</w:t>
      </w:r>
      <w:r>
        <w:rPr>
          <w:rFonts w:hint="eastAsia"/>
        </w:rPr>
        <w:t>ly-if-cached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响应缓存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public、private、no-cache、no-store、no-transform、must-revalidate、proxy-revalidate、max-age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left="840" w:leftChars="0" w:firstLine="420" w:firstLineChars="0"/>
        <w:rPr>
          <w:rFonts w:hint="eastAsia"/>
          <w:lang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821A"/>
    <w:multiLevelType w:val="singleLevel"/>
    <w:tmpl w:val="59DD82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7F14"/>
    <w:rsid w:val="085866CC"/>
    <w:rsid w:val="0AAD1F45"/>
    <w:rsid w:val="0F914296"/>
    <w:rsid w:val="116F7885"/>
    <w:rsid w:val="13C07D9A"/>
    <w:rsid w:val="1D1765B6"/>
    <w:rsid w:val="2E0C739D"/>
    <w:rsid w:val="3E4334EB"/>
    <w:rsid w:val="445103A2"/>
    <w:rsid w:val="4AF1295C"/>
    <w:rsid w:val="52322A11"/>
    <w:rsid w:val="568F24BB"/>
    <w:rsid w:val="74E52673"/>
    <w:rsid w:val="774A08E7"/>
    <w:rsid w:val="79EA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2017-10-12T06:32:12Z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