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/>
          <w:lang w:val="en-US" w:eastAsia="zh-CN"/>
        </w:rPr>
        <w:t xml:space="preserve">forum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['fɔrəm]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: 论坛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snippet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['snɪpɪt]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片段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gallery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['gæləri]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画廊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almanac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['ɔlmənæk]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年历，历书，年鉴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newsletter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['nuzlɛtɚ]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时事通讯，简报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profile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['profaɪl]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轮廓，简况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execute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['ɛksɪkjut]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执行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audit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['ɔdɪt]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审计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anonymous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[ə'nɑnəməs]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匿名的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range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范围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inheritance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[ɪn'hɛrɪtəns]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继承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default"/>
        </w:rPr>
        <w:t>algorithm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['ælgə'rɪðəm]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BFC"/>
        <w:spacing w:before="0" w:beforeAutospacing="0" w:after="195" w:afterAutospacing="0"/>
        <w:ind w:left="0" w:right="0" w:firstLine="0"/>
        <w:rPr>
          <w:rFonts w:hint="eastAsia" w:ascii="Tahoma" w:hAnsi="Tahoma" w:eastAsia="Tahoma" w:cs="Tahoma"/>
          <w:b/>
          <w:i w:val="0"/>
          <w:caps w:val="0"/>
          <w:color w:val="000000"/>
          <w:spacing w:val="0"/>
          <w:sz w:val="36"/>
          <w:szCs w:val="36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iterable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迭代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capture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捕获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snapshot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快照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heap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stack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栈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divide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分开，划分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/>
          <w:lang w:val="en-US" w:eastAsia="zh-CN"/>
        </w:rPr>
        <w:t xml:space="preserve">accumulator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[ə'kjumjəletɚ]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累加器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indices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['ɪndɪsiz]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目录（index复数）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dashboard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仪表盘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improve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提升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 xml:space="preserve">relevance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 </w:t>
      </w:r>
      <w:r>
        <w:rPr>
          <w:rFonts w:hint="default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['rɛləvəns]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关联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</w:pPr>
      <w:r>
        <w:rPr>
          <w:rFonts w:hint="default"/>
        </w:rPr>
        <w:t>criterion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</w:rPr>
        <w:t>[kraɪˈtɪriən]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  <w:t>标准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baclend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后端</w:t>
      </w:r>
    </w:p>
    <w:p>
      <w:pPr>
        <w:rPr>
          <w:rFonts w:hint="eastAsia"/>
        </w:rPr>
      </w:pPr>
      <w:r>
        <w:rPr>
          <w:rFonts w:hint="eastAsia"/>
        </w:rPr>
        <w:t>unique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独一无二的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爆裂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sense to do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合适去做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terms and conditions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条款与条件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privacy policy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  <w:t>隐私策略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 w:firstLine="420" w:firstLine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left="-360" w:leftChars="0" w:right="300" w:rightChars="0"/>
        <w:textAlignment w:val="center"/>
        <w:rPr>
          <w:color w:val="64646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240" w:lineRule="atLeast"/>
        <w:ind w:right="300" w:rightChars="0"/>
        <w:textAlignment w:val="center"/>
        <w:rPr>
          <w:rFonts w:hint="eastAsia" w:ascii="Arial" w:hAnsi="Arial" w:cs="Arial"/>
          <w:b w:val="0"/>
          <w:i w:val="0"/>
          <w:caps w:val="0"/>
          <w:color w:val="646464"/>
          <w:spacing w:val="0"/>
          <w:sz w:val="19"/>
          <w:szCs w:val="19"/>
          <w:shd w:val="clear" w:fill="F9FBFC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11D3"/>
    <w:rsid w:val="01EA273B"/>
    <w:rsid w:val="05EF0523"/>
    <w:rsid w:val="06FB0144"/>
    <w:rsid w:val="07D0299B"/>
    <w:rsid w:val="0CC7183E"/>
    <w:rsid w:val="0D671B5B"/>
    <w:rsid w:val="11B16FC2"/>
    <w:rsid w:val="15805872"/>
    <w:rsid w:val="1E1205EA"/>
    <w:rsid w:val="258C4EB8"/>
    <w:rsid w:val="2D0243F5"/>
    <w:rsid w:val="2E653F82"/>
    <w:rsid w:val="310759E1"/>
    <w:rsid w:val="34D61E56"/>
    <w:rsid w:val="36FC2309"/>
    <w:rsid w:val="39851845"/>
    <w:rsid w:val="3AAC22A0"/>
    <w:rsid w:val="4418753C"/>
    <w:rsid w:val="449B528E"/>
    <w:rsid w:val="47D5039E"/>
    <w:rsid w:val="4A592E66"/>
    <w:rsid w:val="4D28716A"/>
    <w:rsid w:val="516611B2"/>
    <w:rsid w:val="531F0EBF"/>
    <w:rsid w:val="54C66E56"/>
    <w:rsid w:val="56273E42"/>
    <w:rsid w:val="59275DF9"/>
    <w:rsid w:val="59CD391F"/>
    <w:rsid w:val="5C626278"/>
    <w:rsid w:val="602F3B9A"/>
    <w:rsid w:val="605310E8"/>
    <w:rsid w:val="65BC7E3D"/>
    <w:rsid w:val="668C5D25"/>
    <w:rsid w:val="67353BCE"/>
    <w:rsid w:val="68667FE4"/>
    <w:rsid w:val="6FAA49F9"/>
    <w:rsid w:val="705820C8"/>
    <w:rsid w:val="70C70747"/>
    <w:rsid w:val="75405001"/>
    <w:rsid w:val="76A55F80"/>
    <w:rsid w:val="7E6F6AFD"/>
    <w:rsid w:val="7F17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2018-05-04T06:17:38Z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