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export_1516687482071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exports与 module.exports属于 commonJS规范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export与export default 属于 ES6规范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都属于导出语法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分别对应的导入语法： require（）  import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exports 与 module.exports的区别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commonJS将每个文件视为一个模块，每个模块内部，module变量代表当前模块，这个变量是一个对象，它的exports属性（module.exports）是对外的接口。加载一个模块，就是加载这个module.exports属性。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而exports指向 module.exports，可以改变exports对象的属性，但是不能直接将exports指向另一个值。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export 与 export default的区别和联系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是ES6中导出的接口，一个是导出一个一个的单独接口，一个是导出整体的接口。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absolute_1516945381838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absolute定位于scroll元素的表现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定位元素会固定在一开始的位置，并不会随滚动而滚动。（滚动的部分为超出部分）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begin"/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instrText xml:space="preserve"> HYPERLINK "C:/Users/Administrator/AppData/Local/youdao/dict/Application/7.5.2.0/resultui/dict/javascript:;" </w:instrTex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t>anonymous function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</w:rPr>
        <w:fldChar w:fldCharType="end"/>
      </w:r>
      <w:r>
        <w:rPr>
          <w:rFonts w:hint="eastAsia" w:ascii="Arial" w:hAnsi="Arial" w:cs="Arial"/>
          <w:i w:val="0"/>
          <w:caps w:val="0"/>
          <w:color w:val="2E3033"/>
          <w:spacing w:val="0"/>
          <w:sz w:val="19"/>
          <w:szCs w:val="19"/>
          <w:u w:val="none"/>
          <w:shd w:val="clear" w:fill="F9FBFC"/>
          <w:lang w:val="en-US" w:eastAsia="zh-CN"/>
        </w:rPr>
        <w:t>_1519290561525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实际上的匿名函数也包括表达式函数（但是）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recursion_1519611483438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函数存储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2C6"/>
    <w:rsid w:val="0352170E"/>
    <w:rsid w:val="071D5E72"/>
    <w:rsid w:val="143E7AD3"/>
    <w:rsid w:val="16724C0B"/>
    <w:rsid w:val="1FD12EAC"/>
    <w:rsid w:val="26D919A6"/>
    <w:rsid w:val="28DA1374"/>
    <w:rsid w:val="2C69087B"/>
    <w:rsid w:val="2FBB380A"/>
    <w:rsid w:val="30292CC4"/>
    <w:rsid w:val="315F25BB"/>
    <w:rsid w:val="356C39EF"/>
    <w:rsid w:val="3ABB1116"/>
    <w:rsid w:val="3B7A1F0C"/>
    <w:rsid w:val="3BC32F5F"/>
    <w:rsid w:val="3D917648"/>
    <w:rsid w:val="3E525B7F"/>
    <w:rsid w:val="488703F3"/>
    <w:rsid w:val="5095185E"/>
    <w:rsid w:val="5549123E"/>
    <w:rsid w:val="574715B2"/>
    <w:rsid w:val="5B385743"/>
    <w:rsid w:val="5F6175B8"/>
    <w:rsid w:val="6440476D"/>
    <w:rsid w:val="687279F2"/>
    <w:rsid w:val="6B71633E"/>
    <w:rsid w:val="6CA93CA0"/>
    <w:rsid w:val="75772DFC"/>
    <w:rsid w:val="783048FA"/>
    <w:rsid w:val="7F187D3F"/>
    <w:rsid w:val="7FB3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2018-02-26T09:16:20Z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