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BB880" w14:textId="77777777" w:rsidR="002135FE" w:rsidRDefault="00000000">
      <w:pPr>
        <w:pStyle w:val="Balk1"/>
      </w:pPr>
      <w:bookmarkStart w:id="0" w:name="Xacd81d9bd5dbc57adf65835c1e3a99a82978a07"/>
      <w:r>
        <w:t>CV Paylaşım Uygulaması — Proje Planı ve Gereksinimler</w:t>
      </w:r>
    </w:p>
    <w:p w14:paraId="1DA1EB5B" w14:textId="08F8D5D1" w:rsidR="002135FE" w:rsidRDefault="00000000">
      <w:pPr>
        <w:pStyle w:val="FirstParagraph"/>
      </w:pPr>
      <w:r>
        <w:rPr>
          <w:b/>
          <w:bCs/>
        </w:rPr>
        <w:t>Versiyon:</w:t>
      </w:r>
      <w:r>
        <w:t xml:space="preserve"> 1.0</w:t>
      </w:r>
      <w:r>
        <w:br/>
      </w:r>
      <w:r>
        <w:rPr>
          <w:b/>
          <w:bCs/>
        </w:rPr>
        <w:t>Yazar:</w:t>
      </w:r>
      <w:r>
        <w:t xml:space="preserve"> </w:t>
      </w:r>
      <w:r w:rsidR="0069223B">
        <w:t>Burak Kizir</w:t>
      </w:r>
      <w:r>
        <w:br/>
      </w:r>
      <w:r>
        <w:rPr>
          <w:b/>
          <w:bCs/>
        </w:rPr>
        <w:t>Tarih:</w:t>
      </w:r>
      <w:r>
        <w:t xml:space="preserve"> 30 </w:t>
      </w:r>
      <w:proofErr w:type="spellStart"/>
      <w:r>
        <w:t>Ekim</w:t>
      </w:r>
      <w:proofErr w:type="spellEnd"/>
      <w:r>
        <w:t xml:space="preserve"> 2025</w:t>
      </w:r>
    </w:p>
    <w:p w14:paraId="67CEC844" w14:textId="77777777" w:rsidR="002135FE" w:rsidRDefault="00000000">
      <w:r>
        <w:pict w14:anchorId="4EE1962E">
          <v:rect id="_x0000_i1025" style="width:0;height:1.5pt" o:hralign="center" o:hrstd="t" o:hr="t"/>
        </w:pict>
      </w:r>
    </w:p>
    <w:p w14:paraId="02E5BA1D" w14:textId="77777777" w:rsidR="002135FE" w:rsidRDefault="00000000">
      <w:pPr>
        <w:pStyle w:val="Balk2"/>
      </w:pPr>
      <w:bookmarkStart w:id="1" w:name="özet"/>
      <w:r>
        <w:t>1. Özet</w:t>
      </w:r>
    </w:p>
    <w:p w14:paraId="4221A31B" w14:textId="77777777" w:rsidR="002135FE" w:rsidRDefault="00000000">
      <w:pPr>
        <w:pStyle w:val="FirstParagraph"/>
      </w:pPr>
      <w:r>
        <w:t xml:space="preserve">Bu doküman, İnsan Kaynakları (İK), Firma, Çalışan ve Manager rollerini kapsayan bir </w:t>
      </w:r>
      <w:r>
        <w:rPr>
          <w:b/>
          <w:bCs/>
        </w:rPr>
        <w:t>CV paylaşım ve başvuru yönetimi</w:t>
      </w:r>
      <w:r>
        <w:t xml:space="preserve"> uygulaması için detaylı proje planı, fonksiyonel gereksinimler, kullanıcı akışları, veri modeli, API önerileri, bildirim ve güvenlik gereksinimleri ile kabul kriterlerini içerir. Amaç: İK süreçlerini dijitalleştirip kolaylaştırmak, başvuruları izlenebilir ve puanlanabilir hale getirmek, KVKK uyumluluğu sağlamak.</w:t>
      </w:r>
    </w:p>
    <w:p w14:paraId="1F7B21F9" w14:textId="77777777" w:rsidR="002135FE" w:rsidRDefault="00000000">
      <w:r>
        <w:pict w14:anchorId="3F4B2F96">
          <v:rect id="_x0000_i1026" style="width:0;height:1.5pt" o:hralign="center" o:hrstd="t" o:hr="t"/>
        </w:pict>
      </w:r>
    </w:p>
    <w:p w14:paraId="51D30BCC" w14:textId="77777777" w:rsidR="002135FE" w:rsidRDefault="00000000">
      <w:pPr>
        <w:pStyle w:val="Balk2"/>
      </w:pPr>
      <w:bookmarkStart w:id="2" w:name="kapsam-ve-hedefler"/>
      <w:bookmarkEnd w:id="1"/>
      <w:r>
        <w:t>2. Kapsam ve Hedefler</w:t>
      </w:r>
    </w:p>
    <w:p w14:paraId="28786FBF" w14:textId="77777777" w:rsidR="002135FE" w:rsidRDefault="00000000">
      <w:pPr>
        <w:pStyle w:val="Compact"/>
        <w:numPr>
          <w:ilvl w:val="0"/>
          <w:numId w:val="2"/>
        </w:numPr>
      </w:pPr>
      <w:r>
        <w:t>İK kullanıcılarının pozisyon oluşturma, düzenleme, aktif/pasif yönetimi yapması</w:t>
      </w:r>
    </w:p>
    <w:p w14:paraId="2F63B5AC" w14:textId="77777777" w:rsidR="002135FE" w:rsidRDefault="00000000">
      <w:pPr>
        <w:pStyle w:val="Compact"/>
        <w:numPr>
          <w:ilvl w:val="0"/>
          <w:numId w:val="2"/>
        </w:numPr>
      </w:pPr>
      <w:r>
        <w:t>Firma kullanıcılarının aktif pozisyonlara başvuru yapması veya havuzdaki CV ile başvuru göndermesi</w:t>
      </w:r>
    </w:p>
    <w:p w14:paraId="1F3D65AC" w14:textId="77777777" w:rsidR="002135FE" w:rsidRDefault="00000000">
      <w:pPr>
        <w:pStyle w:val="Compact"/>
        <w:numPr>
          <w:ilvl w:val="0"/>
          <w:numId w:val="2"/>
        </w:numPr>
      </w:pPr>
      <w:r>
        <w:t>Havuz yönetimi (CV ekle/düzenle/aktif-pasif)</w:t>
      </w:r>
    </w:p>
    <w:p w14:paraId="11723754" w14:textId="77777777" w:rsidR="002135FE" w:rsidRDefault="00000000">
      <w:pPr>
        <w:pStyle w:val="Compact"/>
        <w:numPr>
          <w:ilvl w:val="0"/>
          <w:numId w:val="2"/>
        </w:numPr>
      </w:pPr>
      <w:r>
        <w:t>Başvuruların iletilmesi, yorumlanması, puanlanması ve toplantı (mülakat) planlanması</w:t>
      </w:r>
    </w:p>
    <w:p w14:paraId="65C13BB3" w14:textId="77777777" w:rsidR="002135FE" w:rsidRDefault="00000000">
      <w:pPr>
        <w:pStyle w:val="Compact"/>
        <w:numPr>
          <w:ilvl w:val="0"/>
          <w:numId w:val="2"/>
        </w:numPr>
      </w:pPr>
      <w:r>
        <w:t>Rol tabanlı görünürlük ve işlemler</w:t>
      </w:r>
    </w:p>
    <w:p w14:paraId="411C25FB" w14:textId="77777777" w:rsidR="002135FE" w:rsidRDefault="00000000">
      <w:pPr>
        <w:pStyle w:val="Compact"/>
        <w:numPr>
          <w:ilvl w:val="0"/>
          <w:numId w:val="2"/>
        </w:numPr>
      </w:pPr>
      <w:r>
        <w:t>Detaylı loglama (süreç kayıtları) ve audit trail</w:t>
      </w:r>
    </w:p>
    <w:p w14:paraId="6FE9F3DC" w14:textId="77777777" w:rsidR="002135FE" w:rsidRDefault="00000000">
      <w:pPr>
        <w:pStyle w:val="Compact"/>
        <w:numPr>
          <w:ilvl w:val="0"/>
          <w:numId w:val="2"/>
        </w:numPr>
      </w:pPr>
      <w:r>
        <w:t>KVKK / veri güvenliği, e-posta bildirimleri ve entegrasyon opsiyonları</w:t>
      </w:r>
    </w:p>
    <w:p w14:paraId="7D3D2B6A" w14:textId="77777777" w:rsidR="002135FE" w:rsidRDefault="00000000">
      <w:r>
        <w:pict w14:anchorId="426D7545">
          <v:rect id="_x0000_i1027" style="width:0;height:1.5pt" o:hralign="center" o:hrstd="t" o:hr="t"/>
        </w:pict>
      </w:r>
    </w:p>
    <w:p w14:paraId="2EB78250" w14:textId="77777777" w:rsidR="002135FE" w:rsidRDefault="00000000">
      <w:pPr>
        <w:pStyle w:val="Balk2"/>
      </w:pPr>
      <w:bookmarkStart w:id="3" w:name="roller-ve-yetkiler-kısa"/>
      <w:bookmarkEnd w:id="2"/>
      <w:r>
        <w:t>3. Roller ve Yetkiler (Kısa)</w:t>
      </w:r>
    </w:p>
    <w:p w14:paraId="510EF3D4" w14:textId="77777777" w:rsidR="002135F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İK (HR)</w:t>
      </w:r>
      <w:r>
        <w:t>: Tam yetki. Pozisyon CRUD, başvuruları görüntüleme/iletme, havuz yönetimi, toplantı ayarlama, log görüntüleme.</w:t>
      </w:r>
    </w:p>
    <w:p w14:paraId="45ACF1C5" w14:textId="77777777" w:rsidR="002135F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Firma</w:t>
      </w:r>
      <w:r>
        <w:t>: Sadece aktif pozisyonları görebilir, başvuru yapabilir; havuzdan CV seçip başvuru gönderebilir; kendi yükledikleri CV’leri yönetebilir.</w:t>
      </w:r>
    </w:p>
    <w:p w14:paraId="16C3DFAC" w14:textId="77777777" w:rsidR="002135F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Çalışan</w:t>
      </w:r>
      <w:r>
        <w:t>: İK tarafından iletilen başvuruları inceleyip yorum/puanlama yapabilir; havuzdaki CV’leri görüntüleyip yorum yapabilir.</w:t>
      </w:r>
    </w:p>
    <w:p w14:paraId="73687970" w14:textId="77777777" w:rsidR="002135F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Manager</w:t>
      </w:r>
      <w:r>
        <w:t>: Çalışan ile aynı, ayrıca başvuruları başka çalışan/manager/ik kullanıcılarına iletebilir.</w:t>
      </w:r>
    </w:p>
    <w:p w14:paraId="0A07A11F" w14:textId="77777777" w:rsidR="002135F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Sistem / Admin</w:t>
      </w:r>
      <w:r>
        <w:t>: Yönetim paneli, kullanıcı/rol yönetimi, sistem seviye loglar, konfigürasyon.</w:t>
      </w:r>
    </w:p>
    <w:p w14:paraId="61BCD73C" w14:textId="77777777" w:rsidR="002135FE" w:rsidRDefault="00000000">
      <w:pPr>
        <w:pStyle w:val="bekMetni"/>
      </w:pPr>
      <w:r>
        <w:lastRenderedPageBreak/>
        <w:t>Not: Yetki matrisi detaylandırılacak (Bkz. Bölüm 9).</w:t>
      </w:r>
    </w:p>
    <w:p w14:paraId="249A02BF" w14:textId="77777777" w:rsidR="002135FE" w:rsidRDefault="00000000">
      <w:r>
        <w:pict w14:anchorId="7C38A17E">
          <v:rect id="_x0000_i1028" style="width:0;height:1.5pt" o:hralign="center" o:hrstd="t" o:hr="t"/>
        </w:pict>
      </w:r>
    </w:p>
    <w:p w14:paraId="43682D15" w14:textId="77777777" w:rsidR="002135FE" w:rsidRDefault="00000000">
      <w:pPr>
        <w:pStyle w:val="Balk2"/>
      </w:pPr>
      <w:bookmarkStart w:id="4" w:name="ekranlar-özellikler-detaylı"/>
      <w:bookmarkEnd w:id="3"/>
      <w:r>
        <w:t>4. Ekranlar &amp; Özellikler (Detaylı)</w:t>
      </w:r>
    </w:p>
    <w:p w14:paraId="0E96545A" w14:textId="77777777" w:rsidR="002135FE" w:rsidRDefault="00000000">
      <w:pPr>
        <w:pStyle w:val="FirstParagraph"/>
      </w:pPr>
      <w:r>
        <w:t>Her ekran için kısa açıklama, önemli alanlar ve davranışlar verildi.</w:t>
      </w:r>
    </w:p>
    <w:p w14:paraId="382EAC61" w14:textId="77777777" w:rsidR="002135FE" w:rsidRDefault="00000000">
      <w:pPr>
        <w:pStyle w:val="Balk3"/>
      </w:pPr>
      <w:bookmarkStart w:id="5" w:name="ik-açık-pozisyonlar-yönetimi"/>
      <w:r>
        <w:t>4.1 İK — Açık Pozisyonlar Yönetimi</w:t>
      </w:r>
    </w:p>
    <w:p w14:paraId="7197DB1A" w14:textId="77777777" w:rsidR="002135FE" w:rsidRDefault="00000000">
      <w:pPr>
        <w:pStyle w:val="Compact"/>
        <w:numPr>
          <w:ilvl w:val="0"/>
          <w:numId w:val="4"/>
        </w:numPr>
      </w:pPr>
      <w:r>
        <w:t>Liste görünümü: Pozisyon adı, referans kodu, durum (aktif/pasif/taslak), oluşturulma tarihi, son güncelleme.</w:t>
      </w:r>
    </w:p>
    <w:p w14:paraId="69BD7ACA" w14:textId="77777777" w:rsidR="002135FE" w:rsidRDefault="00000000">
      <w:pPr>
        <w:pStyle w:val="Compact"/>
        <w:numPr>
          <w:ilvl w:val="0"/>
          <w:numId w:val="4"/>
        </w:numPr>
      </w:pPr>
      <w:r>
        <w:t>Arama/Filtreleme: pozisyon adı, yetenek, deneyim aralığı, dil, durum, oluşturulma tarihi.</w:t>
      </w:r>
    </w:p>
    <w:p w14:paraId="251C8B73" w14:textId="77777777" w:rsidR="002135FE" w:rsidRDefault="00000000">
      <w:pPr>
        <w:pStyle w:val="Compact"/>
        <w:numPr>
          <w:ilvl w:val="0"/>
          <w:numId w:val="4"/>
        </w:numPr>
      </w:pPr>
      <w:r>
        <w:t>Yeni Pozisyon Oluşturma (form alanları örnek):</w:t>
      </w:r>
    </w:p>
    <w:p w14:paraId="531E7C1D" w14:textId="77777777" w:rsidR="002135FE" w:rsidRDefault="00000000">
      <w:pPr>
        <w:pStyle w:val="Compact"/>
        <w:numPr>
          <w:ilvl w:val="1"/>
          <w:numId w:val="5"/>
        </w:numPr>
      </w:pPr>
      <w:r>
        <w:t>Pozisyon başlığı (ilan başlığı)</w:t>
      </w:r>
    </w:p>
    <w:p w14:paraId="538C4D5C" w14:textId="77777777" w:rsidR="002135FE" w:rsidRDefault="00000000">
      <w:pPr>
        <w:pStyle w:val="Compact"/>
        <w:numPr>
          <w:ilvl w:val="1"/>
          <w:numId w:val="5"/>
        </w:numPr>
      </w:pPr>
      <w:r>
        <w:t>Pozisyon referans kodu (opsiyonel)</w:t>
      </w:r>
    </w:p>
    <w:p w14:paraId="4880A0AE" w14:textId="77777777" w:rsidR="002135FE" w:rsidRDefault="00000000">
      <w:pPr>
        <w:pStyle w:val="Compact"/>
        <w:numPr>
          <w:ilvl w:val="1"/>
          <w:numId w:val="5"/>
        </w:numPr>
      </w:pPr>
      <w:r>
        <w:t>Bölüm / İş birimi</w:t>
      </w:r>
    </w:p>
    <w:p w14:paraId="09A12063" w14:textId="77777777" w:rsidR="002135FE" w:rsidRDefault="00000000">
      <w:pPr>
        <w:pStyle w:val="Compact"/>
        <w:numPr>
          <w:ilvl w:val="1"/>
          <w:numId w:val="5"/>
        </w:numPr>
      </w:pPr>
      <w:r>
        <w:t>Pozisyon yetenekleri (etiketler)</w:t>
      </w:r>
    </w:p>
    <w:p w14:paraId="05641C08" w14:textId="77777777" w:rsidR="002135FE" w:rsidRDefault="00000000">
      <w:pPr>
        <w:pStyle w:val="Compact"/>
        <w:numPr>
          <w:ilvl w:val="1"/>
          <w:numId w:val="5"/>
        </w:numPr>
      </w:pPr>
      <w:r>
        <w:t>Yabancı dil ve seviye (örn. İngilizce — B2)</w:t>
      </w:r>
    </w:p>
    <w:p w14:paraId="6C941CDF" w14:textId="77777777" w:rsidR="002135FE" w:rsidRDefault="00000000">
      <w:pPr>
        <w:pStyle w:val="Compact"/>
        <w:numPr>
          <w:ilvl w:val="1"/>
          <w:numId w:val="5"/>
        </w:numPr>
      </w:pPr>
      <w:r>
        <w:t>Minimum deneyim (yıl)</w:t>
      </w:r>
    </w:p>
    <w:p w14:paraId="0924792C" w14:textId="77777777" w:rsidR="002135FE" w:rsidRDefault="00000000">
      <w:pPr>
        <w:pStyle w:val="Compact"/>
        <w:numPr>
          <w:ilvl w:val="1"/>
          <w:numId w:val="5"/>
        </w:numPr>
      </w:pPr>
      <w:r>
        <w:t>İş yeri lokasyonu (şehri / remote/hybrid)</w:t>
      </w:r>
    </w:p>
    <w:p w14:paraId="57493EA9" w14:textId="77777777" w:rsidR="002135FE" w:rsidRDefault="00000000">
      <w:pPr>
        <w:pStyle w:val="Compact"/>
        <w:numPr>
          <w:ilvl w:val="1"/>
          <w:numId w:val="5"/>
        </w:numPr>
      </w:pPr>
      <w:r>
        <w:t>Açıklama (zengin metin)</w:t>
      </w:r>
    </w:p>
    <w:p w14:paraId="2FF5C3A5" w14:textId="77777777" w:rsidR="002135FE" w:rsidRDefault="00000000">
      <w:pPr>
        <w:pStyle w:val="Compact"/>
        <w:numPr>
          <w:ilvl w:val="1"/>
          <w:numId w:val="5"/>
        </w:numPr>
      </w:pPr>
      <w:r>
        <w:t>Sorumlu İK/İlan sahibi</w:t>
      </w:r>
    </w:p>
    <w:p w14:paraId="025F5A27" w14:textId="77777777" w:rsidR="002135FE" w:rsidRDefault="00000000">
      <w:pPr>
        <w:pStyle w:val="Compact"/>
        <w:numPr>
          <w:ilvl w:val="1"/>
          <w:numId w:val="5"/>
        </w:numPr>
      </w:pPr>
      <w:r>
        <w:t>Pozisyon tipi (tam zamanlı / yarı zamanlı / sözleşmeli)</w:t>
      </w:r>
    </w:p>
    <w:p w14:paraId="1F12290A" w14:textId="77777777" w:rsidR="002135FE" w:rsidRDefault="00000000">
      <w:pPr>
        <w:pStyle w:val="Compact"/>
        <w:numPr>
          <w:ilvl w:val="1"/>
          <w:numId w:val="5"/>
        </w:numPr>
      </w:pPr>
      <w:r>
        <w:t>Sorumlu iletişim (e-posta/telefon)</w:t>
      </w:r>
    </w:p>
    <w:p w14:paraId="16BD382F" w14:textId="77777777" w:rsidR="002135FE" w:rsidRDefault="00000000">
      <w:pPr>
        <w:pStyle w:val="Compact"/>
        <w:numPr>
          <w:ilvl w:val="1"/>
          <w:numId w:val="5"/>
        </w:numPr>
      </w:pPr>
      <w:r>
        <w:t>Yayınlanma tarihleri (başlangıç — bitiş)</w:t>
      </w:r>
    </w:p>
    <w:p w14:paraId="74211B7E" w14:textId="77777777" w:rsidR="002135FE" w:rsidRDefault="00000000">
      <w:pPr>
        <w:pStyle w:val="Compact"/>
        <w:numPr>
          <w:ilvl w:val="1"/>
          <w:numId w:val="5"/>
        </w:numPr>
      </w:pPr>
      <w:r>
        <w:t>Etiketler / öncelik / maaş aralığı (isteğe bağlı)</w:t>
      </w:r>
    </w:p>
    <w:p w14:paraId="3528A85C" w14:textId="77777777" w:rsidR="002135FE" w:rsidRDefault="00000000">
      <w:pPr>
        <w:pStyle w:val="Compact"/>
        <w:numPr>
          <w:ilvl w:val="1"/>
          <w:numId w:val="5"/>
        </w:numPr>
      </w:pPr>
      <w:r>
        <w:t>KVKK metni / onay gereksinimleri (başvuru ekranında gösterilecek)</w:t>
      </w:r>
    </w:p>
    <w:p w14:paraId="73CFA75D" w14:textId="77777777" w:rsidR="002135FE" w:rsidRDefault="00000000">
      <w:pPr>
        <w:pStyle w:val="Compact"/>
        <w:numPr>
          <w:ilvl w:val="0"/>
          <w:numId w:val="4"/>
        </w:numPr>
      </w:pPr>
      <w:r>
        <w:t xml:space="preserve">Taslaktan Seçme: Daha önce oluşturulmuş (aktif/pasif/taslak fark etmeksizin) bir pozisyon seçilip, üzerinde değişiklik yapılarak </w:t>
      </w:r>
      <w:r>
        <w:rPr>
          <w:b/>
          <w:bCs/>
        </w:rPr>
        <w:t>yeni</w:t>
      </w:r>
      <w:r>
        <w:t xml:space="preserve"> bir pozisyon olarak tekrar yaratılabilir. (Versiyonlama / template mantığı)</w:t>
      </w:r>
    </w:p>
    <w:p w14:paraId="005481BE" w14:textId="77777777" w:rsidR="002135FE" w:rsidRDefault="00000000">
      <w:pPr>
        <w:pStyle w:val="Compact"/>
        <w:numPr>
          <w:ilvl w:val="0"/>
          <w:numId w:val="4"/>
        </w:numPr>
      </w:pPr>
      <w:r>
        <w:t>Aktif/Pasif: Hızlı toggle; pasif ilanlar firma kullanıcılarına görünmez.</w:t>
      </w:r>
    </w:p>
    <w:p w14:paraId="4501F951" w14:textId="77777777" w:rsidR="002135FE" w:rsidRDefault="00000000">
      <w:pPr>
        <w:pStyle w:val="Balk3"/>
      </w:pPr>
      <w:bookmarkStart w:id="6" w:name="ik-havuzdaki-cvler"/>
      <w:bookmarkEnd w:id="5"/>
      <w:r>
        <w:t>4.2 İK — Havuzdaki CV’ler</w:t>
      </w:r>
    </w:p>
    <w:p w14:paraId="77C6611B" w14:textId="77777777" w:rsidR="002135FE" w:rsidRDefault="00000000">
      <w:pPr>
        <w:pStyle w:val="Compact"/>
        <w:numPr>
          <w:ilvl w:val="0"/>
          <w:numId w:val="6"/>
        </w:numPr>
      </w:pPr>
      <w:r>
        <w:t>Liste + filtre: isim, skill etiketleri, deneyim, lokasyon, yükleme tarihi, kaynak (firma/manuel)</w:t>
      </w:r>
    </w:p>
    <w:p w14:paraId="10883861" w14:textId="77777777" w:rsidR="002135FE" w:rsidRDefault="00000000">
      <w:pPr>
        <w:pStyle w:val="Compact"/>
        <w:numPr>
          <w:ilvl w:val="0"/>
          <w:numId w:val="6"/>
        </w:numPr>
      </w:pPr>
      <w:r>
        <w:t>CV görüntüleme (önizleme), indirme (PDF/Word), etiketleme, not ekleme, aktif/pasif yapmak</w:t>
      </w:r>
    </w:p>
    <w:p w14:paraId="54E7A68C" w14:textId="77777777" w:rsidR="002135FE" w:rsidRDefault="00000000">
      <w:pPr>
        <w:pStyle w:val="Compact"/>
        <w:numPr>
          <w:ilvl w:val="0"/>
          <w:numId w:val="6"/>
        </w:numPr>
      </w:pPr>
      <w:r>
        <w:t>Havuzdan başvuru: İK manuel olarak havuzdaki bir CV’yi bir pozisyona atayabilir (başvuru olarak oluşturur).</w:t>
      </w:r>
    </w:p>
    <w:p w14:paraId="55ED235F" w14:textId="77777777" w:rsidR="002135FE" w:rsidRDefault="00000000">
      <w:pPr>
        <w:pStyle w:val="Balk3"/>
      </w:pPr>
      <w:bookmarkStart w:id="7" w:name="X078032b948458c6d2773ea961a987a130602571"/>
      <w:bookmarkEnd w:id="6"/>
      <w:r>
        <w:lastRenderedPageBreak/>
        <w:t>4.3 İK — Pozisyon Başvuruları (Başvurular Yönetimi)</w:t>
      </w:r>
    </w:p>
    <w:p w14:paraId="0572DD8A" w14:textId="77777777" w:rsidR="002135FE" w:rsidRDefault="00000000">
      <w:pPr>
        <w:pStyle w:val="Compact"/>
        <w:numPr>
          <w:ilvl w:val="0"/>
          <w:numId w:val="7"/>
        </w:numPr>
      </w:pPr>
      <w:r>
        <w:t>Liste: Pozisyon, Firma (başvuran), Başvuru tarihi, Aday adı, Durum (yeni/inceledi/iletildi/mülakat/ret/kabul)</w:t>
      </w:r>
    </w:p>
    <w:p w14:paraId="22A9AB6F" w14:textId="77777777" w:rsidR="002135FE" w:rsidRDefault="00000000">
      <w:pPr>
        <w:pStyle w:val="Compact"/>
        <w:numPr>
          <w:ilvl w:val="0"/>
          <w:numId w:val="7"/>
        </w:numPr>
      </w:pPr>
      <w:r>
        <w:t>Detail görünüm: başvuruya ait tüm alanlar (AD/SOYAD, T.C. No, doğum tarihi, deneyim, telefon, e-mail, adres, maaş beklentisi, olası başlangıç tarihi, ihbar süresi, CV indirme, cover letter, ek dosyalar, gönderilen notlar)</w:t>
      </w:r>
    </w:p>
    <w:p w14:paraId="622292EB" w14:textId="77777777" w:rsidR="002135FE" w:rsidRDefault="00000000">
      <w:pPr>
        <w:pStyle w:val="Compact"/>
        <w:numPr>
          <w:ilvl w:val="0"/>
          <w:numId w:val="7"/>
        </w:numPr>
      </w:pPr>
      <w:r>
        <w:t>Yorumlar: Her başvuruya yorum eklenebilir; yorumların metadata’sı (kim, tarih, rol) saklanır.</w:t>
      </w:r>
    </w:p>
    <w:p w14:paraId="636B3A27" w14:textId="77777777" w:rsidR="002135FE" w:rsidRDefault="00000000">
      <w:pPr>
        <w:pStyle w:val="Compact"/>
        <w:numPr>
          <w:ilvl w:val="0"/>
          <w:numId w:val="7"/>
        </w:numPr>
      </w:pPr>
      <w:r>
        <w:t>İletme: Dropdown ile bir veya birden fazla yönetici/çalışan seçilip başvuru iletilebilir; iletilirken açıklama girilebilir; e-posta bildirimi gönderilir.</w:t>
      </w:r>
    </w:p>
    <w:p w14:paraId="23A2E2E1" w14:textId="77777777" w:rsidR="002135FE" w:rsidRDefault="00000000">
      <w:pPr>
        <w:pStyle w:val="Compact"/>
        <w:numPr>
          <w:ilvl w:val="0"/>
          <w:numId w:val="7"/>
        </w:numPr>
      </w:pPr>
      <w:r>
        <w:t>Operasyonlar: Toplantı ayarla (mülakat), Adaya durum güncellemesi gönder, başvuruyu geri çek, etikletleme, skor/puan atama.</w:t>
      </w:r>
    </w:p>
    <w:p w14:paraId="3AE69D1E" w14:textId="77777777" w:rsidR="002135FE" w:rsidRDefault="00000000">
      <w:pPr>
        <w:pStyle w:val="Compact"/>
        <w:numPr>
          <w:ilvl w:val="0"/>
          <w:numId w:val="7"/>
        </w:numPr>
      </w:pPr>
      <w:r>
        <w:t>Toplantı planlama: Katılımcılar seçilir (e-mail girilebilir), tarih/saat/seans, lokasyon veya online bağlantı (Teams/Zoom link alanı). Planlama sonrası seçilen kişilere e-posta gider. Eğer toplantı ayarlandıysa Firma rolündeki kullanıcılar da “Pozisyon Başvurularım” ekranından toplantı detaylarını görebilir.</w:t>
      </w:r>
    </w:p>
    <w:p w14:paraId="3C265766" w14:textId="77777777" w:rsidR="002135FE" w:rsidRDefault="00000000">
      <w:pPr>
        <w:pStyle w:val="Balk3"/>
      </w:pPr>
      <w:bookmarkStart w:id="8" w:name="firma-aktif-pozisyonlar-ve-başvuru"/>
      <w:bookmarkEnd w:id="7"/>
      <w:r>
        <w:t>4.4 Firma — Aktif Pozisyonlar ve Başvuru</w:t>
      </w:r>
    </w:p>
    <w:p w14:paraId="25F3B32E" w14:textId="77777777" w:rsidR="002135FE" w:rsidRDefault="00000000">
      <w:pPr>
        <w:pStyle w:val="Compact"/>
        <w:numPr>
          <w:ilvl w:val="0"/>
          <w:numId w:val="8"/>
        </w:numPr>
      </w:pPr>
      <w:r>
        <w:t xml:space="preserve">Firma kullanıcıları sadece </w:t>
      </w:r>
      <w:r>
        <w:rPr>
          <w:b/>
          <w:bCs/>
        </w:rPr>
        <w:t>aktif</w:t>
      </w:r>
      <w:r>
        <w:t xml:space="preserve"> pozisyonları görür.</w:t>
      </w:r>
    </w:p>
    <w:p w14:paraId="112DBE5C" w14:textId="77777777" w:rsidR="002135FE" w:rsidRDefault="00000000">
      <w:pPr>
        <w:pStyle w:val="Compact"/>
        <w:numPr>
          <w:ilvl w:val="0"/>
          <w:numId w:val="8"/>
        </w:numPr>
      </w:pPr>
      <w:r>
        <w:t>Pozisyon detay sayfasında gereksinimler ve KVKK metni görünür.</w:t>
      </w:r>
    </w:p>
    <w:p w14:paraId="22EC9050" w14:textId="77777777" w:rsidR="002135FE" w:rsidRDefault="00000000">
      <w:pPr>
        <w:pStyle w:val="Compact"/>
        <w:numPr>
          <w:ilvl w:val="0"/>
          <w:numId w:val="8"/>
        </w:numPr>
      </w:pPr>
      <w:r>
        <w:t>Başvuru formu (zorunlu/opsiyonel alanlar): ad soyad, T.C. kimlik no, doğum tarihi, telefon, e-mail, deneyim seviyesi, pozisyona başlangıç tarihi, ihbar süresi, ücret beklentisi, adres, cover letter, CV yükleme (PDF/DOC), KVKK onay kutusu (zorunlu).</w:t>
      </w:r>
    </w:p>
    <w:p w14:paraId="68690C13" w14:textId="77777777" w:rsidR="002135FE" w:rsidRDefault="00000000">
      <w:pPr>
        <w:pStyle w:val="Compact"/>
        <w:numPr>
          <w:ilvl w:val="0"/>
          <w:numId w:val="8"/>
        </w:numPr>
      </w:pPr>
      <w:r>
        <w:t>Havuzdan Başvuru: Havuzdaki CV’lerden seçme imkanı — seçilirse form otomatik doldurulur ve üzerinde değişiklik yapılabilir.</w:t>
      </w:r>
    </w:p>
    <w:p w14:paraId="21012BE4" w14:textId="77777777" w:rsidR="002135FE" w:rsidRDefault="00000000">
      <w:pPr>
        <w:pStyle w:val="Compact"/>
        <w:numPr>
          <w:ilvl w:val="0"/>
          <w:numId w:val="8"/>
        </w:numPr>
      </w:pPr>
      <w:r>
        <w:t>Başvuru sonrası: Başvuru, İK’nın Pozisyon Başvuruları ekranında görünür. Firma başvuruları üzerinde düzenleme/gözden çekme/geri çekme yapabilir.</w:t>
      </w:r>
    </w:p>
    <w:p w14:paraId="44FD8E63" w14:textId="77777777" w:rsidR="002135FE" w:rsidRDefault="00000000">
      <w:pPr>
        <w:pStyle w:val="Balk3"/>
      </w:pPr>
      <w:bookmarkStart w:id="9" w:name="çalışan-manager-gelen-başvurular"/>
      <w:bookmarkEnd w:id="8"/>
      <w:r>
        <w:t>4.5 Çalışan / Manager — Gelen Başvurular</w:t>
      </w:r>
    </w:p>
    <w:p w14:paraId="4E4C4D85" w14:textId="77777777" w:rsidR="002135FE" w:rsidRDefault="00000000">
      <w:pPr>
        <w:pStyle w:val="Compact"/>
        <w:numPr>
          <w:ilvl w:val="0"/>
          <w:numId w:val="9"/>
        </w:numPr>
      </w:pPr>
      <w:r>
        <w:t>E-posta ile bildirim gelir.</w:t>
      </w:r>
    </w:p>
    <w:p w14:paraId="6046D430" w14:textId="77777777" w:rsidR="002135FE" w:rsidRDefault="00000000">
      <w:pPr>
        <w:pStyle w:val="Compact"/>
        <w:numPr>
          <w:ilvl w:val="0"/>
          <w:numId w:val="9"/>
        </w:numPr>
      </w:pPr>
      <w:r>
        <w:t>Gelen başvurular kişinin “Gelen Başvurular” listesinde görünür.</w:t>
      </w:r>
    </w:p>
    <w:p w14:paraId="18470C5B" w14:textId="77777777" w:rsidR="002135FE" w:rsidRDefault="00000000">
      <w:pPr>
        <w:pStyle w:val="Compact"/>
        <w:numPr>
          <w:ilvl w:val="0"/>
          <w:numId w:val="9"/>
        </w:numPr>
      </w:pPr>
      <w:r>
        <w:t>CV indirme, yorum ekleme, puanlama (scale 1-5 veya 1-10), geri bildirim notu.</w:t>
      </w:r>
    </w:p>
    <w:p w14:paraId="78B1CD81" w14:textId="77777777" w:rsidR="002135FE" w:rsidRDefault="00000000">
      <w:pPr>
        <w:pStyle w:val="Compact"/>
        <w:numPr>
          <w:ilvl w:val="0"/>
          <w:numId w:val="9"/>
        </w:numPr>
      </w:pPr>
      <w:r>
        <w:t>Kimin değerlendirdiği, hangi puanı verdiği loglanır.</w:t>
      </w:r>
    </w:p>
    <w:p w14:paraId="5825D4E2" w14:textId="77777777" w:rsidR="002135FE" w:rsidRDefault="00000000">
      <w:pPr>
        <w:pStyle w:val="Compact"/>
        <w:numPr>
          <w:ilvl w:val="0"/>
          <w:numId w:val="9"/>
        </w:numPr>
      </w:pPr>
      <w:r>
        <w:t>Manager: gelen başvuruyu başka kişilere iletebilir (çalışan/manager/ik).</w:t>
      </w:r>
    </w:p>
    <w:p w14:paraId="3E64C83B" w14:textId="77777777" w:rsidR="002135FE" w:rsidRDefault="00000000">
      <w:pPr>
        <w:pStyle w:val="Balk3"/>
      </w:pPr>
      <w:bookmarkStart w:id="10" w:name="ortak-özellikler"/>
      <w:bookmarkEnd w:id="9"/>
      <w:r>
        <w:t>4.6 Ortak Özellikler</w:t>
      </w:r>
    </w:p>
    <w:p w14:paraId="3B624904" w14:textId="77777777" w:rsidR="002135FE" w:rsidRDefault="00000000">
      <w:pPr>
        <w:pStyle w:val="Compact"/>
        <w:numPr>
          <w:ilvl w:val="0"/>
          <w:numId w:val="10"/>
        </w:numPr>
      </w:pPr>
      <w:r>
        <w:t>Arama, filtreleme, sıralama, CSV/XLSX export (yetkiye göre)</w:t>
      </w:r>
    </w:p>
    <w:p w14:paraId="4497E02A" w14:textId="77777777" w:rsidR="002135FE" w:rsidRDefault="00000000">
      <w:pPr>
        <w:pStyle w:val="Compact"/>
        <w:numPr>
          <w:ilvl w:val="0"/>
          <w:numId w:val="10"/>
        </w:numPr>
      </w:pPr>
      <w:r>
        <w:t>Toplu işlem: birden çok başvuruya toplu iletme, toplu etiketleme, toplu silme (log kaydı)</w:t>
      </w:r>
    </w:p>
    <w:p w14:paraId="117F9090" w14:textId="77777777" w:rsidR="002135FE" w:rsidRDefault="00000000">
      <w:pPr>
        <w:pStyle w:val="Compact"/>
        <w:numPr>
          <w:ilvl w:val="0"/>
          <w:numId w:val="10"/>
        </w:numPr>
      </w:pPr>
      <w:r>
        <w:t>Çoklu dil desteği (isteğe bağlı)</w:t>
      </w:r>
    </w:p>
    <w:p w14:paraId="65D9ADF7" w14:textId="77777777" w:rsidR="002135FE" w:rsidRDefault="00000000">
      <w:r>
        <w:lastRenderedPageBreak/>
        <w:pict w14:anchorId="23985F47">
          <v:rect id="_x0000_i1029" style="width:0;height:1.5pt" o:hralign="center" o:hrstd="t" o:hr="t"/>
        </w:pict>
      </w:r>
    </w:p>
    <w:p w14:paraId="6AF3CBC6" w14:textId="77777777" w:rsidR="002135FE" w:rsidRDefault="00000000">
      <w:pPr>
        <w:pStyle w:val="Balk2"/>
      </w:pPr>
      <w:bookmarkStart w:id="11" w:name="kullanıcı-akışları-örnek-senaryolar"/>
      <w:bookmarkEnd w:id="4"/>
      <w:bookmarkEnd w:id="10"/>
      <w:r>
        <w:t>5. Kullanıcı Akışları (Örnek Senaryolar)</w:t>
      </w:r>
    </w:p>
    <w:p w14:paraId="25DD4C1D" w14:textId="77777777" w:rsidR="002135FE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Senaryo A — İK yeni ilan yaratır:</w:t>
      </w:r>
      <w:r>
        <w:t xml:space="preserve"> İK -&gt; Açık Pozisyonlar -&gt; Yeni Oluştur -&gt; Form doldur -&gt; Yayınla -&gt; Firma kullanıcıları görür.</w:t>
      </w:r>
    </w:p>
    <w:p w14:paraId="35BDBEA4" w14:textId="77777777" w:rsidR="002135FE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Senaryo B — Firma başvuru yapar:</w:t>
      </w:r>
      <w:r>
        <w:t xml:space="preserve"> Firma -&gt; Aktif Pozisyonlar -&gt; Pozisyon Detay -&gt; Başvur -&gt; CV yükle veya Havuzdan seç -&gt; KVKK onay -&gt; Gönder -&gt; İK “Pozisyon Başvuruları”nda görünür.</w:t>
      </w:r>
    </w:p>
    <w:p w14:paraId="4B4765B4" w14:textId="77777777" w:rsidR="002135FE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Senaryo C — İK başvuruyu manager’a iletir ve mülakat ayarlar:</w:t>
      </w:r>
      <w:r>
        <w:t xml:space="preserve"> İK -&gt; Başvuru Detayı -&gt; İlet -&gt; Manager seç -&gt; Mail gönderilsin seç -&gt; Manager mülakat talebi oluşturur/planlar -&gt; Katılımcılara mail gider.</w:t>
      </w:r>
    </w:p>
    <w:p w14:paraId="0D159937" w14:textId="77777777" w:rsidR="002135FE" w:rsidRDefault="00000000">
      <w:r>
        <w:pict w14:anchorId="278BEE0D">
          <v:rect id="_x0000_i1030" style="width:0;height:1.5pt" o:hralign="center" o:hrstd="t" o:hr="t"/>
        </w:pict>
      </w:r>
    </w:p>
    <w:p w14:paraId="10A378E6" w14:textId="77777777" w:rsidR="002135FE" w:rsidRDefault="00000000">
      <w:pPr>
        <w:pStyle w:val="Balk2"/>
      </w:pPr>
      <w:bookmarkStart w:id="12" w:name="veri-model-öneri---özet"/>
      <w:bookmarkEnd w:id="11"/>
      <w:r>
        <w:t>6. Veri Model (Öneri - Özet)</w:t>
      </w:r>
    </w:p>
    <w:p w14:paraId="6A61BF95" w14:textId="77777777" w:rsidR="002135FE" w:rsidRDefault="00000000">
      <w:pPr>
        <w:pStyle w:val="FirstParagraph"/>
      </w:pPr>
      <w:r>
        <w:t>Entity ve önemli alanlar (örnek):</w:t>
      </w:r>
    </w:p>
    <w:p w14:paraId="42FFA187" w14:textId="77777777" w:rsidR="002135FE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User</w:t>
      </w:r>
      <w:r>
        <w:t>: id, email, password_hash, full_name, roles[], company_id, status, created_at, updated_at</w:t>
      </w:r>
    </w:p>
    <w:p w14:paraId="63E48F2F" w14:textId="77777777" w:rsidR="002135FE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Position</w:t>
      </w:r>
      <w:r>
        <w:t>: id, title, ref_code, department, skills[], language_requirements[], min_experience_years, location, description, type, owner_user_id, status, publish_start, publish_end, created_at, updated_at</w:t>
      </w:r>
    </w:p>
    <w:p w14:paraId="5255E16E" w14:textId="77777777" w:rsidR="002135FE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CV (CandidateProfile)</w:t>
      </w:r>
      <w:r>
        <w:t>: id, user_provided_name, tc_no, birth_date, phone, email, address, skills[], experience_years, documents[{type, url, filename}], source (firma/manuel/ik), status(active/passive), created_at, updated_at</w:t>
      </w:r>
    </w:p>
    <w:p w14:paraId="43B60D41" w14:textId="77777777" w:rsidR="002135FE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Application</w:t>
      </w:r>
      <w:r>
        <w:t>: id, position_id, cv_id (nullable; if başvuru formu ile oluşturulan), applicant_name, applicant_tc_no, company_id, submission_date, status, salary_expectation, possible_start_date, notice_period, email, phone, address, attachments[], kvkk_accepted(bool), created_by(user_id), created_at, updated_at</w:t>
      </w:r>
    </w:p>
    <w:p w14:paraId="3A275DB7" w14:textId="77777777" w:rsidR="002135FE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Comment</w:t>
      </w:r>
      <w:r>
        <w:t>: id, application_id, user_id, role, text, created_at</w:t>
      </w:r>
    </w:p>
    <w:p w14:paraId="13430CED" w14:textId="77777777" w:rsidR="002135FE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Interview (Meeting)</w:t>
      </w:r>
      <w:r>
        <w:t>: id, application_id, scheduled_by, participants[{name,email,role}], start_datetime, end_datetime, location_or_link, status, created_at</w:t>
      </w:r>
    </w:p>
    <w:p w14:paraId="0E53929A" w14:textId="77777777" w:rsidR="002135FE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AuditLog</w:t>
      </w:r>
      <w:r>
        <w:t>: id, entity_type, entity_id, action, performed_by, performed_at, details</w:t>
      </w:r>
    </w:p>
    <w:p w14:paraId="372BE1C2" w14:textId="77777777" w:rsidR="002135FE" w:rsidRDefault="00000000">
      <w:r>
        <w:pict w14:anchorId="3E383899">
          <v:rect id="_x0000_i1031" style="width:0;height:1.5pt" o:hralign="center" o:hrstd="t" o:hr="t"/>
        </w:pict>
      </w:r>
    </w:p>
    <w:p w14:paraId="298091B7" w14:textId="77777777" w:rsidR="002135FE" w:rsidRDefault="00000000">
      <w:pPr>
        <w:pStyle w:val="Balk2"/>
      </w:pPr>
      <w:bookmarkStart w:id="13" w:name="api-önerileri-restgraphql-örnekler"/>
      <w:bookmarkEnd w:id="12"/>
      <w:r>
        <w:t>7. API Önerileri (REST/GraphQL) — Örnekler</w:t>
      </w:r>
    </w:p>
    <w:p w14:paraId="4462E2D6" w14:textId="77777777" w:rsidR="002135FE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GET /api/positions?status=active</w:t>
      </w:r>
      <w:r>
        <w:t xml:space="preserve"> — Aktif pozisyonları getir</w:t>
      </w:r>
    </w:p>
    <w:p w14:paraId="20A4FEEA" w14:textId="77777777" w:rsidR="002135FE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POST /api/positions</w:t>
      </w:r>
      <w:r>
        <w:t xml:space="preserve"> — Pozisyon oluştur (İK)</w:t>
      </w:r>
    </w:p>
    <w:p w14:paraId="74D4224F" w14:textId="77777777" w:rsidR="002135FE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PUT /api/positions/{id}</w:t>
      </w:r>
      <w:r>
        <w:t xml:space="preserve"> — Pozisyon güncelle</w:t>
      </w:r>
    </w:p>
    <w:p w14:paraId="09351F99" w14:textId="77777777" w:rsidR="002135FE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GET /api/cv-pool</w:t>
      </w:r>
      <w:r>
        <w:t xml:space="preserve"> — Havuzdaki cv’ler (role-based)</w:t>
      </w:r>
    </w:p>
    <w:p w14:paraId="5609DD77" w14:textId="77777777" w:rsidR="002135FE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POST /api/applications</w:t>
      </w:r>
      <w:r>
        <w:t xml:space="preserve"> — Başvuru oluştur (firma / ik)</w:t>
      </w:r>
    </w:p>
    <w:p w14:paraId="5381F080" w14:textId="77777777" w:rsidR="002135FE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lastRenderedPageBreak/>
        <w:t>GET /api/applications/{id}</w:t>
      </w:r>
      <w:r>
        <w:t xml:space="preserve"> — Başvuru detay</w:t>
      </w:r>
    </w:p>
    <w:p w14:paraId="3AF44946" w14:textId="77777777" w:rsidR="002135FE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POST /api/applications/{id}/comments</w:t>
      </w:r>
      <w:r>
        <w:t xml:space="preserve"> — Yorum ekle</w:t>
      </w:r>
    </w:p>
    <w:p w14:paraId="48ABD60D" w14:textId="77777777" w:rsidR="002135FE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POST /api/applications/{id}/forward</w:t>
      </w:r>
      <w:r>
        <w:t xml:space="preserve"> — Başvuruyu ilet (body: recipients[], message, notifyEmail)</w:t>
      </w:r>
    </w:p>
    <w:p w14:paraId="033F7F7A" w14:textId="77777777" w:rsidR="002135FE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POST /api/interviews</w:t>
      </w:r>
      <w:r>
        <w:t xml:space="preserve"> — Toplantı/mülakat oluştur</w:t>
      </w:r>
    </w:p>
    <w:p w14:paraId="360A1B20" w14:textId="77777777" w:rsidR="002135FE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GET /api/audit?entityType=Application&amp;entityId=123</w:t>
      </w:r>
      <w:r>
        <w:t xml:space="preserve"> — Loglar</w:t>
      </w:r>
    </w:p>
    <w:p w14:paraId="3CBF701F" w14:textId="77777777" w:rsidR="002135FE" w:rsidRDefault="00000000">
      <w:pPr>
        <w:pStyle w:val="FirstParagraph"/>
      </w:pPr>
      <w:r>
        <w:rPr>
          <w:b/>
          <w:bCs/>
        </w:rPr>
        <w:t>Not:</w:t>
      </w:r>
      <w:r>
        <w:t xml:space="preserve"> JWT tabanlı auth ve role claim’leri; tüm hassas çağrılar için izin kontrolü.</w:t>
      </w:r>
    </w:p>
    <w:p w14:paraId="173D2969" w14:textId="77777777" w:rsidR="002135FE" w:rsidRDefault="00000000">
      <w:r>
        <w:pict w14:anchorId="0DE01130">
          <v:rect id="_x0000_i1032" style="width:0;height:1.5pt" o:hralign="center" o:hrstd="t" o:hr="t"/>
        </w:pict>
      </w:r>
    </w:p>
    <w:p w14:paraId="206A53F3" w14:textId="77777777" w:rsidR="002135FE" w:rsidRDefault="00000000">
      <w:pPr>
        <w:pStyle w:val="Balk2"/>
      </w:pPr>
      <w:bookmarkStart w:id="14" w:name="bildirimler-ve-e-posta-akışları"/>
      <w:bookmarkEnd w:id="13"/>
      <w:r>
        <w:t>8. Bildirimler ve E-posta Akışları</w:t>
      </w:r>
    </w:p>
    <w:p w14:paraId="2A234A99" w14:textId="77777777" w:rsidR="002135FE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Olaylar:</w:t>
      </w:r>
      <w:r>
        <w:t xml:space="preserve"> Başvuru alındı, Başvuru iletildi, Yorum eklendi, Mülakat planlandı, Durum güncellendi.</w:t>
      </w:r>
    </w:p>
    <w:p w14:paraId="26F1A7B3" w14:textId="77777777" w:rsidR="002135FE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E-posta içerikleri (kısa şablon başlıkları):</w:t>
      </w:r>
      <w:r>
        <w:t xml:space="preserve"> Başvuru alındı (İK), Başvuru size iletildi (Manager/Çalışan), Mülakat daveti (Tüm katılımcılar), Başvuru güncellemesi (Firma).</w:t>
      </w:r>
    </w:p>
    <w:p w14:paraId="1FBB48E2" w14:textId="77777777" w:rsidR="002135FE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Ek:</w:t>
      </w:r>
      <w:r>
        <w:t xml:space="preserve"> E-posta’larda kısa tek-tıklama linkleri (örn. “Başvuruya git”) ve ical ekleri mülakat için.</w:t>
      </w:r>
    </w:p>
    <w:p w14:paraId="6EE7CB2F" w14:textId="77777777" w:rsidR="002135FE" w:rsidRDefault="00000000">
      <w:r>
        <w:pict w14:anchorId="68001C7A">
          <v:rect id="_x0000_i1033" style="width:0;height:1.5pt" o:hralign="center" o:hrstd="t" o:hr="t"/>
        </w:pict>
      </w:r>
    </w:p>
    <w:p w14:paraId="4D6AB60C" w14:textId="77777777" w:rsidR="002135FE" w:rsidRDefault="00000000">
      <w:pPr>
        <w:pStyle w:val="Balk2"/>
      </w:pPr>
      <w:bookmarkStart w:id="15" w:name="güvenlik-kvkk-uyum-gereksinimleri"/>
      <w:bookmarkEnd w:id="14"/>
      <w:r>
        <w:t>9. Güvenlik, KVKK &amp; Uyum Gereksinimleri</w:t>
      </w:r>
    </w:p>
    <w:p w14:paraId="11D6BA76" w14:textId="77777777" w:rsidR="002135FE" w:rsidRDefault="00000000">
      <w:pPr>
        <w:pStyle w:val="Compact"/>
        <w:numPr>
          <w:ilvl w:val="0"/>
          <w:numId w:val="15"/>
        </w:numPr>
      </w:pPr>
      <w:r>
        <w:t>KVKK uyumluluğu için:</w:t>
      </w:r>
    </w:p>
    <w:p w14:paraId="75BBFB02" w14:textId="77777777" w:rsidR="002135FE" w:rsidRDefault="00000000">
      <w:pPr>
        <w:pStyle w:val="Compact"/>
        <w:numPr>
          <w:ilvl w:val="1"/>
          <w:numId w:val="16"/>
        </w:numPr>
      </w:pPr>
      <w:r>
        <w:t>Başvuru sırasında açık rıza (KVKK) zorunlu checkbox ve saklama amacının açıklanması.</w:t>
      </w:r>
    </w:p>
    <w:p w14:paraId="47997A21" w14:textId="77777777" w:rsidR="002135FE" w:rsidRDefault="00000000">
      <w:pPr>
        <w:pStyle w:val="Compact"/>
        <w:numPr>
          <w:ilvl w:val="1"/>
          <w:numId w:val="16"/>
        </w:numPr>
      </w:pPr>
      <w:r>
        <w:t>TC Kimlik / kişisel veriler şifrelenmiş veya tokenize şekilde saklanmalı (sadece yetkili roller erişebilmeli).</w:t>
      </w:r>
    </w:p>
    <w:p w14:paraId="65EF2E4F" w14:textId="77777777" w:rsidR="002135FE" w:rsidRDefault="00000000">
      <w:pPr>
        <w:pStyle w:val="Compact"/>
        <w:numPr>
          <w:ilvl w:val="1"/>
          <w:numId w:val="16"/>
        </w:numPr>
      </w:pPr>
      <w:r>
        <w:t>Veri saklama politikası: Başvurular X süreden sonra arşiv/pasif hale getirilebilir — varsayılan: başvuruya özel 2 yıl (iş gereksinimine göre ayarlanabilir).</w:t>
      </w:r>
    </w:p>
    <w:p w14:paraId="23D0833D" w14:textId="77777777" w:rsidR="002135FE" w:rsidRDefault="00000000">
      <w:pPr>
        <w:pStyle w:val="Compact"/>
        <w:numPr>
          <w:ilvl w:val="1"/>
          <w:numId w:val="16"/>
        </w:numPr>
      </w:pPr>
      <w:r>
        <w:t xml:space="preserve">Veri silme/erişim talepleri için süreç ve API (örn. </w:t>
      </w:r>
      <w:r>
        <w:rPr>
          <w:rStyle w:val="VerbatimChar"/>
        </w:rPr>
        <w:t>DELETE /api/cv-pool/{id}</w:t>
      </w:r>
      <w:r>
        <w:t xml:space="preserve"> veya anonimleştirme).</w:t>
      </w:r>
    </w:p>
    <w:p w14:paraId="11477C47" w14:textId="77777777" w:rsidR="002135FE" w:rsidRDefault="00000000">
      <w:pPr>
        <w:pStyle w:val="Compact"/>
        <w:numPr>
          <w:ilvl w:val="0"/>
          <w:numId w:val="15"/>
        </w:numPr>
      </w:pPr>
      <w:r>
        <w:t>Güvenlik:</w:t>
      </w:r>
    </w:p>
    <w:p w14:paraId="7E775D59" w14:textId="77777777" w:rsidR="002135FE" w:rsidRDefault="00000000">
      <w:pPr>
        <w:pStyle w:val="Compact"/>
        <w:numPr>
          <w:ilvl w:val="1"/>
          <w:numId w:val="17"/>
        </w:numPr>
      </w:pPr>
      <w:r>
        <w:t>HTTPS zorunlu, OWASP önlemleri, rate-limiting, giriş denemesi koruması.</w:t>
      </w:r>
    </w:p>
    <w:p w14:paraId="444509F4" w14:textId="77777777" w:rsidR="002135FE" w:rsidRDefault="00000000">
      <w:pPr>
        <w:pStyle w:val="Compact"/>
        <w:numPr>
          <w:ilvl w:val="1"/>
          <w:numId w:val="17"/>
        </w:numPr>
      </w:pPr>
      <w:r>
        <w:t>Dosya virüs taraması, maksimum dosya boyutu, MIME type kontrolü.</w:t>
      </w:r>
    </w:p>
    <w:p w14:paraId="279BC1C4" w14:textId="77777777" w:rsidR="002135FE" w:rsidRDefault="00000000">
      <w:pPr>
        <w:pStyle w:val="Compact"/>
        <w:numPr>
          <w:ilvl w:val="1"/>
          <w:numId w:val="17"/>
        </w:numPr>
      </w:pPr>
      <w:r>
        <w:t>Erişim kontrolleri (RBAC) ve audit log.</w:t>
      </w:r>
    </w:p>
    <w:p w14:paraId="1D6533CD" w14:textId="77777777" w:rsidR="002135FE" w:rsidRDefault="00000000">
      <w:r>
        <w:pict w14:anchorId="67515D71">
          <v:rect id="_x0000_i1034" style="width:0;height:1.5pt" o:hralign="center" o:hrstd="t" o:hr="t"/>
        </w:pict>
      </w:r>
    </w:p>
    <w:p w14:paraId="4E8110C5" w14:textId="77777777" w:rsidR="002135FE" w:rsidRDefault="00000000">
      <w:pPr>
        <w:pStyle w:val="Balk2"/>
      </w:pPr>
      <w:bookmarkStart w:id="16" w:name="loglama-izlenebilirlik"/>
      <w:bookmarkEnd w:id="15"/>
      <w:r>
        <w:t>10. Loglama &amp; İzlenebilirlik</w:t>
      </w:r>
    </w:p>
    <w:p w14:paraId="486D327A" w14:textId="77777777" w:rsidR="002135FE" w:rsidRDefault="00000000">
      <w:pPr>
        <w:pStyle w:val="Compact"/>
        <w:numPr>
          <w:ilvl w:val="0"/>
          <w:numId w:val="18"/>
        </w:numPr>
      </w:pPr>
      <w:r>
        <w:t>Tüm operasyonlar için AuditLog tutulmalı (kim, ne, ne zaman, hangi IP, değişen alanlar).</w:t>
      </w:r>
    </w:p>
    <w:p w14:paraId="20365527" w14:textId="77777777" w:rsidR="002135FE" w:rsidRDefault="00000000">
      <w:pPr>
        <w:pStyle w:val="Compact"/>
        <w:numPr>
          <w:ilvl w:val="0"/>
          <w:numId w:val="18"/>
        </w:numPr>
      </w:pPr>
      <w:r>
        <w:t>Uygulama logları merkezi servis (ELK/Prometheus+Grafana) ile toplanmalı.</w:t>
      </w:r>
    </w:p>
    <w:p w14:paraId="5F6D830C" w14:textId="77777777" w:rsidR="002135FE" w:rsidRDefault="00000000">
      <w:pPr>
        <w:pStyle w:val="Compact"/>
        <w:numPr>
          <w:ilvl w:val="0"/>
          <w:numId w:val="18"/>
        </w:numPr>
      </w:pPr>
      <w:r>
        <w:lastRenderedPageBreak/>
        <w:t>Kritik eylemler için (başvuru iletme, silme, tc_no görüntüleme) ekstra log ve erişim izni gereksinimi.</w:t>
      </w:r>
    </w:p>
    <w:p w14:paraId="074940F3" w14:textId="77777777" w:rsidR="002135FE" w:rsidRDefault="00000000">
      <w:r>
        <w:pict w14:anchorId="377AB22F">
          <v:rect id="_x0000_i1035" style="width:0;height:1.5pt" o:hralign="center" o:hrstd="t" o:hr="t"/>
        </w:pict>
      </w:r>
    </w:p>
    <w:p w14:paraId="204D58BC" w14:textId="77777777" w:rsidR="002135FE" w:rsidRDefault="00000000">
      <w:pPr>
        <w:pStyle w:val="Balk2"/>
      </w:pPr>
      <w:bookmarkStart w:id="17" w:name="non-functional-requirements"/>
      <w:bookmarkEnd w:id="16"/>
      <w:r>
        <w:t>11. Non-Functional Requirements</w:t>
      </w:r>
    </w:p>
    <w:p w14:paraId="5251EF73" w14:textId="77777777" w:rsidR="002135FE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Performans:</w:t>
      </w:r>
      <w:r>
        <w:t xml:space="preserve"> 1000 eşzamanlı kullanıcı hedefi (ölçeklenebilir backend). Liste sorgularında ilk sayfa &lt; 300ms yanıt.</w:t>
      </w:r>
    </w:p>
    <w:p w14:paraId="2C5BEFBC" w14:textId="77777777" w:rsidR="002135FE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Depolama:</w:t>
      </w:r>
      <w:r>
        <w:t xml:space="preserve"> CV dosyaları için S3 veya benzeri obje storage.</w:t>
      </w:r>
    </w:p>
    <w:p w14:paraId="5E08DAC8" w14:textId="77777777" w:rsidR="002135FE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Yedekleme:</w:t>
      </w:r>
      <w:r>
        <w:t xml:space="preserve"> Günlük DB yedekleri, kritik dosya yedekleri.</w:t>
      </w:r>
    </w:p>
    <w:p w14:paraId="14BE228B" w14:textId="77777777" w:rsidR="002135FE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Erişilebilirlik:</w:t>
      </w:r>
      <w:r>
        <w:t xml:space="preserve"> Temel WCAG uyumu (isteğe bağlı / ikinci faz).</w:t>
      </w:r>
    </w:p>
    <w:p w14:paraId="5D3FF9F3" w14:textId="77777777" w:rsidR="002135FE" w:rsidRDefault="00000000">
      <w:r>
        <w:pict w14:anchorId="791291C2">
          <v:rect id="_x0000_i1036" style="width:0;height:1.5pt" o:hralign="center" o:hrstd="t" o:hr="t"/>
        </w:pict>
      </w:r>
    </w:p>
    <w:p w14:paraId="7A64B5BE" w14:textId="77777777" w:rsidR="002135FE" w:rsidRDefault="00000000">
      <w:pPr>
        <w:pStyle w:val="Balk2"/>
      </w:pPr>
      <w:bookmarkStart w:id="18" w:name="test-kabul-kriterleri"/>
      <w:bookmarkEnd w:id="17"/>
      <w:r>
        <w:t>12. Test &amp; Kabul Kriterleri</w:t>
      </w:r>
    </w:p>
    <w:p w14:paraId="049D2B65" w14:textId="77777777" w:rsidR="002135FE" w:rsidRDefault="00000000">
      <w:pPr>
        <w:pStyle w:val="Compact"/>
        <w:numPr>
          <w:ilvl w:val="0"/>
          <w:numId w:val="20"/>
        </w:numPr>
      </w:pPr>
      <w:r>
        <w:t>Unit &amp; Integration testler, e2e test senaryoları.</w:t>
      </w:r>
    </w:p>
    <w:p w14:paraId="1C966E6D" w14:textId="77777777" w:rsidR="002135FE" w:rsidRDefault="00000000">
      <w:pPr>
        <w:pStyle w:val="Compact"/>
        <w:numPr>
          <w:ilvl w:val="0"/>
          <w:numId w:val="20"/>
        </w:numPr>
      </w:pPr>
      <w:r>
        <w:t>Örnek kabul kriterleri:</w:t>
      </w:r>
    </w:p>
    <w:p w14:paraId="52170FEE" w14:textId="77777777" w:rsidR="002135FE" w:rsidRDefault="00000000">
      <w:pPr>
        <w:pStyle w:val="Compact"/>
        <w:numPr>
          <w:ilvl w:val="1"/>
          <w:numId w:val="21"/>
        </w:numPr>
      </w:pPr>
      <w:r>
        <w:t>İK pozisyon oluşturduğunda pozisyon yayınlanmalı ve Firma rolü görebilmeli.</w:t>
      </w:r>
    </w:p>
    <w:p w14:paraId="59CB107A" w14:textId="77777777" w:rsidR="002135FE" w:rsidRDefault="00000000">
      <w:pPr>
        <w:pStyle w:val="Compact"/>
        <w:numPr>
          <w:ilvl w:val="1"/>
          <w:numId w:val="21"/>
        </w:numPr>
      </w:pPr>
      <w:r>
        <w:t>Firma başvuru yaptığında İK uygulamada yeni başvuru olarak görmeli ve CV indirilebilmeli.</w:t>
      </w:r>
    </w:p>
    <w:p w14:paraId="5E43EB31" w14:textId="77777777" w:rsidR="002135FE" w:rsidRDefault="00000000">
      <w:pPr>
        <w:pStyle w:val="Compact"/>
        <w:numPr>
          <w:ilvl w:val="1"/>
          <w:numId w:val="21"/>
        </w:numPr>
      </w:pPr>
      <w:r>
        <w:t>Başvuru iletilince seçilen alıcılar e-posta almalı ve başvuru “onlara” düşmeli.</w:t>
      </w:r>
    </w:p>
    <w:p w14:paraId="6EA28C97" w14:textId="77777777" w:rsidR="002135FE" w:rsidRDefault="00000000">
      <w:pPr>
        <w:pStyle w:val="Compact"/>
        <w:numPr>
          <w:ilvl w:val="1"/>
          <w:numId w:val="21"/>
        </w:numPr>
      </w:pPr>
      <w:r>
        <w:t>Tüm yorumlar ve puanlamalar kim tarafından yapıldığı ile birlikte görünmeli.</w:t>
      </w:r>
    </w:p>
    <w:p w14:paraId="6CF87C3B" w14:textId="77777777" w:rsidR="002135FE" w:rsidRDefault="00000000">
      <w:pPr>
        <w:pStyle w:val="Compact"/>
        <w:numPr>
          <w:ilvl w:val="1"/>
          <w:numId w:val="21"/>
        </w:numPr>
      </w:pPr>
      <w:r>
        <w:t>KVKK onaysız başvuru kabul edilmemeli.</w:t>
      </w:r>
    </w:p>
    <w:p w14:paraId="13C2DB8C" w14:textId="77777777" w:rsidR="002135FE" w:rsidRDefault="00000000">
      <w:r>
        <w:pict w14:anchorId="586EB3C4">
          <v:rect id="_x0000_i1037" style="width:0;height:1.5pt" o:hralign="center" o:hrstd="t" o:hr="t"/>
        </w:pict>
      </w:r>
    </w:p>
    <w:p w14:paraId="356D43EE" w14:textId="77777777" w:rsidR="002135FE" w:rsidRDefault="00000000">
      <w:pPr>
        <w:pStyle w:val="Balk2"/>
      </w:pPr>
      <w:bookmarkStart w:id="19" w:name="uiux-önerileri-wireframe-notları"/>
      <w:bookmarkEnd w:id="18"/>
      <w:r>
        <w:t>13. UI/UX Önerileri &amp; Wireframe Notları</w:t>
      </w:r>
    </w:p>
    <w:p w14:paraId="3BD3D289" w14:textId="77777777" w:rsidR="002135FE" w:rsidRDefault="00000000">
      <w:pPr>
        <w:pStyle w:val="Compact"/>
        <w:numPr>
          <w:ilvl w:val="0"/>
          <w:numId w:val="22"/>
        </w:numPr>
      </w:pPr>
      <w:r>
        <w:t>Minimal, liste odaklı tasarım; kart veya tablo görünümü opsiyonu.</w:t>
      </w:r>
    </w:p>
    <w:p w14:paraId="484099C7" w14:textId="77777777" w:rsidR="002135FE" w:rsidRDefault="00000000">
      <w:pPr>
        <w:pStyle w:val="Compact"/>
        <w:numPr>
          <w:ilvl w:val="0"/>
          <w:numId w:val="22"/>
        </w:numPr>
      </w:pPr>
      <w:r>
        <w:t>Pozisyon formunda tekrar kullanım için “Şablon olarak kaydet” ve “Taslaktan seç” fonksiyonları.</w:t>
      </w:r>
    </w:p>
    <w:p w14:paraId="7158301F" w14:textId="77777777" w:rsidR="002135FE" w:rsidRDefault="00000000">
      <w:pPr>
        <w:pStyle w:val="Compact"/>
        <w:numPr>
          <w:ilvl w:val="0"/>
          <w:numId w:val="22"/>
        </w:numPr>
      </w:pPr>
      <w:r>
        <w:t>Başvuru detayında sağ panelde hızlı eylemler (İlet, Mülakat Ayarla, Not Ekle, Durum Değiştir).</w:t>
      </w:r>
    </w:p>
    <w:p w14:paraId="5F3B0461" w14:textId="77777777" w:rsidR="002135FE" w:rsidRDefault="00000000">
      <w:pPr>
        <w:pStyle w:val="Compact"/>
        <w:numPr>
          <w:ilvl w:val="0"/>
          <w:numId w:val="22"/>
        </w:numPr>
      </w:pPr>
      <w:r>
        <w:t>Mobil-first düşünülerek responsive grid.</w:t>
      </w:r>
    </w:p>
    <w:p w14:paraId="7623E576" w14:textId="77777777" w:rsidR="002135FE" w:rsidRDefault="00000000">
      <w:r>
        <w:pict w14:anchorId="29F33C72">
          <v:rect id="_x0000_i1038" style="width:0;height:1.5pt" o:hralign="center" o:hrstd="t" o:hr="t"/>
        </w:pict>
      </w:r>
    </w:p>
    <w:p w14:paraId="5A26D31B" w14:textId="77777777" w:rsidR="002135FE" w:rsidRDefault="00000000">
      <w:pPr>
        <w:pStyle w:val="Balk2"/>
      </w:pPr>
      <w:bookmarkStart w:id="20" w:name="entegrasyonlar-opsiyonel"/>
      <w:bookmarkEnd w:id="19"/>
      <w:r>
        <w:t>14. Entegrasyonlar (Opsiyonel)</w:t>
      </w:r>
    </w:p>
    <w:p w14:paraId="1E7D9ABD" w14:textId="77777777" w:rsidR="002135FE" w:rsidRDefault="00000000">
      <w:pPr>
        <w:pStyle w:val="Compact"/>
        <w:numPr>
          <w:ilvl w:val="0"/>
          <w:numId w:val="23"/>
        </w:numPr>
      </w:pPr>
      <w:r>
        <w:t>E-posta: SMTP / SendGrid / Amazon SES</w:t>
      </w:r>
    </w:p>
    <w:p w14:paraId="53A5F5AA" w14:textId="77777777" w:rsidR="002135FE" w:rsidRDefault="00000000">
      <w:pPr>
        <w:pStyle w:val="Compact"/>
        <w:numPr>
          <w:ilvl w:val="0"/>
          <w:numId w:val="23"/>
        </w:numPr>
      </w:pPr>
      <w:r>
        <w:t>Takvim: Outlook/Exchange / Google Calendar / iCal</w:t>
      </w:r>
    </w:p>
    <w:p w14:paraId="20CE4CA8" w14:textId="77777777" w:rsidR="002135FE" w:rsidRDefault="00000000">
      <w:pPr>
        <w:pStyle w:val="Compact"/>
        <w:numPr>
          <w:ilvl w:val="0"/>
          <w:numId w:val="23"/>
        </w:numPr>
      </w:pPr>
      <w:r>
        <w:t>Dosya storage: AWS S3 / Azure Blob</w:t>
      </w:r>
    </w:p>
    <w:p w14:paraId="255F90F7" w14:textId="77777777" w:rsidR="002135FE" w:rsidRDefault="00000000">
      <w:pPr>
        <w:pStyle w:val="Compact"/>
        <w:numPr>
          <w:ilvl w:val="0"/>
          <w:numId w:val="23"/>
        </w:numPr>
      </w:pPr>
      <w:r>
        <w:t>Identity: SSO (SAML/OIDC) — şirket içi entegrasyonlar</w:t>
      </w:r>
    </w:p>
    <w:p w14:paraId="5E491597" w14:textId="77777777" w:rsidR="002135FE" w:rsidRDefault="00000000">
      <w:r>
        <w:pict w14:anchorId="7362BDDF">
          <v:rect id="_x0000_i1039" style="width:0;height:1.5pt" o:hralign="center" o:hrstd="t" o:hr="t"/>
        </w:pict>
      </w:r>
    </w:p>
    <w:p w14:paraId="34CE3519" w14:textId="77777777" w:rsidR="002135FE" w:rsidRDefault="00000000">
      <w:pPr>
        <w:pStyle w:val="Balk2"/>
      </w:pPr>
      <w:bookmarkStart w:id="21" w:name="yol-haritası-milestones-öneri"/>
      <w:bookmarkEnd w:id="20"/>
      <w:r>
        <w:lastRenderedPageBreak/>
        <w:t>15. Yol Haritası &amp; Milestones (Öneri)</w:t>
      </w:r>
    </w:p>
    <w:p w14:paraId="65D7C17E" w14:textId="77777777" w:rsidR="002135FE" w:rsidRDefault="00000000">
      <w:pPr>
        <w:pStyle w:val="Compact"/>
        <w:numPr>
          <w:ilvl w:val="0"/>
          <w:numId w:val="24"/>
        </w:numPr>
      </w:pPr>
      <w:r>
        <w:t>Keşif &amp; Detay Gereksinim (1 haftа) — paydaşlarla atölye</w:t>
      </w:r>
    </w:p>
    <w:p w14:paraId="2126EE92" w14:textId="77777777" w:rsidR="002135FE" w:rsidRDefault="00000000">
      <w:pPr>
        <w:pStyle w:val="Compact"/>
        <w:numPr>
          <w:ilvl w:val="0"/>
          <w:numId w:val="24"/>
        </w:numPr>
      </w:pPr>
      <w:r>
        <w:t>MVP Geliştirme (4–6 hafta): Pozisyon CRUD, Firma başvuru, Havuz cv görüntüleme, Başvuru listeleme, Temel bildirim</w:t>
      </w:r>
    </w:p>
    <w:p w14:paraId="6D9B0AD0" w14:textId="77777777" w:rsidR="002135FE" w:rsidRDefault="00000000">
      <w:pPr>
        <w:pStyle w:val="Compact"/>
        <w:numPr>
          <w:ilvl w:val="0"/>
          <w:numId w:val="24"/>
        </w:numPr>
      </w:pPr>
      <w:r>
        <w:t>MVP Test &amp; UAT (1–2 hafta)</w:t>
      </w:r>
    </w:p>
    <w:p w14:paraId="6FFABB1B" w14:textId="77777777" w:rsidR="002135FE" w:rsidRDefault="00000000">
      <w:pPr>
        <w:pStyle w:val="Compact"/>
        <w:numPr>
          <w:ilvl w:val="0"/>
          <w:numId w:val="24"/>
        </w:numPr>
      </w:pPr>
      <w:r>
        <w:t>Ek özellikler (2–4 hafta): Toplantı planlama, İletme/yorumlama/puanlama, KVKK gelişmeleri</w:t>
      </w:r>
    </w:p>
    <w:p w14:paraId="00E8EA3B" w14:textId="77777777" w:rsidR="002135FE" w:rsidRDefault="00000000">
      <w:pPr>
        <w:pStyle w:val="Compact"/>
        <w:numPr>
          <w:ilvl w:val="0"/>
          <w:numId w:val="24"/>
        </w:numPr>
      </w:pPr>
      <w:r>
        <w:t>Prod hazırlık &amp; deploy (1 hafta)</w:t>
      </w:r>
    </w:p>
    <w:p w14:paraId="026E90CF" w14:textId="77777777" w:rsidR="002135FE" w:rsidRDefault="00000000">
      <w:r>
        <w:pict w14:anchorId="2E1B19C3">
          <v:rect id="_x0000_i1040" style="width:0;height:1.5pt" o:hralign="center" o:hrstd="t" o:hr="t"/>
        </w:pict>
      </w:r>
    </w:p>
    <w:p w14:paraId="66B61197" w14:textId="77777777" w:rsidR="002135FE" w:rsidRDefault="00000000">
      <w:pPr>
        <w:pStyle w:val="Balk2"/>
      </w:pPr>
      <w:bookmarkStart w:id="22" w:name="kabul-edilmiş-varsayımlar"/>
      <w:bookmarkEnd w:id="21"/>
      <w:r>
        <w:t>16. Kabul Edilmiş Varsayımlar</w:t>
      </w:r>
    </w:p>
    <w:p w14:paraId="71CDC2A0" w14:textId="77777777" w:rsidR="002135FE" w:rsidRDefault="00000000">
      <w:pPr>
        <w:pStyle w:val="Compact"/>
        <w:numPr>
          <w:ilvl w:val="0"/>
          <w:numId w:val="25"/>
        </w:numPr>
      </w:pPr>
      <w:r>
        <w:t>T.C. kimlik numarası gibi hassas veriler tutulacaksa, ilgili veri sorumluları ve KVKK süreçleri projede netleşecek.</w:t>
      </w:r>
    </w:p>
    <w:p w14:paraId="7DB073E0" w14:textId="77777777" w:rsidR="002135FE" w:rsidRDefault="00000000">
      <w:pPr>
        <w:pStyle w:val="Compact"/>
        <w:numPr>
          <w:ilvl w:val="0"/>
          <w:numId w:val="25"/>
        </w:numPr>
      </w:pPr>
      <w:r>
        <w:t>Firma ve bireysel kullanıcıların kimlik doğrulaması (e-mail ile) yeterlidir; kurumsal SSO opsiyoneldir.</w:t>
      </w:r>
    </w:p>
    <w:p w14:paraId="755A4D09" w14:textId="77777777" w:rsidR="002135FE" w:rsidRDefault="00000000">
      <w:r>
        <w:pict w14:anchorId="60B80A28">
          <v:rect id="_x0000_i1041" style="width:0;height:1.5pt" o:hralign="center" o:hrstd="t" o:hr="t"/>
        </w:pict>
      </w:r>
    </w:p>
    <w:p w14:paraId="244A4B6E" w14:textId="77777777" w:rsidR="002135FE" w:rsidRDefault="00000000">
      <w:pPr>
        <w:pStyle w:val="Balk2"/>
      </w:pPr>
      <w:bookmarkStart w:id="23" w:name="riskler-ve-azaltma-stratejileri"/>
      <w:bookmarkEnd w:id="22"/>
      <w:r>
        <w:t>17. Riskler ve Azaltma Stratejileri</w:t>
      </w:r>
    </w:p>
    <w:p w14:paraId="513C89DC" w14:textId="77777777" w:rsidR="002135FE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KVKK uyumsuzluğu riski:</w:t>
      </w:r>
      <w:r>
        <w:t xml:space="preserve"> Hukukla birlikte KVKK metninin ve silme politikalarının netleştirilmesi.</w:t>
      </w:r>
    </w:p>
    <w:p w14:paraId="1A81A107" w14:textId="77777777" w:rsidR="002135FE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Performans problemi:</w:t>
      </w:r>
      <w:r>
        <w:t xml:space="preserve"> Dosya depolama ve sayfa sorgularında pagination ve CDN kullanımı.</w:t>
      </w:r>
    </w:p>
    <w:p w14:paraId="7A0B56CA" w14:textId="77777777" w:rsidR="002135FE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Güvenlik:</w:t>
      </w:r>
      <w:r>
        <w:t xml:space="preserve"> Dosya tarama, OWASP önlemleri, RBAC.</w:t>
      </w:r>
    </w:p>
    <w:p w14:paraId="200D8E01" w14:textId="77777777" w:rsidR="002135FE" w:rsidRDefault="00000000">
      <w:r>
        <w:pict w14:anchorId="0F6A82D7">
          <v:rect id="_x0000_i1042" style="width:0;height:1.5pt" o:hralign="center" o:hrstd="t" o:hr="t"/>
        </w:pict>
      </w:r>
    </w:p>
    <w:p w14:paraId="342A1E85" w14:textId="4D2F6F78" w:rsidR="002135FE" w:rsidRDefault="002135FE">
      <w:pPr>
        <w:pStyle w:val="FirstParagraph"/>
      </w:pPr>
      <w:bookmarkStart w:id="24" w:name="sonraki-adımlar-önerilen"/>
      <w:bookmarkEnd w:id="0"/>
      <w:bookmarkEnd w:id="23"/>
      <w:bookmarkEnd w:id="24"/>
    </w:p>
    <w:sectPr w:rsidR="002135FE">
      <w:footerReference w:type="even" r:id="rId7"/>
      <w:footerReference w:type="default" r:id="rId8"/>
      <w:footerReference w:type="first" r:id="rId9"/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2CBA8" w14:textId="77777777" w:rsidR="000264C5" w:rsidRDefault="000264C5" w:rsidP="0069223B">
      <w:pPr>
        <w:spacing w:after="0"/>
      </w:pPr>
      <w:r>
        <w:separator/>
      </w:r>
    </w:p>
  </w:endnote>
  <w:endnote w:type="continuationSeparator" w:id="0">
    <w:p w14:paraId="39D4B4CC" w14:textId="77777777" w:rsidR="000264C5" w:rsidRDefault="000264C5" w:rsidP="0069223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774C8" w14:textId="77777777" w:rsidR="0069223B" w:rsidRDefault="0069223B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EF675" w14:textId="77777777" w:rsidR="0069223B" w:rsidRDefault="0069223B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24AEA" w14:textId="77777777" w:rsidR="0069223B" w:rsidRDefault="0069223B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04783" w14:textId="77777777" w:rsidR="000264C5" w:rsidRDefault="000264C5" w:rsidP="0069223B">
      <w:pPr>
        <w:spacing w:after="0"/>
      </w:pPr>
      <w:r>
        <w:separator/>
      </w:r>
    </w:p>
  </w:footnote>
  <w:footnote w:type="continuationSeparator" w:id="0">
    <w:p w14:paraId="3F6F4EB8" w14:textId="77777777" w:rsidR="000264C5" w:rsidRDefault="000264C5" w:rsidP="0069223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2A693D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1E08C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1D68B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5965690">
    <w:abstractNumId w:val="0"/>
  </w:num>
  <w:num w:numId="2" w16cid:durableId="225848513">
    <w:abstractNumId w:val="1"/>
  </w:num>
  <w:num w:numId="3" w16cid:durableId="1621106675">
    <w:abstractNumId w:val="1"/>
  </w:num>
  <w:num w:numId="4" w16cid:durableId="255751104">
    <w:abstractNumId w:val="1"/>
  </w:num>
  <w:num w:numId="5" w16cid:durableId="67702569">
    <w:abstractNumId w:val="1"/>
  </w:num>
  <w:num w:numId="6" w16cid:durableId="257834842">
    <w:abstractNumId w:val="1"/>
  </w:num>
  <w:num w:numId="7" w16cid:durableId="1746029241">
    <w:abstractNumId w:val="1"/>
  </w:num>
  <w:num w:numId="8" w16cid:durableId="1332176903">
    <w:abstractNumId w:val="1"/>
  </w:num>
  <w:num w:numId="9" w16cid:durableId="2057777600">
    <w:abstractNumId w:val="1"/>
  </w:num>
  <w:num w:numId="10" w16cid:durableId="1090194753">
    <w:abstractNumId w:val="1"/>
  </w:num>
  <w:num w:numId="11" w16cid:durableId="440954174">
    <w:abstractNumId w:val="1"/>
  </w:num>
  <w:num w:numId="12" w16cid:durableId="369233688">
    <w:abstractNumId w:val="1"/>
  </w:num>
  <w:num w:numId="13" w16cid:durableId="210532946">
    <w:abstractNumId w:val="1"/>
  </w:num>
  <w:num w:numId="14" w16cid:durableId="1625892857">
    <w:abstractNumId w:val="1"/>
  </w:num>
  <w:num w:numId="15" w16cid:durableId="73087769">
    <w:abstractNumId w:val="1"/>
  </w:num>
  <w:num w:numId="16" w16cid:durableId="618295254">
    <w:abstractNumId w:val="1"/>
  </w:num>
  <w:num w:numId="17" w16cid:durableId="672531037">
    <w:abstractNumId w:val="1"/>
  </w:num>
  <w:num w:numId="18" w16cid:durableId="1294754366">
    <w:abstractNumId w:val="1"/>
  </w:num>
  <w:num w:numId="19" w16cid:durableId="491870786">
    <w:abstractNumId w:val="1"/>
  </w:num>
  <w:num w:numId="20" w16cid:durableId="918057021">
    <w:abstractNumId w:val="1"/>
  </w:num>
  <w:num w:numId="21" w16cid:durableId="1453983119">
    <w:abstractNumId w:val="1"/>
  </w:num>
  <w:num w:numId="22" w16cid:durableId="915365034">
    <w:abstractNumId w:val="1"/>
  </w:num>
  <w:num w:numId="23" w16cid:durableId="252399616">
    <w:abstractNumId w:val="1"/>
  </w:num>
  <w:num w:numId="24" w16cid:durableId="14940989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7071838">
    <w:abstractNumId w:val="1"/>
  </w:num>
  <w:num w:numId="26" w16cid:durableId="502625453">
    <w:abstractNumId w:val="1"/>
  </w:num>
  <w:num w:numId="27" w16cid:durableId="11113202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450932565">
    <w:abstractNumId w:val="1"/>
  </w:num>
  <w:num w:numId="29" w16cid:durableId="19511580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35FE"/>
    <w:rsid w:val="000264C5"/>
    <w:rsid w:val="002135FE"/>
    <w:rsid w:val="0069223B"/>
    <w:rsid w:val="00ED6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9FCFA"/>
  <w15:docId w15:val="{63ACF8D1-EB2A-4821-A3B5-65C3B0305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GvdeMetni"/>
    <w:link w:val="Balk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GvdeMetni"/>
    <w:link w:val="Balk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GvdeMetni"/>
    <w:link w:val="Balk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GvdeMetni"/>
    <w:link w:val="Balk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GvdeMetni"/>
    <w:link w:val="Balk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GvdeMetni"/>
    <w:link w:val="Balk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GvdeMetni"/>
    <w:link w:val="Balk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GvdeMetni"/>
    <w:link w:val="Balk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GvdeMetni"/>
    <w:link w:val="Balk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GvdeMetni"/>
    <w:next w:val="GvdeMetni"/>
    <w:qFormat/>
  </w:style>
  <w:style w:type="paragraph" w:customStyle="1" w:styleId="Compact">
    <w:name w:val="Compact"/>
    <w:basedOn w:val="GvdeMetni"/>
    <w:qFormat/>
    <w:pPr>
      <w:spacing w:before="36" w:after="36"/>
    </w:pPr>
  </w:style>
  <w:style w:type="paragraph" w:styleId="KonuBal">
    <w:name w:val="Title"/>
    <w:basedOn w:val="Normal"/>
    <w:next w:val="GvdeMetni"/>
    <w:link w:val="KonuBal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KonuBal"/>
    <w:next w:val="GvdeMetni"/>
    <w:link w:val="Altyaz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GvdeMetni"/>
    <w:qFormat/>
    <w:pPr>
      <w:keepNext/>
      <w:keepLines/>
      <w:jc w:val="center"/>
    </w:pPr>
  </w:style>
  <w:style w:type="paragraph" w:styleId="Tarih">
    <w:name w:val="Date"/>
    <w:next w:val="GvdeMetni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GvdeMetni"/>
    <w:qFormat/>
    <w:pPr>
      <w:keepNext/>
      <w:keepLines/>
      <w:spacing w:before="100" w:after="300"/>
    </w:pPr>
    <w:rPr>
      <w:sz w:val="20"/>
      <w:szCs w:val="20"/>
    </w:rPr>
  </w:style>
  <w:style w:type="paragraph" w:styleId="Kaynaka">
    <w:name w:val="Bibliography"/>
    <w:basedOn w:val="Normal"/>
    <w:qFormat/>
  </w:style>
  <w:style w:type="character" w:customStyle="1" w:styleId="Balk1Char">
    <w:name w:val="Başlık 1 Char"/>
    <w:basedOn w:val="VarsaylanParagrafYazTipi"/>
    <w:link w:val="Balk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ekMetni">
    <w:name w:val="Block Text"/>
    <w:basedOn w:val="GvdeMetni"/>
    <w:next w:val="GvdeMetni"/>
    <w:uiPriority w:val="9"/>
    <w:unhideWhenUsed/>
    <w:qFormat/>
    <w:pPr>
      <w:spacing w:before="100" w:after="100"/>
      <w:ind w:left="480" w:right="480"/>
    </w:pPr>
  </w:style>
  <w:style w:type="paragraph" w:styleId="DipnotMetni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DipnotMetni"/>
    <w:next w:val="DipnotMetni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ResimYazs">
    <w:name w:val="caption"/>
    <w:basedOn w:val="Normal"/>
    <w:link w:val="ResimYazsChar"/>
    <w:pPr>
      <w:spacing w:after="120"/>
    </w:pPr>
    <w:rPr>
      <w:i/>
    </w:rPr>
  </w:style>
  <w:style w:type="paragraph" w:customStyle="1" w:styleId="TableCaption">
    <w:name w:val="Table Caption"/>
    <w:basedOn w:val="ResimYazs"/>
    <w:pPr>
      <w:keepNext/>
    </w:pPr>
  </w:style>
  <w:style w:type="paragraph" w:customStyle="1" w:styleId="ImageCaption">
    <w:name w:val="Image Caption"/>
    <w:basedOn w:val="ResimYazs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ResimYazsChar">
    <w:name w:val="Resim Yazısı Char"/>
    <w:basedOn w:val="VarsaylanParagrafYazTipi"/>
    <w:link w:val="ResimYazs"/>
  </w:style>
  <w:style w:type="character" w:customStyle="1" w:styleId="VerbatimChar">
    <w:name w:val="Verbatim Char"/>
    <w:basedOn w:val="ResimYazs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ResimYazsChar"/>
  </w:style>
  <w:style w:type="character" w:styleId="DipnotBavurusu">
    <w:name w:val="footnote reference"/>
    <w:basedOn w:val="ResimYazsChar"/>
    <w:rPr>
      <w:vertAlign w:val="superscript"/>
    </w:rPr>
  </w:style>
  <w:style w:type="character" w:styleId="Kpr">
    <w:name w:val="Hyperlink"/>
    <w:basedOn w:val="ResimYazsChar"/>
    <w:rPr>
      <w:color w:val="156082" w:themeColor="accent1"/>
    </w:rPr>
  </w:style>
  <w:style w:type="paragraph" w:styleId="TBal">
    <w:name w:val="TOC Heading"/>
    <w:basedOn w:val="Balk1"/>
    <w:next w:val="GvdeMetni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ltBilgi">
    <w:name w:val="footer"/>
    <w:basedOn w:val="Normal"/>
    <w:link w:val="AltBilgiChar"/>
    <w:rsid w:val="0069223B"/>
    <w:pPr>
      <w:tabs>
        <w:tab w:val="center" w:pos="4536"/>
        <w:tab w:val="right" w:pos="9072"/>
      </w:tabs>
      <w:spacing w:after="0"/>
    </w:pPr>
  </w:style>
  <w:style w:type="character" w:customStyle="1" w:styleId="AltBilgiChar">
    <w:name w:val="Alt Bilgi Char"/>
    <w:basedOn w:val="VarsaylanParagrafYazTipi"/>
    <w:link w:val="AltBilgi"/>
    <w:rsid w:val="006922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1723</Words>
  <Characters>9825</Characters>
  <Application>Microsoft Office Word</Application>
  <DocSecurity>0</DocSecurity>
  <Lines>81</Lines>
  <Paragraphs>23</Paragraphs>
  <ScaleCrop>false</ScaleCrop>
  <Company/>
  <LinksUpToDate>false</LinksUpToDate>
  <CharactersWithSpaces>11525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Burak Kizir, Vodafone (External)</cp:lastModifiedBy>
  <cp:revision>2</cp:revision>
  <dcterms:created xsi:type="dcterms:W3CDTF">2025-10-30T13:41:00Z</dcterms:created>
  <dcterms:modified xsi:type="dcterms:W3CDTF">2025-10-30T13:43:00Z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359f705-2ba0-454b-9cfc-6ce5bcaac040_Enabled">
    <vt:lpwstr>true</vt:lpwstr>
  </property>
  <property fmtid="{D5CDD505-2E9C-101B-9397-08002B2CF9AE}" pid="3" name="MSIP_Label_0359f705-2ba0-454b-9cfc-6ce5bcaac040_SetDate">
    <vt:lpwstr>2025-10-30T13:43:30Z</vt:lpwstr>
  </property>
  <property fmtid="{D5CDD505-2E9C-101B-9397-08002B2CF9AE}" pid="4" name="MSIP_Label_0359f705-2ba0-454b-9cfc-6ce5bcaac040_Method">
    <vt:lpwstr>Standard</vt:lpwstr>
  </property>
  <property fmtid="{D5CDD505-2E9C-101B-9397-08002B2CF9AE}" pid="5" name="MSIP_Label_0359f705-2ba0-454b-9cfc-6ce5bcaac040_Name">
    <vt:lpwstr>0359f705-2ba0-454b-9cfc-6ce5bcaac040</vt:lpwstr>
  </property>
  <property fmtid="{D5CDD505-2E9C-101B-9397-08002B2CF9AE}" pid="6" name="MSIP_Label_0359f705-2ba0-454b-9cfc-6ce5bcaac040_SiteId">
    <vt:lpwstr>68283f3b-8487-4c86-adb3-a5228f18b893</vt:lpwstr>
  </property>
  <property fmtid="{D5CDD505-2E9C-101B-9397-08002B2CF9AE}" pid="7" name="MSIP_Label_0359f705-2ba0-454b-9cfc-6ce5bcaac040_ActionId">
    <vt:lpwstr>449233a8-182e-419a-a0ac-815af8fade38</vt:lpwstr>
  </property>
  <property fmtid="{D5CDD505-2E9C-101B-9397-08002B2CF9AE}" pid="8" name="MSIP_Label_0359f705-2ba0-454b-9cfc-6ce5bcaac040_ContentBits">
    <vt:lpwstr>2</vt:lpwstr>
  </property>
  <property fmtid="{D5CDD505-2E9C-101B-9397-08002B2CF9AE}" pid="9" name="MSIP_Label_0359f705-2ba0-454b-9cfc-6ce5bcaac040_Tag">
    <vt:lpwstr>10, 3, 0, 1</vt:lpwstr>
  </property>
</Properties>
</file>