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11D" w:rsidRPr="00DD7A98" w:rsidRDefault="00A4211D" w:rsidP="00A4211D">
      <w:pPr>
        <w:spacing w:before="3240"/>
        <w:jc w:val="center"/>
        <w:rPr>
          <w:rFonts w:cstheme="minorHAnsi"/>
          <w:b/>
          <w:smallCaps/>
          <w:sz w:val="48"/>
          <w:szCs w:val="48"/>
          <w:u w:val="single"/>
        </w:rPr>
      </w:pPr>
      <w:r>
        <w:rPr>
          <w:rFonts w:cstheme="minorHAnsi"/>
          <w:b/>
          <w:smallCaps/>
          <w:sz w:val="48"/>
          <w:szCs w:val="48"/>
          <w:u w:val="single"/>
        </w:rPr>
        <w:t xml:space="preserve">St. </w:t>
      </w:r>
      <w:proofErr w:type="spellStart"/>
      <w:r>
        <w:rPr>
          <w:rFonts w:cstheme="minorHAnsi"/>
          <w:b/>
          <w:smallCaps/>
          <w:sz w:val="48"/>
          <w:szCs w:val="48"/>
          <w:u w:val="single"/>
        </w:rPr>
        <w:t>Mungo</w:t>
      </w:r>
      <w:proofErr w:type="spellEnd"/>
      <w:r>
        <w:rPr>
          <w:rFonts w:cstheme="minorHAnsi"/>
          <w:b/>
          <w:smallCaps/>
          <w:sz w:val="48"/>
          <w:szCs w:val="48"/>
          <w:u w:val="single"/>
        </w:rPr>
        <w:t xml:space="preserve"> Kft.</w:t>
      </w:r>
    </w:p>
    <w:p w:rsidR="00A4211D" w:rsidRDefault="00A4211D" w:rsidP="00A4211D">
      <w:pPr>
        <w:jc w:val="center"/>
        <w:rPr>
          <w:i/>
          <w:sz w:val="28"/>
          <w:szCs w:val="28"/>
        </w:rPr>
      </w:pPr>
      <w:r w:rsidRPr="00680DE0">
        <w:rPr>
          <w:i/>
          <w:sz w:val="28"/>
          <w:szCs w:val="28"/>
        </w:rPr>
        <w:t>Előkészítés</w:t>
      </w:r>
    </w:p>
    <w:p w:rsidR="00A4211D" w:rsidRDefault="00A4211D" w:rsidP="00A4211D">
      <w:pPr>
        <w:jc w:val="center"/>
        <w:rPr>
          <w:i/>
          <w:sz w:val="28"/>
          <w:szCs w:val="28"/>
        </w:rPr>
      </w:pPr>
    </w:p>
    <w:p w:rsidR="00A4211D" w:rsidRDefault="00A4211D" w:rsidP="00A4211D">
      <w:pPr>
        <w:jc w:val="center"/>
        <w:rPr>
          <w:i/>
          <w:sz w:val="28"/>
          <w:szCs w:val="28"/>
        </w:rPr>
      </w:pPr>
    </w:p>
    <w:p w:rsidR="00A4211D" w:rsidRDefault="00A4211D" w:rsidP="00A4211D">
      <w:pPr>
        <w:jc w:val="center"/>
        <w:rPr>
          <w:sz w:val="28"/>
          <w:szCs w:val="28"/>
        </w:rPr>
      </w:pPr>
    </w:p>
    <w:p w:rsidR="00A4211D" w:rsidRDefault="00A4211D" w:rsidP="00A4211D">
      <w:pPr>
        <w:jc w:val="center"/>
        <w:rPr>
          <w:sz w:val="28"/>
          <w:szCs w:val="28"/>
        </w:rPr>
      </w:pPr>
    </w:p>
    <w:p w:rsidR="00A4211D" w:rsidRDefault="00A4211D" w:rsidP="00A4211D">
      <w:pPr>
        <w:jc w:val="center"/>
        <w:rPr>
          <w:sz w:val="28"/>
          <w:szCs w:val="28"/>
        </w:rPr>
      </w:pPr>
      <w:r>
        <w:rPr>
          <w:sz w:val="28"/>
          <w:szCs w:val="28"/>
        </w:rPr>
        <w:t>A csapat:</w:t>
      </w:r>
    </w:p>
    <w:p w:rsidR="00F43408" w:rsidRPr="00F43408" w:rsidRDefault="00F43408" w:rsidP="00F43408">
      <w:pPr>
        <w:jc w:val="center"/>
        <w:rPr>
          <w:sz w:val="28"/>
          <w:szCs w:val="28"/>
        </w:rPr>
      </w:pPr>
      <w:proofErr w:type="spellStart"/>
      <w:r w:rsidRPr="00F43408">
        <w:rPr>
          <w:sz w:val="28"/>
          <w:szCs w:val="28"/>
        </w:rPr>
        <w:t>Békéssy</w:t>
      </w:r>
      <w:proofErr w:type="spellEnd"/>
      <w:r w:rsidRPr="00F43408">
        <w:rPr>
          <w:sz w:val="28"/>
          <w:szCs w:val="28"/>
        </w:rPr>
        <w:t xml:space="preserve"> Herman András - Demonstrátor</w:t>
      </w:r>
    </w:p>
    <w:p w:rsidR="00F43408" w:rsidRPr="00F43408" w:rsidRDefault="00F43408" w:rsidP="00F43408">
      <w:pPr>
        <w:jc w:val="center"/>
        <w:rPr>
          <w:sz w:val="28"/>
          <w:szCs w:val="28"/>
        </w:rPr>
      </w:pPr>
      <w:r w:rsidRPr="00F43408">
        <w:rPr>
          <w:sz w:val="28"/>
          <w:szCs w:val="28"/>
        </w:rPr>
        <w:t>Kardos Balázs - Kapcsolattartó</w:t>
      </w:r>
    </w:p>
    <w:p w:rsidR="00F43408" w:rsidRPr="00F43408" w:rsidRDefault="00F43408" w:rsidP="00F43408">
      <w:pPr>
        <w:jc w:val="center"/>
        <w:rPr>
          <w:sz w:val="28"/>
          <w:szCs w:val="28"/>
        </w:rPr>
      </w:pPr>
      <w:r w:rsidRPr="00F43408">
        <w:rPr>
          <w:sz w:val="28"/>
          <w:szCs w:val="28"/>
        </w:rPr>
        <w:t>Pintér Ádám Balázs – Projekt Adminisztrátor</w:t>
      </w:r>
    </w:p>
    <w:p w:rsidR="00F43408" w:rsidRPr="00FA68A0" w:rsidRDefault="00F43408" w:rsidP="00F43408">
      <w:pPr>
        <w:jc w:val="center"/>
        <w:rPr>
          <w:i/>
          <w:sz w:val="24"/>
          <w:szCs w:val="24"/>
        </w:rPr>
      </w:pPr>
      <w:r w:rsidRPr="00F43408">
        <w:rPr>
          <w:sz w:val="28"/>
          <w:szCs w:val="28"/>
        </w:rPr>
        <w:t>Zalán Máriusz - Projektvezető</w:t>
      </w:r>
    </w:p>
    <w:p w:rsidR="00F43408" w:rsidRDefault="00F43408" w:rsidP="00A4211D">
      <w:pPr>
        <w:jc w:val="center"/>
        <w:rPr>
          <w:sz w:val="28"/>
          <w:szCs w:val="28"/>
        </w:rPr>
      </w:pPr>
    </w:p>
    <w:p w:rsidR="00F43408" w:rsidRDefault="00F4340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F43408" w:rsidRPr="00F646E3" w:rsidRDefault="00F43408" w:rsidP="00F43408">
      <w:pPr>
        <w:spacing w:line="600" w:lineRule="auto"/>
        <w:jc w:val="center"/>
        <w:rPr>
          <w:rFonts w:cstheme="minorHAnsi"/>
          <w:b/>
          <w:smallCaps/>
          <w:sz w:val="36"/>
          <w:szCs w:val="36"/>
          <w:u w:val="single"/>
        </w:rPr>
      </w:pPr>
      <w:r w:rsidRPr="00F646E3">
        <w:rPr>
          <w:rFonts w:cstheme="minorHAnsi"/>
          <w:b/>
          <w:smallCaps/>
          <w:sz w:val="36"/>
          <w:szCs w:val="36"/>
          <w:u w:val="single"/>
        </w:rPr>
        <w:lastRenderedPageBreak/>
        <w:t>A feladat</w:t>
      </w:r>
    </w:p>
    <w:p w:rsidR="00F43408" w:rsidRPr="00F43408" w:rsidRDefault="00F43408" w:rsidP="00F43408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  <w:r w:rsidRPr="00F43408">
        <w:rPr>
          <w:rFonts w:eastAsia="Times New Roman" w:cs="Arial"/>
          <w:color w:val="000000"/>
          <w:sz w:val="24"/>
          <w:szCs w:val="24"/>
          <w:lang w:eastAsia="hu-HU"/>
        </w:rPr>
        <w:t>Projektfeladatunkban egy kórház szoftverrendszerét készítjük el, amelyben különböző szerepköröket definiálva különböző funkciók érhetők el. Különböző jogkörrel rendelkeznek az orvos és asszisztense, a betegek, az ápolók, a gazdasági alkalmazottak illetve a recepciósok.</w:t>
      </w:r>
    </w:p>
    <w:p w:rsidR="00F43408" w:rsidRPr="00F43408" w:rsidRDefault="00F43408" w:rsidP="00F43408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hu-HU"/>
        </w:rPr>
      </w:pPr>
    </w:p>
    <w:p w:rsidR="00F43408" w:rsidRPr="00F43408" w:rsidRDefault="00F43408" w:rsidP="00F43408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  <w:r w:rsidRPr="00F43408">
        <w:rPr>
          <w:rFonts w:eastAsia="Times New Roman" w:cs="Arial"/>
          <w:color w:val="000000"/>
          <w:sz w:val="24"/>
          <w:szCs w:val="24"/>
          <w:lang w:eastAsia="hu-HU"/>
        </w:rPr>
        <w:t>A rendszer az orvosoknak és asszisztenseiknek biztosít egy felületet, ahol fel tudnak venni új betegeket, meg tudják tekinteni a betegek kórlapjait, az újabb kezeléseket hozzá tudják adni a kórlaphoz, összeállíthatják a lázlapot az ápolóknak, illetve kezelhetik az időpontfoglalásokat.</w:t>
      </w:r>
    </w:p>
    <w:p w:rsidR="00F43408" w:rsidRPr="00F43408" w:rsidRDefault="00F43408" w:rsidP="00F43408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</w:p>
    <w:p w:rsidR="00F43408" w:rsidRPr="00F43408" w:rsidRDefault="00F43408" w:rsidP="00F43408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  <w:r w:rsidRPr="00F43408">
        <w:rPr>
          <w:rFonts w:eastAsia="Times New Roman" w:cs="Arial"/>
          <w:color w:val="000000"/>
          <w:sz w:val="24"/>
          <w:szCs w:val="24"/>
          <w:lang w:eastAsia="hu-HU"/>
        </w:rPr>
        <w:t>A betegeknek adott lesz egy felület, ahol meg tudják nézni az időpontokat és azok állapotát. Amennyiben van szabad időpont, lehetőségük lesz foglalni is maguknak, illetve kérelmezhetik személyes adataik módosítását. A rendszerben a teljes nevük, születési adataik, lakcímük, taj számuk, személyi igazolvány számuk illetve elérhetőségük lesz feltüntetve. Amennyiben bent fekvő betegről van szó, igényelhet különböző kényelmi berendezéseket, külön szobát a többiektől és leadhatja mindig a következő napi ételrendelését.</w:t>
      </w:r>
    </w:p>
    <w:p w:rsidR="00F43408" w:rsidRPr="00F43408" w:rsidRDefault="00F43408" w:rsidP="00F43408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</w:p>
    <w:p w:rsidR="00F43408" w:rsidRPr="00F43408" w:rsidRDefault="00F43408" w:rsidP="00F43408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  <w:r w:rsidRPr="00F43408">
        <w:rPr>
          <w:rFonts w:eastAsia="Times New Roman" w:cs="Arial"/>
          <w:color w:val="000000"/>
          <w:sz w:val="24"/>
          <w:szCs w:val="24"/>
          <w:lang w:eastAsia="hu-HU"/>
        </w:rPr>
        <w:t xml:space="preserve">Ápolók a rendszerből tudják lekérdezni a betegek lázlapjait. Ezek alapján fogják tudni melyik betegnek milyen </w:t>
      </w:r>
      <w:proofErr w:type="gramStart"/>
      <w:r w:rsidRPr="00F43408">
        <w:rPr>
          <w:rFonts w:eastAsia="Times New Roman" w:cs="Arial"/>
          <w:color w:val="000000"/>
          <w:sz w:val="24"/>
          <w:szCs w:val="24"/>
          <w:lang w:eastAsia="hu-HU"/>
        </w:rPr>
        <w:t>gyógyszereket</w:t>
      </w:r>
      <w:proofErr w:type="gramEnd"/>
      <w:r w:rsidRPr="00F43408">
        <w:rPr>
          <w:rFonts w:eastAsia="Times New Roman" w:cs="Arial"/>
          <w:color w:val="000000"/>
          <w:sz w:val="24"/>
          <w:szCs w:val="24"/>
          <w:lang w:eastAsia="hu-HU"/>
        </w:rPr>
        <w:t xml:space="preserve"> kell adagolniuk.</w:t>
      </w:r>
    </w:p>
    <w:p w:rsidR="00F43408" w:rsidRPr="00F43408" w:rsidRDefault="00F43408" w:rsidP="00F43408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</w:p>
    <w:p w:rsidR="00F43408" w:rsidRPr="00F43408" w:rsidRDefault="00F43408" w:rsidP="00F43408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  <w:r w:rsidRPr="00F43408">
        <w:rPr>
          <w:rFonts w:eastAsia="Times New Roman" w:cs="Arial"/>
          <w:color w:val="000000"/>
          <w:sz w:val="24"/>
          <w:szCs w:val="24"/>
          <w:lang w:eastAsia="hu-HU"/>
        </w:rPr>
        <w:t>A recepciós kizárólag az időpontok kezelésébe lát bele. Tudja módosítani a meglévő és hozzáadni új foglalást.</w:t>
      </w:r>
    </w:p>
    <w:p w:rsidR="00F43408" w:rsidRPr="00F43408" w:rsidRDefault="00F43408" w:rsidP="00F43408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</w:p>
    <w:p w:rsidR="00F43408" w:rsidRPr="00F43408" w:rsidRDefault="00F43408" w:rsidP="00F43408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  <w:r w:rsidRPr="00F43408">
        <w:rPr>
          <w:rFonts w:eastAsia="Times New Roman" w:cs="Arial"/>
          <w:color w:val="000000"/>
          <w:sz w:val="24"/>
          <w:szCs w:val="24"/>
          <w:lang w:eastAsia="hu-HU"/>
        </w:rPr>
        <w:t>Gazdasági alkalmazottaknak kell számon tartania az aktuális gyógyszer, műszer és eszközkészletet. Amennyiben bármelyik gyógyszer mennyisége egy megadott szint alá csökkenne, kötelessége rendelést küldenie a beszerzőnek. Ha bármelyik eszközből vagy műszerből hiány lenne, vagy valamelyik meglévő elromlana, nekik kell gondoskodnia javíttatásukról, avagy beszerzésükről.</w:t>
      </w:r>
    </w:p>
    <w:p w:rsidR="00F43408" w:rsidRPr="00F43408" w:rsidRDefault="00F43408" w:rsidP="00F43408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</w:p>
    <w:p w:rsidR="00F43408" w:rsidRPr="00F43408" w:rsidRDefault="00F43408" w:rsidP="00F43408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  <w:r w:rsidRPr="00F43408">
        <w:rPr>
          <w:rFonts w:eastAsia="Times New Roman" w:cs="Arial"/>
          <w:color w:val="000000"/>
          <w:sz w:val="24"/>
          <w:szCs w:val="24"/>
          <w:lang w:eastAsia="hu-HU"/>
        </w:rPr>
        <w:t>Az adminisztrátorok teljes hozzáférést kapnak a rendszerhez. Ők felelnek a fellépő hibák elhárításáért, igény szerinti apróbb módosítások véghezviteléért. A kórház dolgozói számára bármikor elérhetőnek kell lenniük. Foglalkozniuk kell adatbiztonsággal, biztonsági mentések ellenőrzésével.</w:t>
      </w:r>
    </w:p>
    <w:p w:rsidR="00F43408" w:rsidRPr="00F43408" w:rsidRDefault="00F43408" w:rsidP="00F43408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</w:p>
    <w:p w:rsidR="00F43408" w:rsidRPr="00F43408" w:rsidRDefault="00F43408" w:rsidP="00F43408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  <w:r w:rsidRPr="00F43408">
        <w:rPr>
          <w:rFonts w:eastAsia="Times New Roman" w:cs="Arial"/>
          <w:color w:val="000000"/>
          <w:sz w:val="24"/>
          <w:szCs w:val="24"/>
          <w:lang w:eastAsia="hu-HU"/>
        </w:rPr>
        <w:t>A rendszer használata mindenképp azonosításhoz kötött, minden egyes felhasználó adatbázisban van vezetve, a fent említett szolgáltatások grafikus felületen érhetőek el.</w:t>
      </w:r>
    </w:p>
    <w:p w:rsidR="00F43408" w:rsidRDefault="00F434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44E07" w:rsidRDefault="00F43408" w:rsidP="00F43408">
      <w:pPr>
        <w:spacing w:line="600" w:lineRule="auto"/>
        <w:jc w:val="center"/>
        <w:rPr>
          <w:rFonts w:cstheme="minorHAnsi"/>
          <w:b/>
          <w:smallCaps/>
          <w:sz w:val="36"/>
          <w:szCs w:val="36"/>
          <w:u w:val="single"/>
        </w:rPr>
      </w:pPr>
      <w:r w:rsidRPr="00F43408">
        <w:rPr>
          <w:rFonts w:cstheme="minorHAnsi"/>
          <w:b/>
          <w:smallCaps/>
          <w:sz w:val="36"/>
          <w:szCs w:val="36"/>
          <w:u w:val="single"/>
        </w:rPr>
        <w:lastRenderedPageBreak/>
        <w:t>A szoftver</w:t>
      </w:r>
    </w:p>
    <w:p w:rsidR="00F91A2E" w:rsidRPr="00F91A2E" w:rsidRDefault="00F91A2E" w:rsidP="00F91A2E">
      <w:pPr>
        <w:pStyle w:val="Listaszerbekezds"/>
        <w:numPr>
          <w:ilvl w:val="0"/>
          <w:numId w:val="8"/>
        </w:numPr>
        <w:jc w:val="both"/>
        <w:rPr>
          <w:b/>
          <w:sz w:val="28"/>
          <w:szCs w:val="28"/>
        </w:rPr>
      </w:pPr>
      <w:r w:rsidRPr="007154A0">
        <w:rPr>
          <w:b/>
          <w:sz w:val="28"/>
          <w:szCs w:val="28"/>
        </w:rPr>
        <w:t>A rendszer felhasználói és funkciói</w:t>
      </w:r>
    </w:p>
    <w:p w:rsidR="00F43408" w:rsidRDefault="00861CAA" w:rsidP="00861CAA">
      <w:pPr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/>
          <w:color w:val="000000"/>
          <w:sz w:val="24"/>
          <w:szCs w:val="24"/>
          <w:lang w:eastAsia="hu-HU"/>
        </w:rPr>
        <w:t>A rendszerben az alkalmazottak külön jogkörrel, funkciókkal rendelkeznek. A rendszert használni fogják</w:t>
      </w:r>
      <w:r w:rsidR="00F43408">
        <w:rPr>
          <w:rFonts w:eastAsia="Times New Roman" w:cs="Arial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="Arial"/>
          <w:color w:val="000000"/>
          <w:sz w:val="24"/>
          <w:szCs w:val="24"/>
          <w:lang w:eastAsia="hu-HU"/>
        </w:rPr>
        <w:t>Ápolók, Betegek</w:t>
      </w:r>
      <w:r w:rsidR="00F43408">
        <w:rPr>
          <w:rFonts w:eastAsia="Times New Roman" w:cs="Arial"/>
          <w:color w:val="000000"/>
          <w:sz w:val="24"/>
          <w:szCs w:val="24"/>
          <w:lang w:eastAsia="hu-HU"/>
        </w:rPr>
        <w:t>,</w:t>
      </w:r>
      <w:r>
        <w:rPr>
          <w:rFonts w:eastAsia="Times New Roman" w:cs="Arial"/>
          <w:color w:val="000000"/>
          <w:sz w:val="24"/>
          <w:szCs w:val="24"/>
          <w:lang w:eastAsia="hu-HU"/>
        </w:rPr>
        <w:t xml:space="preserve"> Gazdasági alkalmazottak</w:t>
      </w:r>
      <w:r w:rsidR="000D73BA">
        <w:rPr>
          <w:rFonts w:eastAsia="Times New Roman" w:cs="Arial"/>
          <w:color w:val="000000"/>
          <w:sz w:val="24"/>
          <w:szCs w:val="24"/>
          <w:lang w:eastAsia="hu-HU"/>
        </w:rPr>
        <w:t>,</w:t>
      </w:r>
      <w:r>
        <w:rPr>
          <w:rFonts w:eastAsia="Times New Roman" w:cs="Arial"/>
          <w:color w:val="000000"/>
          <w:sz w:val="24"/>
          <w:szCs w:val="24"/>
          <w:lang w:eastAsia="hu-HU"/>
        </w:rPr>
        <w:t xml:space="preserve"> Recepciósok, Rendszergazdák, illetve Orvosok</w:t>
      </w:r>
      <w:r w:rsidR="00F43408">
        <w:rPr>
          <w:rFonts w:eastAsia="Times New Roman" w:cs="Arial"/>
          <w:color w:val="000000"/>
          <w:sz w:val="24"/>
          <w:szCs w:val="24"/>
          <w:lang w:eastAsia="hu-HU"/>
        </w:rPr>
        <w:t xml:space="preserve"> </w:t>
      </w:r>
      <w:r w:rsidR="00F43408" w:rsidRPr="00861CAA">
        <w:rPr>
          <w:rFonts w:eastAsia="Times New Roman" w:cs="Arial"/>
          <w:color w:val="000000"/>
          <w:sz w:val="24"/>
          <w:szCs w:val="24"/>
          <w:lang w:eastAsia="hu-HU"/>
        </w:rPr>
        <w:t>és</w:t>
      </w:r>
      <w:r w:rsidR="00F43408">
        <w:rPr>
          <w:rFonts w:eastAsia="Times New Roman" w:cs="Arial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="Arial"/>
          <w:color w:val="000000"/>
          <w:sz w:val="24"/>
          <w:szCs w:val="24"/>
          <w:lang w:eastAsia="hu-HU"/>
        </w:rPr>
        <w:t>asszisztenseik</w:t>
      </w:r>
      <w:r w:rsidR="00F43408">
        <w:rPr>
          <w:rFonts w:eastAsia="Times New Roman" w:cs="Arial"/>
          <w:color w:val="000000"/>
          <w:sz w:val="24"/>
          <w:szCs w:val="24"/>
          <w:lang w:eastAsia="hu-HU"/>
        </w:rPr>
        <w:t xml:space="preserve">. </w:t>
      </w:r>
    </w:p>
    <w:p w:rsidR="00F43408" w:rsidRDefault="00F43408" w:rsidP="00861CAA">
      <w:pPr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  <w:r>
        <w:rPr>
          <w:rFonts w:eastAsia="Times New Roman" w:cs="Arial"/>
          <w:color w:val="000000"/>
          <w:sz w:val="24"/>
          <w:szCs w:val="24"/>
          <w:lang w:eastAsia="hu-HU"/>
        </w:rPr>
        <w:t>Az ápolók</w:t>
      </w:r>
      <w:r w:rsidR="0016299E">
        <w:rPr>
          <w:rFonts w:eastAsia="Times New Roman" w:cs="Arial"/>
          <w:color w:val="000000"/>
          <w:sz w:val="24"/>
          <w:szCs w:val="24"/>
          <w:lang w:eastAsia="hu-HU"/>
        </w:rPr>
        <w:t xml:space="preserve"> minden nap megtekinthetik az kórházban levő betegek lázlapjait, amikből választva alakítják ki az aznapi műszakukat. A műszak felvételével elvállalják a kiválasztott betegek felügyeletét, illetve gondoskodniuk kell a gyógyszerek megfelelő adagolásáról is. </w:t>
      </w:r>
    </w:p>
    <w:p w:rsidR="000D73BA" w:rsidRDefault="00F43408" w:rsidP="000D73BA">
      <w:pPr>
        <w:keepNext/>
        <w:spacing w:after="0" w:line="240" w:lineRule="auto"/>
        <w:jc w:val="center"/>
      </w:pPr>
      <w:r w:rsidRPr="00F43408">
        <w:rPr>
          <w:rFonts w:eastAsia="Times New Roman" w:cs="Arial"/>
          <w:noProof/>
          <w:color w:val="000000"/>
          <w:sz w:val="24"/>
          <w:szCs w:val="24"/>
          <w:lang w:eastAsia="hu-HU"/>
        </w:rPr>
        <w:drawing>
          <wp:inline distT="0" distB="0" distL="0" distR="0" wp14:anchorId="2142D7CC" wp14:editId="1C5D6190">
            <wp:extent cx="3162300" cy="4972777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191" cy="497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408" w:rsidRDefault="000D73BA" w:rsidP="0016299E">
      <w:pPr>
        <w:pStyle w:val="Kpalrs"/>
        <w:jc w:val="center"/>
      </w:pPr>
      <w:fldSimple w:instr=" SEQ ábra \* ARABIC ">
        <w:r w:rsidR="00CD584F">
          <w:rPr>
            <w:noProof/>
          </w:rPr>
          <w:t>1</w:t>
        </w:r>
      </w:fldSimple>
      <w:r>
        <w:t>. ábra</w:t>
      </w:r>
    </w:p>
    <w:p w:rsidR="0016299E" w:rsidRPr="00861CAA" w:rsidRDefault="0016299E" w:rsidP="00861CAA">
      <w:pPr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  <w:r w:rsidRPr="00861CAA">
        <w:rPr>
          <w:rFonts w:eastAsia="Times New Roman" w:cs="Arial"/>
          <w:color w:val="000000"/>
          <w:sz w:val="24"/>
          <w:szCs w:val="24"/>
          <w:lang w:eastAsia="hu-HU"/>
        </w:rPr>
        <w:t>A gazdasági alkalmazottak felelnek a kórhát eszköz illetve gyógyszerkészletének felügyeletéért. Javítandó eszközök javíttatásáról, elavult eszközök eltávolításáról illetve új eszközök beszerzéséért felelnek. Ők felügyelik a gyógyszerkészletet, hiány esetén rendelést adnak le a kórházzal szerződésben álló beszállítóknak.</w:t>
      </w:r>
    </w:p>
    <w:p w:rsidR="0016299E" w:rsidRDefault="0016299E" w:rsidP="0016299E">
      <w:pPr>
        <w:keepNext/>
        <w:spacing w:after="0"/>
        <w:jc w:val="center"/>
      </w:pPr>
      <w:r w:rsidRPr="003047E9">
        <w:rPr>
          <w:noProof/>
          <w:lang w:eastAsia="hu-HU"/>
        </w:rPr>
        <w:lastRenderedPageBreak/>
        <w:drawing>
          <wp:inline distT="0" distB="0" distL="0" distR="0" wp14:anchorId="0BBA0F9C" wp14:editId="7BF57ADB">
            <wp:extent cx="3181350" cy="3721266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501" cy="372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99E" w:rsidRDefault="0016299E" w:rsidP="0016299E">
      <w:pPr>
        <w:pStyle w:val="Kpalrs"/>
        <w:jc w:val="center"/>
      </w:pPr>
      <w:fldSimple w:instr=" SEQ ábra \* ARABIC ">
        <w:r w:rsidR="00CD584F">
          <w:rPr>
            <w:noProof/>
          </w:rPr>
          <w:t>2</w:t>
        </w:r>
      </w:fldSimple>
      <w:r>
        <w:t>. ábra</w:t>
      </w:r>
    </w:p>
    <w:p w:rsidR="0016299E" w:rsidRPr="00861CAA" w:rsidRDefault="0016299E" w:rsidP="00861CAA">
      <w:pPr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  <w:r w:rsidRPr="00861CAA">
        <w:rPr>
          <w:rFonts w:eastAsia="Times New Roman" w:cs="Arial"/>
          <w:color w:val="000000"/>
          <w:sz w:val="24"/>
          <w:szCs w:val="24"/>
          <w:lang w:eastAsia="hu-HU"/>
        </w:rPr>
        <w:t>A rendszerünk informatikusának a feladata, hogy a rendszert karbantartsa, bejelentett hiba esetén elhárítsa azt.</w:t>
      </w:r>
    </w:p>
    <w:p w:rsidR="0016299E" w:rsidRDefault="0016299E" w:rsidP="0016299E">
      <w:pPr>
        <w:keepNext/>
        <w:spacing w:after="0"/>
        <w:jc w:val="center"/>
      </w:pPr>
      <w:r w:rsidRPr="003047E9">
        <w:rPr>
          <w:noProof/>
          <w:lang w:eastAsia="hu-HU"/>
        </w:rPr>
        <w:drawing>
          <wp:inline distT="0" distB="0" distL="0" distR="0" wp14:anchorId="5C6ACA09" wp14:editId="07D5A3E0">
            <wp:extent cx="3990975" cy="3420920"/>
            <wp:effectExtent l="0" t="0" r="0" b="825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554" cy="342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99E" w:rsidRPr="0016299E" w:rsidRDefault="0016299E" w:rsidP="0016299E">
      <w:pPr>
        <w:pStyle w:val="Kpalrs"/>
        <w:jc w:val="center"/>
      </w:pPr>
      <w:fldSimple w:instr=" SEQ ábra \* ARABIC ">
        <w:r w:rsidR="00CD584F">
          <w:rPr>
            <w:noProof/>
          </w:rPr>
          <w:t>3</w:t>
        </w:r>
      </w:fldSimple>
      <w:r>
        <w:t>. ábra</w:t>
      </w:r>
    </w:p>
    <w:p w:rsidR="000D73BA" w:rsidRPr="00861CAA" w:rsidRDefault="0016299E" w:rsidP="00861CAA">
      <w:pPr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  <w:r w:rsidRPr="00861CAA">
        <w:rPr>
          <w:rFonts w:eastAsia="Times New Roman" w:cs="Arial"/>
          <w:color w:val="000000"/>
          <w:sz w:val="24"/>
          <w:szCs w:val="24"/>
          <w:lang w:eastAsia="hu-HU"/>
        </w:rPr>
        <w:lastRenderedPageBreak/>
        <w:t>A recepciós veszi fel a kapcsolatot</w:t>
      </w:r>
      <w:r w:rsidR="00F91A2E" w:rsidRPr="00861CAA">
        <w:rPr>
          <w:rFonts w:eastAsia="Times New Roman" w:cs="Arial"/>
          <w:color w:val="000000"/>
          <w:sz w:val="24"/>
          <w:szCs w:val="24"/>
          <w:lang w:eastAsia="hu-HU"/>
        </w:rPr>
        <w:t xml:space="preserve"> a betegekkel, kérés esetén felhívja a betegek figyelmét a közelgő időpontjukra. Módjában áll hozzáférni a különböző orvosok szabad időpontjaihoz, ezek alapján tud betegnek időpontot adni. </w:t>
      </w:r>
    </w:p>
    <w:p w:rsidR="00F91A2E" w:rsidRDefault="0016299E" w:rsidP="00F91A2E">
      <w:pPr>
        <w:keepNext/>
        <w:spacing w:after="0"/>
        <w:jc w:val="center"/>
      </w:pPr>
      <w:r w:rsidRPr="003047E9">
        <w:rPr>
          <w:noProof/>
          <w:lang w:eastAsia="hu-HU"/>
        </w:rPr>
        <w:drawing>
          <wp:inline distT="0" distB="0" distL="0" distR="0" wp14:anchorId="5AB5B4D0" wp14:editId="07E66DFA">
            <wp:extent cx="3657600" cy="373951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7E9" w:rsidRDefault="00F91A2E" w:rsidP="00F91A2E">
      <w:pPr>
        <w:pStyle w:val="Kpalrs"/>
        <w:jc w:val="center"/>
      </w:pPr>
      <w:fldSimple w:instr=" SEQ ábra \* ARABIC ">
        <w:r w:rsidR="00CD584F">
          <w:rPr>
            <w:noProof/>
          </w:rPr>
          <w:t>4</w:t>
        </w:r>
      </w:fldSimple>
      <w:r>
        <w:t>. ábra</w:t>
      </w:r>
    </w:p>
    <w:p w:rsidR="00F91A2E" w:rsidRDefault="00F91A2E" w:rsidP="00F91A2E">
      <w:pPr>
        <w:keepNext/>
        <w:spacing w:after="0"/>
        <w:jc w:val="center"/>
      </w:pPr>
      <w:r w:rsidRPr="003047E9">
        <w:rPr>
          <w:noProof/>
          <w:lang w:eastAsia="hu-HU"/>
        </w:rPr>
        <w:drawing>
          <wp:inline distT="0" distB="0" distL="0" distR="0" wp14:anchorId="2B8787E0" wp14:editId="09745B8B">
            <wp:extent cx="3848735" cy="3384550"/>
            <wp:effectExtent l="0" t="0" r="0" b="635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7E9" w:rsidRDefault="00F91A2E" w:rsidP="00F91A2E">
      <w:pPr>
        <w:pStyle w:val="Kpalrs"/>
        <w:jc w:val="center"/>
      </w:pPr>
      <w:fldSimple w:instr=" SEQ ábra \* ARABIC ">
        <w:r w:rsidR="00CD584F">
          <w:rPr>
            <w:noProof/>
          </w:rPr>
          <w:t>5</w:t>
        </w:r>
      </w:fldSimple>
      <w:r>
        <w:t>. ábra</w:t>
      </w:r>
    </w:p>
    <w:p w:rsidR="00F91A2E" w:rsidRDefault="00F91A2E" w:rsidP="003047E9"/>
    <w:p w:rsidR="00F91A2E" w:rsidRPr="00861CAA" w:rsidRDefault="00F91A2E" w:rsidP="003047E9">
      <w:pPr>
        <w:rPr>
          <w:rFonts w:eastAsia="Times New Roman" w:cs="Arial"/>
          <w:color w:val="000000"/>
          <w:sz w:val="24"/>
          <w:szCs w:val="24"/>
          <w:lang w:eastAsia="hu-HU"/>
        </w:rPr>
      </w:pPr>
      <w:r w:rsidRPr="00861CAA">
        <w:rPr>
          <w:rFonts w:eastAsia="Times New Roman" w:cs="Arial"/>
          <w:color w:val="000000"/>
          <w:sz w:val="24"/>
          <w:szCs w:val="24"/>
          <w:lang w:eastAsia="hu-HU"/>
        </w:rPr>
        <w:lastRenderedPageBreak/>
        <w:t>Az 5. ábrán láthatjuk a betegek Use Case diagramját. Lehetőségük van időpont foglalásra, módosítani a már megadott személyes adataikat, illetve egyéb kényelmi szolgáltatásokat rendelni.</w:t>
      </w:r>
    </w:p>
    <w:p w:rsidR="00F91A2E" w:rsidRPr="00861CAA" w:rsidRDefault="00F91A2E" w:rsidP="003047E9">
      <w:pPr>
        <w:rPr>
          <w:rFonts w:eastAsia="Times New Roman" w:cs="Arial"/>
          <w:color w:val="000000"/>
          <w:sz w:val="24"/>
          <w:szCs w:val="24"/>
          <w:lang w:eastAsia="hu-HU"/>
        </w:rPr>
      </w:pPr>
      <w:r w:rsidRPr="00861CAA">
        <w:rPr>
          <w:rFonts w:eastAsia="Times New Roman" w:cs="Arial"/>
          <w:color w:val="000000"/>
          <w:sz w:val="24"/>
          <w:szCs w:val="24"/>
          <w:lang w:eastAsia="hu-HU"/>
        </w:rPr>
        <w:t>Az or</w:t>
      </w:r>
      <w:r w:rsidR="00861CAA" w:rsidRPr="00861CAA">
        <w:rPr>
          <w:rFonts w:eastAsia="Times New Roman" w:cs="Arial"/>
          <w:color w:val="000000"/>
          <w:sz w:val="24"/>
          <w:szCs w:val="24"/>
          <w:lang w:eastAsia="hu-HU"/>
        </w:rPr>
        <w:t>vos</w:t>
      </w:r>
      <w:r w:rsidRPr="00861CAA">
        <w:rPr>
          <w:rFonts w:eastAsia="Times New Roman" w:cs="Arial"/>
          <w:color w:val="000000"/>
          <w:sz w:val="24"/>
          <w:szCs w:val="24"/>
          <w:lang w:eastAsia="hu-HU"/>
        </w:rPr>
        <w:t xml:space="preserve"> és ass</w:t>
      </w:r>
      <w:r w:rsidR="00861CAA" w:rsidRPr="00861CAA">
        <w:rPr>
          <w:rFonts w:eastAsia="Times New Roman" w:cs="Arial"/>
          <w:color w:val="000000"/>
          <w:sz w:val="24"/>
          <w:szCs w:val="24"/>
          <w:lang w:eastAsia="hu-HU"/>
        </w:rPr>
        <w:t>zisztense azonos jogkörrel rendelkezik. Mind a ketten hozzáférnek a beteg személyes adataihoz, lehetőségük van új beteg felvételére (ha a beteg még nem szerepel a rendszerben), hozzáférnek a betegek kórlapjaihoz, amihez új kezelést adhatnak hozzá. Ezeken kívül összeállítják a nővéreknek a betegek lázlapját.</w:t>
      </w:r>
    </w:p>
    <w:p w:rsidR="00F91A2E" w:rsidRDefault="00861CAA" w:rsidP="00F91A2E">
      <w:pPr>
        <w:keepNext/>
        <w:jc w:val="center"/>
      </w:pPr>
      <w:r w:rsidRPr="00861CAA">
        <w:rPr>
          <w:noProof/>
          <w:lang w:eastAsia="hu-HU"/>
        </w:rPr>
        <w:drawing>
          <wp:inline distT="0" distB="0" distL="0" distR="0">
            <wp:extent cx="5543550" cy="5676900"/>
            <wp:effectExtent l="0" t="0" r="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A2E" w:rsidRDefault="00F91A2E" w:rsidP="00F91A2E">
      <w:pPr>
        <w:pStyle w:val="Kpalrs"/>
        <w:jc w:val="center"/>
        <w:rPr>
          <w:noProof/>
          <w:lang w:eastAsia="hu-HU"/>
        </w:rPr>
      </w:pPr>
      <w:r>
        <w:rPr>
          <w:noProof/>
          <w:lang w:eastAsia="hu-HU"/>
        </w:rPr>
        <w:fldChar w:fldCharType="begin"/>
      </w:r>
      <w:r>
        <w:rPr>
          <w:noProof/>
          <w:lang w:eastAsia="hu-HU"/>
        </w:rPr>
        <w:instrText xml:space="preserve"> SEQ ábra \* ARABIC </w:instrText>
      </w:r>
      <w:r>
        <w:rPr>
          <w:noProof/>
          <w:lang w:eastAsia="hu-HU"/>
        </w:rPr>
        <w:fldChar w:fldCharType="separate"/>
      </w:r>
      <w:r w:rsidR="00CD584F">
        <w:rPr>
          <w:noProof/>
          <w:lang w:eastAsia="hu-HU"/>
        </w:rPr>
        <w:t>6</w:t>
      </w:r>
      <w:r>
        <w:rPr>
          <w:noProof/>
          <w:lang w:eastAsia="hu-HU"/>
        </w:rPr>
        <w:fldChar w:fldCharType="end"/>
      </w:r>
      <w:r>
        <w:t>. ábra</w:t>
      </w:r>
    </w:p>
    <w:p w:rsidR="00F91A2E" w:rsidRDefault="00F91A2E" w:rsidP="003047E9">
      <w:pPr>
        <w:rPr>
          <w:noProof/>
          <w:lang w:eastAsia="hu-HU"/>
        </w:rPr>
      </w:pPr>
    </w:p>
    <w:p w:rsidR="00861CAA" w:rsidRDefault="00861CAA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:rsidR="00F91A2E" w:rsidRDefault="00F91A2E" w:rsidP="00F91A2E">
      <w:pPr>
        <w:pStyle w:val="Listaszerbekezds"/>
        <w:numPr>
          <w:ilvl w:val="0"/>
          <w:numId w:val="8"/>
        </w:numPr>
        <w:jc w:val="both"/>
        <w:rPr>
          <w:rFonts w:cs="Times New Roman"/>
          <w:b/>
          <w:sz w:val="28"/>
          <w:szCs w:val="28"/>
        </w:rPr>
      </w:pPr>
      <w:r w:rsidRPr="00F91A2E">
        <w:rPr>
          <w:rFonts w:cs="Times New Roman"/>
          <w:b/>
          <w:sz w:val="28"/>
          <w:szCs w:val="28"/>
        </w:rPr>
        <w:lastRenderedPageBreak/>
        <w:t>A rendszer szerkezete</w:t>
      </w:r>
    </w:p>
    <w:p w:rsidR="00F91A2E" w:rsidRDefault="00F91A2E" w:rsidP="00F91A2E">
      <w:pPr>
        <w:jc w:val="both"/>
        <w:rPr>
          <w:rFonts w:eastAsia="Times New Roman" w:cs="Arial"/>
          <w:color w:val="000000"/>
          <w:sz w:val="24"/>
          <w:szCs w:val="24"/>
          <w:lang w:eastAsia="hu-HU"/>
        </w:rPr>
      </w:pPr>
      <w:r w:rsidRPr="00861CAA">
        <w:rPr>
          <w:rFonts w:eastAsia="Times New Roman" w:cs="Arial"/>
          <w:color w:val="000000"/>
          <w:sz w:val="24"/>
          <w:szCs w:val="24"/>
          <w:lang w:eastAsia="hu-HU"/>
        </w:rPr>
        <w:t xml:space="preserve">Az </w:t>
      </w:r>
      <w:proofErr w:type="spellStart"/>
      <w:r w:rsidRPr="00861CAA">
        <w:rPr>
          <w:rFonts w:eastAsia="Times New Roman" w:cs="Arial"/>
          <w:color w:val="000000"/>
          <w:sz w:val="24"/>
          <w:szCs w:val="24"/>
          <w:lang w:eastAsia="hu-HU"/>
        </w:rPr>
        <w:t>Use</w:t>
      </w:r>
      <w:proofErr w:type="spellEnd"/>
      <w:r w:rsidRPr="00861CAA">
        <w:rPr>
          <w:rFonts w:eastAsia="Times New Roman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861CAA">
        <w:rPr>
          <w:rFonts w:eastAsia="Times New Roman" w:cs="Arial"/>
          <w:color w:val="000000"/>
          <w:sz w:val="24"/>
          <w:szCs w:val="24"/>
          <w:lang w:eastAsia="hu-HU"/>
        </w:rPr>
        <w:t>Case</w:t>
      </w:r>
      <w:proofErr w:type="spellEnd"/>
      <w:r w:rsidRPr="00861CAA">
        <w:rPr>
          <w:rFonts w:eastAsia="Times New Roman" w:cs="Arial"/>
          <w:color w:val="000000"/>
          <w:sz w:val="24"/>
          <w:szCs w:val="24"/>
          <w:lang w:eastAsia="hu-HU"/>
        </w:rPr>
        <w:t xml:space="preserve"> diagram</w:t>
      </w:r>
      <w:r w:rsidR="00861CAA">
        <w:rPr>
          <w:rFonts w:eastAsia="Times New Roman" w:cs="Arial"/>
          <w:color w:val="000000"/>
          <w:sz w:val="24"/>
          <w:szCs w:val="24"/>
          <w:lang w:eastAsia="hu-HU"/>
        </w:rPr>
        <w:t xml:space="preserve">ok </w:t>
      </w:r>
      <w:proofErr w:type="spellStart"/>
      <w:r w:rsidR="00861CAA">
        <w:rPr>
          <w:rFonts w:eastAsia="Times New Roman" w:cs="Arial"/>
          <w:color w:val="000000"/>
          <w:sz w:val="24"/>
          <w:szCs w:val="24"/>
          <w:lang w:eastAsia="hu-HU"/>
        </w:rPr>
        <w:t>aktorai</w:t>
      </w:r>
      <w:proofErr w:type="spellEnd"/>
      <w:r w:rsidR="00861CAA" w:rsidRPr="00861CAA">
        <w:rPr>
          <w:rFonts w:eastAsia="Times New Roman" w:cs="Arial"/>
          <w:color w:val="000000"/>
          <w:sz w:val="24"/>
          <w:szCs w:val="24"/>
          <w:lang w:eastAsia="hu-HU"/>
        </w:rPr>
        <w:t xml:space="preserve"> </w:t>
      </w:r>
      <w:r w:rsidR="00861CAA">
        <w:rPr>
          <w:rFonts w:eastAsia="Times New Roman" w:cs="Arial"/>
          <w:color w:val="000000"/>
          <w:sz w:val="24"/>
          <w:szCs w:val="24"/>
          <w:lang w:eastAsia="hu-HU"/>
        </w:rPr>
        <w:t>számára</w:t>
      </w:r>
      <w:r w:rsidR="00861CAA">
        <w:rPr>
          <w:rFonts w:eastAsia="Times New Roman" w:cs="Arial"/>
          <w:color w:val="000000"/>
          <w:sz w:val="24"/>
          <w:szCs w:val="24"/>
          <w:lang w:eastAsia="hu-HU"/>
        </w:rPr>
        <w:t xml:space="preserve"> a rendszer</w:t>
      </w:r>
      <w:r w:rsidR="00861CAA">
        <w:rPr>
          <w:rFonts w:eastAsia="Times New Roman" w:cs="Arial"/>
          <w:color w:val="000000"/>
          <w:sz w:val="24"/>
          <w:szCs w:val="24"/>
          <w:lang w:eastAsia="hu-HU"/>
        </w:rPr>
        <w:t xml:space="preserve"> külön használati felületet biztosít, </w:t>
      </w:r>
      <w:r w:rsidR="00861CAA">
        <w:rPr>
          <w:rFonts w:eastAsia="Times New Roman" w:cs="Arial"/>
          <w:color w:val="000000"/>
          <w:sz w:val="24"/>
          <w:szCs w:val="24"/>
          <w:lang w:eastAsia="hu-HU"/>
        </w:rPr>
        <w:t xml:space="preserve">a fent említett </w:t>
      </w:r>
      <w:r w:rsidR="00861CAA">
        <w:rPr>
          <w:rFonts w:eastAsia="Times New Roman" w:cs="Arial"/>
          <w:color w:val="000000"/>
          <w:sz w:val="24"/>
          <w:szCs w:val="24"/>
          <w:lang w:eastAsia="hu-HU"/>
        </w:rPr>
        <w:t xml:space="preserve">eltérő jogkörökkel, funkciókkal. Mindenek előtt a felhasználónak azonosítania kell magát egy bejelentkező felületen felhasználói név és jelszó segítségével. A bejelentkezési folyamat során eldől, milyen </w:t>
      </w:r>
      <w:r w:rsidR="00861CAA">
        <w:rPr>
          <w:rFonts w:eastAsia="Times New Roman" w:cs="Arial"/>
          <w:color w:val="000000"/>
          <w:sz w:val="24"/>
          <w:szCs w:val="24"/>
          <w:lang w:eastAsia="hu-HU"/>
        </w:rPr>
        <w:t>jogkörrel rendelkezik a</w:t>
      </w:r>
      <w:r w:rsidR="00861CAA">
        <w:rPr>
          <w:rFonts w:eastAsia="Times New Roman" w:cs="Arial"/>
          <w:color w:val="000000"/>
          <w:sz w:val="24"/>
          <w:szCs w:val="24"/>
          <w:lang w:eastAsia="hu-HU"/>
        </w:rPr>
        <w:t xml:space="preserve"> dolgozó</w:t>
      </w:r>
      <w:r w:rsidR="00861CAA">
        <w:rPr>
          <w:rFonts w:eastAsia="Times New Roman" w:cs="Arial"/>
          <w:color w:val="000000"/>
          <w:sz w:val="24"/>
          <w:szCs w:val="24"/>
          <w:lang w:eastAsia="hu-HU"/>
        </w:rPr>
        <w:t xml:space="preserve"> és ez alapján jelenik meg a személyre szabott felület, amin dolgozni tud</w:t>
      </w:r>
      <w:r w:rsidR="00861CAA">
        <w:rPr>
          <w:rFonts w:eastAsia="Times New Roman" w:cs="Arial"/>
          <w:color w:val="000000"/>
          <w:sz w:val="24"/>
          <w:szCs w:val="24"/>
          <w:lang w:eastAsia="hu-HU"/>
        </w:rPr>
        <w:t>.</w:t>
      </w:r>
    </w:p>
    <w:p w:rsidR="00861CAA" w:rsidRPr="00861CAA" w:rsidRDefault="00861CAA" w:rsidP="00F91A2E">
      <w:pPr>
        <w:jc w:val="both"/>
      </w:pPr>
      <w:r>
        <w:rPr>
          <w:rFonts w:eastAsia="Times New Roman" w:cs="Arial"/>
          <w:color w:val="000000"/>
          <w:sz w:val="24"/>
          <w:szCs w:val="24"/>
          <w:lang w:eastAsia="hu-HU"/>
        </w:rPr>
        <w:t xml:space="preserve">A rendszer ápolói </w:t>
      </w:r>
      <w:r w:rsidR="00F418F0">
        <w:rPr>
          <w:rFonts w:eastAsia="Times New Roman" w:cs="Arial"/>
          <w:color w:val="000000"/>
          <w:sz w:val="24"/>
          <w:szCs w:val="24"/>
          <w:lang w:eastAsia="hu-HU"/>
        </w:rPr>
        <w:t>a kezelőfelületen keresztül elérik a betegkezelőt, amely segítségével minden műszakra kiválaszthatják a betegeket, akikkel foglalkozni fognak. A beteg kiválasztása után automatikusan rendelkezésükre fog állni a beteg lázlapja.</w:t>
      </w:r>
    </w:p>
    <w:p w:rsidR="00F418F0" w:rsidRDefault="00F91A2E" w:rsidP="00F418F0">
      <w:pPr>
        <w:keepNext/>
        <w:jc w:val="center"/>
      </w:pPr>
      <w:r w:rsidRPr="003047E9">
        <w:rPr>
          <w:noProof/>
          <w:lang w:eastAsia="hu-HU"/>
        </w:rPr>
        <w:drawing>
          <wp:inline distT="0" distB="0" distL="0" distR="0" wp14:anchorId="67DB73A9" wp14:editId="68F1064A">
            <wp:extent cx="5213350" cy="3766820"/>
            <wp:effectExtent l="0" t="0" r="6350" b="508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A2E" w:rsidRDefault="00F418F0" w:rsidP="00F418F0">
      <w:pPr>
        <w:pStyle w:val="Kpalrs"/>
        <w:jc w:val="center"/>
        <w:rPr>
          <w:noProof/>
          <w:lang w:eastAsia="hu-HU"/>
        </w:rPr>
      </w:pPr>
      <w:r>
        <w:rPr>
          <w:noProof/>
          <w:lang w:eastAsia="hu-HU"/>
        </w:rPr>
        <w:fldChar w:fldCharType="begin"/>
      </w:r>
      <w:r>
        <w:rPr>
          <w:noProof/>
          <w:lang w:eastAsia="hu-HU"/>
        </w:rPr>
        <w:instrText xml:space="preserve"> SEQ ábra \* ARABIC </w:instrText>
      </w:r>
      <w:r>
        <w:rPr>
          <w:noProof/>
          <w:lang w:eastAsia="hu-HU"/>
        </w:rPr>
        <w:fldChar w:fldCharType="separate"/>
      </w:r>
      <w:r w:rsidR="00CD584F">
        <w:rPr>
          <w:noProof/>
          <w:lang w:eastAsia="hu-HU"/>
        </w:rPr>
        <w:t>7</w:t>
      </w:r>
      <w:r>
        <w:rPr>
          <w:noProof/>
          <w:lang w:eastAsia="hu-HU"/>
        </w:rPr>
        <w:fldChar w:fldCharType="end"/>
      </w:r>
      <w:r>
        <w:t>. ábra</w:t>
      </w:r>
    </w:p>
    <w:p w:rsidR="00F91A2E" w:rsidRDefault="00F418F0" w:rsidP="003047E9">
      <w:pPr>
        <w:rPr>
          <w:noProof/>
          <w:lang w:eastAsia="hu-HU"/>
        </w:rPr>
      </w:pPr>
      <w:r>
        <w:rPr>
          <w:noProof/>
          <w:lang w:eastAsia="hu-HU"/>
        </w:rPr>
        <w:t>A gazdasági alkalmazott a gazdasági alkalmazott kezelőfelületen külön lapon látják a kórház aktuális gyógyszer illetve eszközkészletét. Ezek alapján adhat le további rendelést javításra avagy beszerzésre.</w:t>
      </w:r>
    </w:p>
    <w:p w:rsidR="00F418F0" w:rsidRDefault="0016299E" w:rsidP="00F418F0">
      <w:pPr>
        <w:keepNext/>
        <w:jc w:val="center"/>
      </w:pPr>
      <w:r w:rsidRPr="003047E9">
        <w:rPr>
          <w:noProof/>
          <w:lang w:eastAsia="hu-HU"/>
        </w:rPr>
        <w:lastRenderedPageBreak/>
        <w:drawing>
          <wp:inline distT="0" distB="0" distL="0" distR="0" wp14:anchorId="52DE3018" wp14:editId="30E7E64E">
            <wp:extent cx="5657850" cy="24288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8F0" w:rsidRDefault="00F418F0" w:rsidP="00F418F0">
      <w:pPr>
        <w:pStyle w:val="Kpalrs"/>
        <w:jc w:val="center"/>
      </w:pPr>
      <w:fldSimple w:instr=" SEQ ábra \* ARABIC ">
        <w:r w:rsidR="00CD584F">
          <w:rPr>
            <w:noProof/>
          </w:rPr>
          <w:t>8</w:t>
        </w:r>
      </w:fldSimple>
      <w:r>
        <w:t>. ábra</w:t>
      </w:r>
    </w:p>
    <w:p w:rsidR="00F418F0" w:rsidRDefault="00F418F0" w:rsidP="00F418F0">
      <w:pPr>
        <w:keepNext/>
      </w:pPr>
      <w:r>
        <w:t>Az informatikus az informatikus kezelőfelületet látja a rendszerben. Neki van jogosultsága hiba és rendszerkezelőkön keresztül a teljes rendszert adminisztrálni. Bármilyen hibát bejelentés alapján a hibanapló segítségével el tudnak hárítani, a rendszerkezelőn keresztül pedig minden egyéb kórházi alrendszer elérhető számukra.</w:t>
      </w:r>
      <w:r w:rsidRPr="003047E9">
        <w:rPr>
          <w:noProof/>
          <w:lang w:eastAsia="hu-HU"/>
        </w:rPr>
        <w:drawing>
          <wp:inline distT="0" distB="0" distL="0" distR="0" wp14:anchorId="6D5AA0E1" wp14:editId="48DAD0BF">
            <wp:extent cx="6172200" cy="489585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410" cy="489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7E9" w:rsidRDefault="00F418F0" w:rsidP="00F418F0">
      <w:pPr>
        <w:pStyle w:val="Kpalrs"/>
        <w:jc w:val="center"/>
      </w:pPr>
      <w:fldSimple w:instr=" SEQ ábra \* ARABIC ">
        <w:r w:rsidR="00CD584F">
          <w:rPr>
            <w:noProof/>
          </w:rPr>
          <w:t>9</w:t>
        </w:r>
      </w:fldSimple>
      <w:r>
        <w:t>. ábra</w:t>
      </w:r>
    </w:p>
    <w:p w:rsidR="00F418F0" w:rsidRPr="00F418F0" w:rsidRDefault="00F418F0" w:rsidP="00F418F0">
      <w:r>
        <w:lastRenderedPageBreak/>
        <w:t xml:space="preserve">A recepciós a recepciós kezelőfelületen keresztül tudja kezelni az időpontokat, </w:t>
      </w:r>
      <w:r w:rsidR="00723D7B">
        <w:t xml:space="preserve">tudja </w:t>
      </w:r>
      <w:proofErr w:type="gramStart"/>
      <w:r w:rsidR="00723D7B">
        <w:t>eszközölni</w:t>
      </w:r>
      <w:proofErr w:type="gramEnd"/>
      <w:r w:rsidR="00723D7B">
        <w:t xml:space="preserve"> a betegek értesítését és kezelni a betegek regisztrációját.</w:t>
      </w:r>
    </w:p>
    <w:p w:rsidR="006738E5" w:rsidRDefault="003047E9" w:rsidP="006738E5">
      <w:pPr>
        <w:keepNext/>
        <w:jc w:val="center"/>
      </w:pPr>
      <w:r w:rsidRPr="003047E9">
        <w:rPr>
          <w:noProof/>
          <w:lang w:eastAsia="hu-HU"/>
        </w:rPr>
        <w:drawing>
          <wp:inline distT="0" distB="0" distL="0" distR="0" wp14:anchorId="4B1FEE74" wp14:editId="230BA9D1">
            <wp:extent cx="5133975" cy="4075332"/>
            <wp:effectExtent l="0" t="0" r="0" b="190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679" cy="408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D7B" w:rsidRDefault="006738E5" w:rsidP="006738E5">
      <w:pPr>
        <w:pStyle w:val="Kpalrs"/>
        <w:jc w:val="center"/>
      </w:pPr>
      <w:fldSimple w:instr=" SEQ ábra \* ARABIC ">
        <w:r w:rsidR="00CD584F">
          <w:rPr>
            <w:noProof/>
          </w:rPr>
          <w:t>10</w:t>
        </w:r>
      </w:fldSimple>
      <w:r>
        <w:t>. ábra</w:t>
      </w:r>
    </w:p>
    <w:p w:rsidR="00723D7B" w:rsidRDefault="00723D7B" w:rsidP="00723D7B">
      <w:r>
        <w:t>A betegeknek</w:t>
      </w:r>
      <w:r w:rsidR="006738E5">
        <w:t xml:space="preserve"> a beteg kezelőfelületen keresztül lehetőségük van a rendszerben levő adataikat módosítani. Az adatok, amiket tárolunk róluk: taj szám, név, anyja neve, születési idő, cím és lakhely, elérhetőségek. Lehetőségük van külön ablakokban időpontot foglalni és egyéb szolgáltatásokat igénybe venni a kórházban tartózkodásuk alatt.</w:t>
      </w:r>
    </w:p>
    <w:p w:rsidR="006738E5" w:rsidRDefault="003047E9" w:rsidP="006738E5">
      <w:pPr>
        <w:keepNext/>
        <w:jc w:val="center"/>
      </w:pPr>
      <w:r w:rsidRPr="003047E9">
        <w:rPr>
          <w:noProof/>
          <w:lang w:eastAsia="hu-HU"/>
        </w:rPr>
        <w:lastRenderedPageBreak/>
        <w:drawing>
          <wp:inline distT="0" distB="0" distL="0" distR="0" wp14:anchorId="29FEDB6C" wp14:editId="31347E60">
            <wp:extent cx="5158740" cy="3166110"/>
            <wp:effectExtent l="0" t="0" r="381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8E5" w:rsidRDefault="006738E5" w:rsidP="006738E5">
      <w:pPr>
        <w:pStyle w:val="Kpalrs"/>
        <w:jc w:val="center"/>
      </w:pPr>
      <w:fldSimple w:instr=" SEQ ábra \* ARABIC ">
        <w:r w:rsidR="00CD584F">
          <w:rPr>
            <w:noProof/>
          </w:rPr>
          <w:t>11</w:t>
        </w:r>
      </w:fldSimple>
      <w:r>
        <w:t>. ábra</w:t>
      </w:r>
    </w:p>
    <w:p w:rsidR="006738E5" w:rsidRPr="006738E5" w:rsidRDefault="006738E5" w:rsidP="006738E5">
      <w:r>
        <w:t>Az orvos és asszisztens az orvos és asszisztens kezelőfelületet látják. A felületen az adott orvos összes betege egy listában megjelenik, bármelyiket kiválasztva megtekinthetővé válik a kórlap, lázlap illetve a személyes adataik. Ezeknek a kezelésére is lehetőséget nyújt a felület, külön felugró ablakokon.</w:t>
      </w:r>
    </w:p>
    <w:p w:rsidR="006738E5" w:rsidRDefault="00F91A2E" w:rsidP="006738E5">
      <w:pPr>
        <w:keepNext/>
        <w:jc w:val="center"/>
      </w:pPr>
      <w:r w:rsidRPr="00F91A2E">
        <w:rPr>
          <w:noProof/>
          <w:lang w:eastAsia="hu-HU"/>
        </w:rPr>
        <w:drawing>
          <wp:inline distT="0" distB="0" distL="0" distR="0" wp14:anchorId="578A4202" wp14:editId="6E132223">
            <wp:extent cx="5760720" cy="3151937"/>
            <wp:effectExtent l="0" t="0" r="0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8E5" w:rsidRDefault="006738E5" w:rsidP="006738E5">
      <w:pPr>
        <w:pStyle w:val="Kpalrs"/>
        <w:jc w:val="center"/>
      </w:pPr>
      <w:fldSimple w:instr=" SEQ ábra \* ARABIC ">
        <w:r w:rsidR="00CD584F">
          <w:rPr>
            <w:noProof/>
          </w:rPr>
          <w:t>12</w:t>
        </w:r>
      </w:fldSimple>
      <w:r>
        <w:t>. ábra</w:t>
      </w:r>
    </w:p>
    <w:p w:rsidR="006738E5" w:rsidRDefault="006738E5" w:rsidP="006738E5"/>
    <w:p w:rsidR="006738E5" w:rsidRDefault="006738E5" w:rsidP="006738E5"/>
    <w:p w:rsidR="006738E5" w:rsidRDefault="006738E5" w:rsidP="006738E5"/>
    <w:p w:rsidR="006738E5" w:rsidRPr="00766C16" w:rsidRDefault="006738E5" w:rsidP="006738E5">
      <w:pPr>
        <w:jc w:val="center"/>
        <w:rPr>
          <w:rFonts w:cstheme="minorHAnsi"/>
          <w:b/>
          <w:smallCaps/>
          <w:sz w:val="36"/>
          <w:szCs w:val="36"/>
          <w:u w:val="single"/>
        </w:rPr>
      </w:pPr>
      <w:r w:rsidRPr="00766C16">
        <w:rPr>
          <w:rFonts w:cstheme="minorHAnsi"/>
          <w:b/>
          <w:smallCaps/>
          <w:sz w:val="36"/>
          <w:szCs w:val="36"/>
          <w:u w:val="single"/>
        </w:rPr>
        <w:lastRenderedPageBreak/>
        <w:t>1.</w:t>
      </w:r>
      <w:r>
        <w:rPr>
          <w:rFonts w:cstheme="minorHAnsi"/>
          <w:b/>
          <w:smallCaps/>
          <w:sz w:val="36"/>
          <w:szCs w:val="36"/>
          <w:u w:val="single"/>
        </w:rPr>
        <w:t xml:space="preserve"> </w:t>
      </w:r>
      <w:r w:rsidRPr="00766C16">
        <w:rPr>
          <w:rFonts w:cstheme="minorHAnsi"/>
          <w:b/>
          <w:smallCaps/>
          <w:sz w:val="36"/>
          <w:szCs w:val="36"/>
          <w:u w:val="single"/>
        </w:rPr>
        <w:t>Melléklet</w:t>
      </w:r>
      <w:r>
        <w:rPr>
          <w:rFonts w:cstheme="minorHAnsi"/>
          <w:b/>
          <w:smallCaps/>
          <w:sz w:val="36"/>
          <w:szCs w:val="36"/>
          <w:u w:val="single"/>
        </w:rPr>
        <w:t xml:space="preserve"> – Kezelőfelület látványtervek</w:t>
      </w:r>
    </w:p>
    <w:p w:rsidR="006738E5" w:rsidRPr="006738E5" w:rsidRDefault="006738E5" w:rsidP="006738E5"/>
    <w:p w:rsidR="006738E5" w:rsidRDefault="00F418F0" w:rsidP="006738E5">
      <w:pPr>
        <w:keepNext/>
        <w:jc w:val="center"/>
      </w:pPr>
      <w:r w:rsidRPr="003047E9">
        <w:rPr>
          <w:noProof/>
          <w:lang w:eastAsia="hu-HU"/>
        </w:rPr>
        <w:drawing>
          <wp:inline distT="0" distB="0" distL="0" distR="0" wp14:anchorId="27F085A2" wp14:editId="51437057">
            <wp:extent cx="2606675" cy="1692275"/>
            <wp:effectExtent l="0" t="0" r="3175" b="3175"/>
            <wp:docPr id="23" name="Kép 23" descr="C:\Users\adam\Documents\GitHub\SZT2-MaganKorhaz\Képernyőmentések\Demo_0301\Login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am\Documents\GitHub\SZT2-MaganKorhaz\Képernyőmentések\Demo_0301\LoginScree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8E5" w:rsidRDefault="006738E5" w:rsidP="006738E5">
      <w:pPr>
        <w:pStyle w:val="Kpalrs"/>
        <w:keepNext/>
        <w:spacing w:line="480" w:lineRule="auto"/>
        <w:jc w:val="center"/>
      </w:pPr>
      <w:fldSimple w:instr=" SEQ ábra \* ARABIC ">
        <w:r w:rsidR="00CD584F">
          <w:rPr>
            <w:noProof/>
          </w:rPr>
          <w:t>13</w:t>
        </w:r>
      </w:fldSimple>
      <w:r>
        <w:t>. ábra - Bejelentkező felület</w:t>
      </w:r>
      <w:r w:rsidRPr="003047E9">
        <w:rPr>
          <w:noProof/>
          <w:lang w:eastAsia="hu-HU"/>
        </w:rPr>
        <w:drawing>
          <wp:inline distT="0" distB="0" distL="0" distR="0" wp14:anchorId="09480DDE" wp14:editId="2C48AE21">
            <wp:extent cx="4653915" cy="3521075"/>
            <wp:effectExtent l="0" t="0" r="0" b="3175"/>
            <wp:docPr id="25" name="Kép 25" descr="C:\Users\adam\Documents\GitHub\SZT2-MaganKorhaz\Képernyőmentések\Demo_0301\Nover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am\Documents\GitHub\SZT2-MaganKorhaz\Képernyőmentések\Demo_0301\NoverScree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5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7E9" w:rsidRDefault="006738E5" w:rsidP="006738E5">
      <w:pPr>
        <w:pStyle w:val="Kpalrs"/>
        <w:jc w:val="center"/>
      </w:pPr>
      <w:fldSimple w:instr=" SEQ ábra \* ARABIC ">
        <w:r w:rsidR="00CD584F">
          <w:rPr>
            <w:noProof/>
          </w:rPr>
          <w:t>14</w:t>
        </w:r>
      </w:fldSimple>
      <w:r>
        <w:t>. ábra - Ápoló kezelőfelülete</w:t>
      </w:r>
    </w:p>
    <w:p w:rsidR="006738E5" w:rsidRDefault="00F418F0" w:rsidP="006738E5">
      <w:pPr>
        <w:keepNext/>
        <w:jc w:val="center"/>
      </w:pPr>
      <w:r w:rsidRPr="003047E9">
        <w:rPr>
          <w:noProof/>
          <w:lang w:eastAsia="hu-HU"/>
        </w:rPr>
        <w:lastRenderedPageBreak/>
        <w:drawing>
          <wp:inline distT="0" distB="0" distL="0" distR="0" wp14:anchorId="0B9432CB" wp14:editId="4F6D4759">
            <wp:extent cx="3630295" cy="3521075"/>
            <wp:effectExtent l="0" t="0" r="8255" b="3175"/>
            <wp:docPr id="24" name="Kép 24" descr="C:\Users\adam\Documents\GitHub\SZT2-MaganKorhaz\Képernyőmentések\Demo_0301\NoverLazlap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am\Documents\GitHub\SZT2-MaganKorhaz\Képernyőmentések\Demo_0301\NoverLazlapScree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8E5" w:rsidRDefault="006738E5" w:rsidP="006738E5">
      <w:pPr>
        <w:pStyle w:val="Kpalrs"/>
        <w:keepNext/>
        <w:spacing w:line="480" w:lineRule="auto"/>
        <w:jc w:val="center"/>
      </w:pPr>
      <w:fldSimple w:instr=" SEQ ábra \* ARABIC ">
        <w:r w:rsidR="00CD584F">
          <w:rPr>
            <w:noProof/>
          </w:rPr>
          <w:t>15</w:t>
        </w:r>
      </w:fldSimple>
      <w:r>
        <w:t>. ábra - Ápoló által felvett lázlapok</w:t>
      </w:r>
      <w:r>
        <w:rPr>
          <w:noProof/>
        </w:rPr>
        <w:t xml:space="preserve"> kezelőfelülete</w:t>
      </w:r>
      <w:r w:rsidRPr="003047E9">
        <w:rPr>
          <w:noProof/>
          <w:lang w:eastAsia="hu-HU"/>
        </w:rPr>
        <w:drawing>
          <wp:inline distT="0" distB="0" distL="0" distR="0" wp14:anchorId="4FA83E9B" wp14:editId="0476B1AE">
            <wp:extent cx="3794125" cy="3971290"/>
            <wp:effectExtent l="0" t="0" r="0" b="0"/>
            <wp:docPr id="20" name="Kép 20" descr="C:\Users\adam\Documents\GitHub\SZT2-MaganKorhaz\Képernyőmentések\Demo_0301\GazdAlkGyogyszer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am\Documents\GitHub\SZT2-MaganKorhaz\Képernyőmentések\Demo_0301\GazdAlkGyogyszerScree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397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8E5" w:rsidRDefault="006738E5" w:rsidP="006738E5">
      <w:pPr>
        <w:pStyle w:val="Kpalrs"/>
        <w:jc w:val="center"/>
      </w:pPr>
      <w:fldSimple w:instr=" SEQ ábra \* ARABIC ">
        <w:r w:rsidR="00CD584F">
          <w:rPr>
            <w:noProof/>
          </w:rPr>
          <w:t>16</w:t>
        </w:r>
      </w:fldSimple>
      <w:r>
        <w:t>. ábra - Gazdasági alkalmazott kezelőfelülete - Gyógyszerek</w:t>
      </w:r>
    </w:p>
    <w:p w:rsidR="006738E5" w:rsidRDefault="00F418F0" w:rsidP="006738E5">
      <w:pPr>
        <w:keepNext/>
        <w:jc w:val="center"/>
      </w:pPr>
      <w:r w:rsidRPr="003047E9">
        <w:rPr>
          <w:noProof/>
          <w:lang w:eastAsia="hu-HU"/>
        </w:rPr>
        <w:lastRenderedPageBreak/>
        <w:drawing>
          <wp:inline distT="0" distB="0" distL="0" distR="0" wp14:anchorId="1A06270D" wp14:editId="7914E9C6">
            <wp:extent cx="3794125" cy="3971290"/>
            <wp:effectExtent l="0" t="0" r="0" b="0"/>
            <wp:docPr id="19" name="Kép 19" descr="C:\Users\adam\Documents\GitHub\SZT2-MaganKorhaz\Képernyőmentések\Demo_0301\GazdAlkEszkozok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am\Documents\GitHub\SZT2-MaganKorhaz\Képernyőmentések\Demo_0301\GazdAlkEszkozokScree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397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8E5" w:rsidRDefault="006738E5" w:rsidP="006738E5">
      <w:pPr>
        <w:pStyle w:val="Kpalrs"/>
        <w:jc w:val="center"/>
        <w:rPr>
          <w:noProof/>
          <w:lang w:eastAsia="hu-HU"/>
        </w:rPr>
      </w:pPr>
      <w:fldSimple w:instr=" SEQ ábra \* ARABIC ">
        <w:r w:rsidR="00CD584F">
          <w:rPr>
            <w:noProof/>
          </w:rPr>
          <w:t>17</w:t>
        </w:r>
      </w:fldSimple>
      <w:r>
        <w:t xml:space="preserve">. ábra </w:t>
      </w:r>
      <w:r w:rsidRPr="00911A3F">
        <w:t>- Gazdasági alkalmaz</w:t>
      </w:r>
      <w:r>
        <w:t>ott kezelőfelülete – Eszközök</w:t>
      </w:r>
    </w:p>
    <w:p w:rsidR="006738E5" w:rsidRDefault="006738E5" w:rsidP="006738E5">
      <w:pPr>
        <w:pStyle w:val="Kpalrs"/>
        <w:keepNext/>
        <w:jc w:val="center"/>
      </w:pPr>
      <w:r w:rsidRPr="003047E9">
        <w:rPr>
          <w:noProof/>
          <w:lang w:eastAsia="hu-HU"/>
        </w:rPr>
        <w:lastRenderedPageBreak/>
        <w:drawing>
          <wp:inline distT="0" distB="0" distL="0" distR="0" wp14:anchorId="51FDDD07" wp14:editId="13152C76">
            <wp:extent cx="5760720" cy="4344574"/>
            <wp:effectExtent l="0" t="0" r="0" b="0"/>
            <wp:docPr id="22" name="Kép 22" descr="C:\Users\adam\Documents\GitHub\SZT2-MaganKorhaz\Képernyőmentések\Demo_0301\InfosRendszerKez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am\Documents\GitHub\SZT2-MaganKorhaz\Képernyőmentések\Demo_0301\InfosRendszerKezelo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4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84F" w:rsidRDefault="006738E5" w:rsidP="006738E5">
      <w:pPr>
        <w:pStyle w:val="Kpalrs"/>
        <w:jc w:val="center"/>
        <w:rPr>
          <w:noProof/>
          <w:lang w:eastAsia="hu-HU"/>
        </w:rPr>
      </w:pPr>
      <w:fldSimple w:instr=" SEQ ábra \* ARABIC ">
        <w:r w:rsidR="00CD584F">
          <w:rPr>
            <w:noProof/>
          </w:rPr>
          <w:t>18</w:t>
        </w:r>
      </w:fldSimple>
      <w:r>
        <w:t>. ábra - Informatikus kezelőfelülete</w:t>
      </w:r>
    </w:p>
    <w:p w:rsidR="006738E5" w:rsidRDefault="00CD584F" w:rsidP="00CD584F">
      <w:pPr>
        <w:pStyle w:val="Kpalrs"/>
        <w:jc w:val="center"/>
      </w:pPr>
      <w:r w:rsidRPr="003047E9">
        <w:rPr>
          <w:noProof/>
          <w:lang w:eastAsia="hu-HU"/>
        </w:rPr>
        <w:lastRenderedPageBreak/>
        <w:drawing>
          <wp:inline distT="0" distB="0" distL="0" distR="0" wp14:anchorId="545B1C2C" wp14:editId="46549847">
            <wp:extent cx="3943985" cy="4244340"/>
            <wp:effectExtent l="0" t="0" r="0" b="3810"/>
            <wp:docPr id="21" name="Kép 21" descr="C:\Users\adam\Documents\GitHub\SZT2-MaganKorhaz\Képernyőmentések\Demo_0301\InfosHibaKez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am\Documents\GitHub\SZT2-MaganKorhaz\Képernyőmentések\Demo_0301\InfosHibaKezelo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8E5" w:rsidRDefault="006738E5" w:rsidP="006738E5">
      <w:pPr>
        <w:pStyle w:val="Kpalrs"/>
        <w:jc w:val="center"/>
      </w:pPr>
      <w:fldSimple w:instr=" SEQ ábra \* ARABIC ">
        <w:r w:rsidR="00CD584F">
          <w:rPr>
            <w:noProof/>
          </w:rPr>
          <w:t>19</w:t>
        </w:r>
      </w:fldSimple>
      <w:r>
        <w:t xml:space="preserve">. ábra - </w:t>
      </w:r>
      <w:r w:rsidR="00CD584F">
        <w:t>Informatikus hibakezelő felülete</w:t>
      </w:r>
    </w:p>
    <w:p w:rsidR="006738E5" w:rsidRDefault="00CD584F" w:rsidP="00CD584F">
      <w:pPr>
        <w:keepNext/>
        <w:jc w:val="center"/>
        <w:rPr>
          <w:noProof/>
          <w:lang w:eastAsia="hu-HU"/>
        </w:rPr>
      </w:pPr>
      <w:r w:rsidRPr="003047E9">
        <w:rPr>
          <w:noProof/>
          <w:lang w:eastAsia="hu-HU"/>
        </w:rPr>
        <w:drawing>
          <wp:inline distT="0" distB="0" distL="0" distR="0" wp14:anchorId="14C4962D" wp14:editId="54C2015B">
            <wp:extent cx="4872355" cy="3302635"/>
            <wp:effectExtent l="0" t="0" r="4445" b="0"/>
            <wp:docPr id="27" name="Kép 27" descr="C:\Users\adam\Documents\GitHub\SZT2-MaganKorhaz\Képernyőmentések\Demo_0301\RecepciosIdopontKez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am\Documents\GitHub\SZT2-MaganKorhaz\Képernyőmentések\Demo_0301\RecepciosIdopontKezelo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5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84F" w:rsidRDefault="006738E5" w:rsidP="006738E5">
      <w:pPr>
        <w:pStyle w:val="Kpalrs"/>
        <w:jc w:val="center"/>
        <w:rPr>
          <w:noProof/>
          <w:lang w:eastAsia="hu-HU"/>
        </w:rPr>
      </w:pPr>
      <w:fldSimple w:instr=" SEQ ábra \* ARABIC ">
        <w:r w:rsidR="00CD584F">
          <w:rPr>
            <w:noProof/>
          </w:rPr>
          <w:t>20</w:t>
        </w:r>
      </w:fldSimple>
      <w:r>
        <w:t>. ábra - Recepciós időpontkezelése</w:t>
      </w:r>
    </w:p>
    <w:p w:rsidR="00CD584F" w:rsidRPr="00CD584F" w:rsidRDefault="00CD584F" w:rsidP="00CD584F">
      <w:pPr>
        <w:pStyle w:val="Kpalrs"/>
        <w:keepNext/>
        <w:jc w:val="center"/>
      </w:pPr>
      <w:r w:rsidRPr="003047E9">
        <w:rPr>
          <w:noProof/>
          <w:lang w:eastAsia="hu-HU"/>
        </w:rPr>
        <w:lastRenderedPageBreak/>
        <w:drawing>
          <wp:inline distT="0" distB="0" distL="0" distR="0" wp14:anchorId="7373D0AE" wp14:editId="3D199148">
            <wp:extent cx="2729865" cy="2907030"/>
            <wp:effectExtent l="0" t="0" r="0" b="7620"/>
            <wp:docPr id="28" name="Kép 28" descr="C:\Users\adam\Documents\GitHub\SZT2-MaganKorhaz\Képernyőmentések\Demo_0301\RecepciosKapcsolatKez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am\Documents\GitHub\SZT2-MaganKorhaz\Képernyőmentések\Demo_0301\RecepciosKapcsolatKezelo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86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8E5" w:rsidRDefault="00CD584F" w:rsidP="00CD584F">
      <w:pPr>
        <w:pStyle w:val="Kpalrs"/>
        <w:jc w:val="center"/>
      </w:pPr>
      <w:r>
        <w:rPr>
          <w:noProof/>
          <w:lang w:eastAsia="hu-HU"/>
        </w:rPr>
        <w:fldChar w:fldCharType="begin"/>
      </w:r>
      <w:r>
        <w:rPr>
          <w:noProof/>
          <w:lang w:eastAsia="hu-HU"/>
        </w:rPr>
        <w:instrText xml:space="preserve"> SEQ ábra \* ARABIC </w:instrText>
      </w:r>
      <w:r>
        <w:rPr>
          <w:noProof/>
          <w:lang w:eastAsia="hu-HU"/>
        </w:rPr>
        <w:fldChar w:fldCharType="separate"/>
      </w:r>
      <w:r>
        <w:rPr>
          <w:noProof/>
          <w:lang w:eastAsia="hu-HU"/>
        </w:rPr>
        <w:t>21</w:t>
      </w:r>
      <w:r>
        <w:rPr>
          <w:noProof/>
          <w:lang w:eastAsia="hu-HU"/>
        </w:rPr>
        <w:fldChar w:fldCharType="end"/>
      </w:r>
      <w:r>
        <w:t xml:space="preserve">. ábra - </w:t>
      </w:r>
      <w:r>
        <w:t>Recepciós kezelőfelülete</w:t>
      </w:r>
    </w:p>
    <w:p w:rsidR="00CD584F" w:rsidRDefault="00CD584F" w:rsidP="00CD584F">
      <w:pPr>
        <w:keepNext/>
        <w:jc w:val="center"/>
      </w:pPr>
      <w:bookmarkStart w:id="0" w:name="_GoBack"/>
      <w:r w:rsidRPr="003047E9">
        <w:rPr>
          <w:noProof/>
          <w:lang w:eastAsia="hu-HU"/>
        </w:rPr>
        <w:drawing>
          <wp:inline distT="0" distB="0" distL="0" distR="0" wp14:anchorId="0BC97CCC" wp14:editId="4BC558C7">
            <wp:extent cx="2729865" cy="2797810"/>
            <wp:effectExtent l="0" t="0" r="0" b="2540"/>
            <wp:docPr id="17" name="Kép 17" descr="C:\Users\adam\Documents\GitHub\SZT2-MaganKorhaz\Képernyőmentések\Demo_0301\RecepciosRegisztracioKez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am\Documents\GitHub\SZT2-MaganKorhaz\Képernyőmentések\Demo_0301\RecepciosRegisztracioKezelo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865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D584F" w:rsidRPr="00CD584F" w:rsidRDefault="00CD584F" w:rsidP="00CD584F">
      <w:pPr>
        <w:pStyle w:val="Kpalrs"/>
        <w:jc w:val="center"/>
      </w:pPr>
      <w:fldSimple w:instr=" SEQ ábra \* ARABIC ">
        <w:r>
          <w:rPr>
            <w:noProof/>
          </w:rPr>
          <w:t>22</w:t>
        </w:r>
      </w:fldSimple>
      <w:r>
        <w:t>. ábra - Recepciós regisztrációs kezelőfelülete</w:t>
      </w:r>
    </w:p>
    <w:p w:rsidR="00CD584F" w:rsidRDefault="006738E5" w:rsidP="00CD584F">
      <w:pPr>
        <w:pStyle w:val="Kpalrs"/>
        <w:keepNext/>
        <w:jc w:val="center"/>
      </w:pPr>
      <w:r w:rsidRPr="003047E9">
        <w:rPr>
          <w:noProof/>
          <w:lang w:eastAsia="hu-HU"/>
        </w:rPr>
        <w:lastRenderedPageBreak/>
        <w:drawing>
          <wp:inline distT="0" distB="0" distL="0" distR="0" wp14:anchorId="311A4C7F" wp14:editId="58F57AD4">
            <wp:extent cx="4912995" cy="4176395"/>
            <wp:effectExtent l="0" t="0" r="1905" b="0"/>
            <wp:docPr id="26" name="Kép 26" descr="C:\Users\adam\Documents\GitHub\SZT2-MaganKorhaz\Képernyőmentések\Demo_0301\OrvosAssziszt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am\Documents\GitHub\SZT2-MaganKorhaz\Képernyőmentések\Demo_0301\OrvosAsszisztens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84F" w:rsidRDefault="00CD584F" w:rsidP="00CD584F">
      <w:pPr>
        <w:pStyle w:val="Kpalrs"/>
        <w:jc w:val="center"/>
        <w:rPr>
          <w:noProof/>
          <w:lang w:eastAsia="hu-HU"/>
        </w:rPr>
      </w:pPr>
      <w:fldSimple w:instr=" SEQ ábra \* ARABIC ">
        <w:r>
          <w:rPr>
            <w:noProof/>
          </w:rPr>
          <w:t>23</w:t>
        </w:r>
      </w:fldSimple>
      <w:r>
        <w:t>. ábra - Orvos és asszisztens kezelőfelülete</w:t>
      </w:r>
    </w:p>
    <w:p w:rsidR="00CD584F" w:rsidRDefault="00CD584F" w:rsidP="00CD584F">
      <w:pPr>
        <w:pStyle w:val="Kpalrs"/>
        <w:keepNext/>
        <w:jc w:val="center"/>
      </w:pPr>
      <w:r>
        <w:rPr>
          <w:noProof/>
          <w:lang w:eastAsia="hu-HU"/>
        </w:rPr>
        <w:drawing>
          <wp:inline distT="0" distB="0" distL="0" distR="0" wp14:anchorId="6C4C4013" wp14:editId="4443046D">
            <wp:extent cx="4876800" cy="3390900"/>
            <wp:effectExtent l="0" t="0" r="0" b="0"/>
            <wp:docPr id="32" name="Kép 32" descr="C:\Users\adam\AppData\Local\Microsoft\Windows\INetCache\Content.Word\BetegAdatMódosítás_Baláz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am\AppData\Local\Microsoft\Windows\INetCache\Content.Word\BetegAdatMódosítás_Balázs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8E5" w:rsidRDefault="00CD584F" w:rsidP="00CD584F">
      <w:pPr>
        <w:pStyle w:val="Kpalrs"/>
        <w:jc w:val="center"/>
      </w:pPr>
      <w:fldSimple w:instr=" SEQ ábra \* ARABIC ">
        <w:r>
          <w:rPr>
            <w:noProof/>
          </w:rPr>
          <w:t>24</w:t>
        </w:r>
      </w:fldSimple>
      <w:r>
        <w:t>. ábra - Beteg kezelőfelülete</w:t>
      </w:r>
    </w:p>
    <w:p w:rsidR="00CD584F" w:rsidRDefault="00723D7B" w:rsidP="00CD584F">
      <w:pPr>
        <w:keepNext/>
        <w:jc w:val="center"/>
      </w:pPr>
      <w:r>
        <w:rPr>
          <w:noProof/>
          <w:lang w:eastAsia="hu-H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257.25pt">
            <v:imagedata r:id="rId32" o:title="EgyébSzolgáltatások_Balázs"/>
          </v:shape>
        </w:pict>
      </w:r>
    </w:p>
    <w:p w:rsidR="00CD584F" w:rsidRDefault="00CD584F" w:rsidP="00CD584F">
      <w:pPr>
        <w:pStyle w:val="Kpalrs"/>
        <w:jc w:val="center"/>
      </w:pPr>
      <w:fldSimple w:instr=" SEQ ábra \* ARABIC ">
        <w:r>
          <w:rPr>
            <w:noProof/>
          </w:rPr>
          <w:t>25</w:t>
        </w:r>
      </w:fldSimple>
      <w:r>
        <w:t>. ábra - Beteg egyéb szolgáltatásainak felülete</w:t>
      </w:r>
    </w:p>
    <w:p w:rsidR="00CD584F" w:rsidRDefault="003047E9" w:rsidP="00CD584F">
      <w:pPr>
        <w:keepNext/>
        <w:jc w:val="center"/>
      </w:pPr>
      <w:r w:rsidRPr="003047E9">
        <w:rPr>
          <w:noProof/>
          <w:lang w:eastAsia="hu-HU"/>
        </w:rPr>
        <w:drawing>
          <wp:inline distT="0" distB="0" distL="0" distR="0" wp14:anchorId="63ECAF4F" wp14:editId="0A0E55D3">
            <wp:extent cx="4872355" cy="3261995"/>
            <wp:effectExtent l="0" t="0" r="4445" b="0"/>
            <wp:docPr id="18" name="Kép 18" descr="C:\Users\adam\Documents\GitHub\SZT2-MaganKorhaz\Képernyőmentések\Demo_0301\BetegIdőpontfoglalás_Baláz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am\Documents\GitHub\SZT2-MaganKorhaz\Képernyőmentések\Demo_0301\BetegIdőpontfoglalás_Balázs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7E9" w:rsidRPr="003047E9" w:rsidRDefault="00CD584F" w:rsidP="00CD584F">
      <w:pPr>
        <w:pStyle w:val="Kpalrs"/>
        <w:jc w:val="center"/>
      </w:pPr>
      <w:fldSimple w:instr=" SEQ ábra \* ARABIC ">
        <w:r>
          <w:rPr>
            <w:noProof/>
          </w:rPr>
          <w:t>26</w:t>
        </w:r>
      </w:fldSimple>
      <w:r>
        <w:t>. ábra - Beteg időpontfoglalásának felülete</w:t>
      </w:r>
    </w:p>
    <w:sectPr w:rsidR="003047E9" w:rsidRPr="003047E9" w:rsidSect="003A22CF">
      <w:headerReference w:type="default" r:id="rId34"/>
      <w:footerReference w:type="default" r:id="rId3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BBC" w:rsidRDefault="00D00BBC" w:rsidP="00DD7A98">
      <w:pPr>
        <w:spacing w:after="0" w:line="240" w:lineRule="auto"/>
      </w:pPr>
      <w:r>
        <w:separator/>
      </w:r>
    </w:p>
  </w:endnote>
  <w:endnote w:type="continuationSeparator" w:id="0">
    <w:p w:rsidR="00D00BBC" w:rsidRDefault="00D00BBC" w:rsidP="00DD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A98" w:rsidRDefault="00A4211D">
    <w:pPr>
      <w:pStyle w:val="llb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2015/2016</w:t>
    </w:r>
    <w:r w:rsidR="00DD7A98">
      <w:rPr>
        <w:rFonts w:asciiTheme="majorHAnsi" w:hAnsiTheme="majorHAnsi"/>
      </w:rPr>
      <w:t>. tanév II. félév</w:t>
    </w:r>
    <w:r w:rsidR="00DD7A98">
      <w:rPr>
        <w:rFonts w:asciiTheme="majorHAnsi" w:hAnsiTheme="majorHAnsi"/>
      </w:rPr>
      <w:ptab w:relativeTo="margin" w:alignment="right" w:leader="none"/>
    </w:r>
    <w:r w:rsidR="00DD7A98">
      <w:rPr>
        <w:rFonts w:asciiTheme="majorHAnsi" w:hAnsiTheme="majorHAnsi"/>
      </w:rPr>
      <w:t xml:space="preserve">oldal </w:t>
    </w:r>
    <w:r w:rsidR="00FD05BB">
      <w:fldChar w:fldCharType="begin"/>
    </w:r>
    <w:r w:rsidR="00FD05BB">
      <w:instrText xml:space="preserve"> PAGE   \* MERGEFORMAT </w:instrText>
    </w:r>
    <w:r w:rsidR="00FD05BB">
      <w:fldChar w:fldCharType="separate"/>
    </w:r>
    <w:r w:rsidR="00CD584F" w:rsidRPr="00CD584F">
      <w:rPr>
        <w:rFonts w:asciiTheme="majorHAnsi" w:hAnsiTheme="majorHAnsi"/>
        <w:noProof/>
      </w:rPr>
      <w:t>18</w:t>
    </w:r>
    <w:r w:rsidR="00FD05BB">
      <w:rPr>
        <w:rFonts w:asciiTheme="majorHAnsi" w:hAnsiTheme="majorHAnsi"/>
        <w:noProof/>
      </w:rPr>
      <w:fldChar w:fldCharType="end"/>
    </w:r>
  </w:p>
  <w:p w:rsidR="00DD7A98" w:rsidRDefault="00DD7A98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BBC" w:rsidRDefault="00D00BBC" w:rsidP="00DD7A98">
      <w:pPr>
        <w:spacing w:after="0" w:line="240" w:lineRule="auto"/>
      </w:pPr>
      <w:r>
        <w:separator/>
      </w:r>
    </w:p>
  </w:footnote>
  <w:footnote w:type="continuationSeparator" w:id="0">
    <w:p w:rsidR="00D00BBC" w:rsidRDefault="00D00BBC" w:rsidP="00DD7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A98" w:rsidRDefault="00D00BBC">
    <w:pPr>
      <w:pStyle w:val="lfej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alias w:val="Cím"/>
        <w:id w:val="7773874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D7A98">
          <w:rPr>
            <w:rFonts w:asciiTheme="majorHAnsi" w:eastAsiaTheme="majorEastAsia" w:hAnsiTheme="majorHAnsi" w:cstheme="majorBidi"/>
            <w:sz w:val="32"/>
            <w:szCs w:val="32"/>
          </w:rPr>
          <w:t>Sz</w:t>
        </w:r>
        <w:r w:rsidR="00A4211D">
          <w:rPr>
            <w:rFonts w:asciiTheme="majorHAnsi" w:eastAsiaTheme="majorEastAsia" w:hAnsiTheme="majorHAnsi" w:cstheme="majorBidi"/>
            <w:sz w:val="32"/>
            <w:szCs w:val="32"/>
          </w:rPr>
          <w:t>oftvertechnológia gyakorlat (ÓE</w:t>
        </w:r>
        <w:r w:rsidR="00DD7A98">
          <w:rPr>
            <w:rFonts w:asciiTheme="majorHAnsi" w:eastAsiaTheme="majorEastAsia" w:hAnsiTheme="majorHAnsi" w:cstheme="majorBidi"/>
            <w:sz w:val="32"/>
            <w:szCs w:val="32"/>
          </w:rPr>
          <w:t>-NIK)</w:t>
        </w:r>
      </w:sdtContent>
    </w:sdt>
  </w:p>
  <w:p w:rsidR="00DD7A98" w:rsidRDefault="00DD7A98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5356F"/>
    <w:multiLevelType w:val="hybridMultilevel"/>
    <w:tmpl w:val="211C9D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01F1A"/>
    <w:multiLevelType w:val="hybridMultilevel"/>
    <w:tmpl w:val="D28250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20B9D"/>
    <w:multiLevelType w:val="hybridMultilevel"/>
    <w:tmpl w:val="7CFAE8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46AD1"/>
    <w:multiLevelType w:val="hybridMultilevel"/>
    <w:tmpl w:val="61BAB6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A27BD"/>
    <w:multiLevelType w:val="hybridMultilevel"/>
    <w:tmpl w:val="6882DF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9708C"/>
    <w:multiLevelType w:val="hybridMultilevel"/>
    <w:tmpl w:val="DD86F12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F6550"/>
    <w:multiLevelType w:val="hybridMultilevel"/>
    <w:tmpl w:val="149E6F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77E26"/>
    <w:multiLevelType w:val="hybridMultilevel"/>
    <w:tmpl w:val="9ACA9F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930BD"/>
    <w:multiLevelType w:val="hybridMultilevel"/>
    <w:tmpl w:val="7EB8F6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2A4A83"/>
    <w:multiLevelType w:val="hybridMultilevel"/>
    <w:tmpl w:val="8FBA5D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17B15"/>
    <w:multiLevelType w:val="hybridMultilevel"/>
    <w:tmpl w:val="4E8CCC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B634D6"/>
    <w:multiLevelType w:val="hybridMultilevel"/>
    <w:tmpl w:val="4EA8E0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C63633"/>
    <w:multiLevelType w:val="hybridMultilevel"/>
    <w:tmpl w:val="FE5E27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56A13"/>
    <w:multiLevelType w:val="hybridMultilevel"/>
    <w:tmpl w:val="96664B8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2671EC"/>
    <w:multiLevelType w:val="hybridMultilevel"/>
    <w:tmpl w:val="6CFEC4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04346A"/>
    <w:multiLevelType w:val="hybridMultilevel"/>
    <w:tmpl w:val="7EB8F6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BB512D"/>
    <w:multiLevelType w:val="hybridMultilevel"/>
    <w:tmpl w:val="C142A3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14"/>
  </w:num>
  <w:num w:numId="6">
    <w:abstractNumId w:val="16"/>
  </w:num>
  <w:num w:numId="7">
    <w:abstractNumId w:val="10"/>
  </w:num>
  <w:num w:numId="8">
    <w:abstractNumId w:val="8"/>
  </w:num>
  <w:num w:numId="9">
    <w:abstractNumId w:val="2"/>
  </w:num>
  <w:num w:numId="10">
    <w:abstractNumId w:val="5"/>
  </w:num>
  <w:num w:numId="11">
    <w:abstractNumId w:val="13"/>
  </w:num>
  <w:num w:numId="12">
    <w:abstractNumId w:val="11"/>
  </w:num>
  <w:num w:numId="13">
    <w:abstractNumId w:val="12"/>
  </w:num>
  <w:num w:numId="14">
    <w:abstractNumId w:val="0"/>
  </w:num>
  <w:num w:numId="15">
    <w:abstractNumId w:val="9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A98"/>
    <w:rsid w:val="00051DD5"/>
    <w:rsid w:val="00071897"/>
    <w:rsid w:val="00091DFF"/>
    <w:rsid w:val="000D08CE"/>
    <w:rsid w:val="000D73BA"/>
    <w:rsid w:val="00100CC2"/>
    <w:rsid w:val="00137B6C"/>
    <w:rsid w:val="0016299E"/>
    <w:rsid w:val="00162BFD"/>
    <w:rsid w:val="0018034B"/>
    <w:rsid w:val="001C74B4"/>
    <w:rsid w:val="00275228"/>
    <w:rsid w:val="00296623"/>
    <w:rsid w:val="002D0FF8"/>
    <w:rsid w:val="003047E9"/>
    <w:rsid w:val="003A22CF"/>
    <w:rsid w:val="003E5973"/>
    <w:rsid w:val="00406FF4"/>
    <w:rsid w:val="004413A4"/>
    <w:rsid w:val="004610F7"/>
    <w:rsid w:val="004A0B99"/>
    <w:rsid w:val="00544E07"/>
    <w:rsid w:val="005D22F0"/>
    <w:rsid w:val="00666CCA"/>
    <w:rsid w:val="006738E5"/>
    <w:rsid w:val="00680DE0"/>
    <w:rsid w:val="00713F57"/>
    <w:rsid w:val="007154A0"/>
    <w:rsid w:val="00723D7B"/>
    <w:rsid w:val="00737B2D"/>
    <w:rsid w:val="00766C16"/>
    <w:rsid w:val="00783229"/>
    <w:rsid w:val="007A2352"/>
    <w:rsid w:val="007A4050"/>
    <w:rsid w:val="007C3DD8"/>
    <w:rsid w:val="007D7457"/>
    <w:rsid w:val="007F2CFA"/>
    <w:rsid w:val="008108E6"/>
    <w:rsid w:val="008316E3"/>
    <w:rsid w:val="00832C74"/>
    <w:rsid w:val="00833CCE"/>
    <w:rsid w:val="00840F53"/>
    <w:rsid w:val="00861CAA"/>
    <w:rsid w:val="00883397"/>
    <w:rsid w:val="0091294A"/>
    <w:rsid w:val="00A37A9F"/>
    <w:rsid w:val="00A4211D"/>
    <w:rsid w:val="00A50167"/>
    <w:rsid w:val="00A727D3"/>
    <w:rsid w:val="00A90DCD"/>
    <w:rsid w:val="00AC2813"/>
    <w:rsid w:val="00B35A01"/>
    <w:rsid w:val="00B65C8D"/>
    <w:rsid w:val="00BD1CC0"/>
    <w:rsid w:val="00C46545"/>
    <w:rsid w:val="00C92BC1"/>
    <w:rsid w:val="00CB05DC"/>
    <w:rsid w:val="00CD584F"/>
    <w:rsid w:val="00CD5F03"/>
    <w:rsid w:val="00CF6842"/>
    <w:rsid w:val="00D00BBC"/>
    <w:rsid w:val="00DD3C78"/>
    <w:rsid w:val="00DD7A98"/>
    <w:rsid w:val="00E61D13"/>
    <w:rsid w:val="00F105E7"/>
    <w:rsid w:val="00F16C2E"/>
    <w:rsid w:val="00F25873"/>
    <w:rsid w:val="00F418F0"/>
    <w:rsid w:val="00F43408"/>
    <w:rsid w:val="00F44438"/>
    <w:rsid w:val="00F646E3"/>
    <w:rsid w:val="00F66C54"/>
    <w:rsid w:val="00F91A2E"/>
    <w:rsid w:val="00FD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EFBE422-A81D-45B0-834E-3C4C7262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A22C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D7A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D7A98"/>
  </w:style>
  <w:style w:type="paragraph" w:styleId="llb">
    <w:name w:val="footer"/>
    <w:basedOn w:val="Norml"/>
    <w:link w:val="llbChar"/>
    <w:uiPriority w:val="99"/>
    <w:unhideWhenUsed/>
    <w:rsid w:val="00DD7A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D7A98"/>
  </w:style>
  <w:style w:type="paragraph" w:styleId="Buborkszveg">
    <w:name w:val="Balloon Text"/>
    <w:basedOn w:val="Norml"/>
    <w:link w:val="BuborkszvegChar"/>
    <w:uiPriority w:val="99"/>
    <w:semiHidden/>
    <w:unhideWhenUsed/>
    <w:rsid w:val="00DD7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D7A98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666CCA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90DC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65C42-8344-456D-AFBE-A9CBEB90C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18</Pages>
  <Words>946</Words>
  <Characters>6535</Characters>
  <Application>Microsoft Office Word</Application>
  <DocSecurity>0</DocSecurity>
  <Lines>54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Szoftvertechnológia gyakorlat (ÓE-NIK)</vt:lpstr>
    </vt:vector>
  </TitlesOfParts>
  <Company/>
  <LinksUpToDate>false</LinksUpToDate>
  <CharactersWithSpaces>7467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Szoftvertechnológia gyakorlat (ÓE-NIK)</dc:title>
  <dc:subject/>
  <dc:creator>Kurdi Zsombor</dc:creator>
  <cp:keywords/>
  <dc:description/>
  <cp:lastModifiedBy>Pintér Ádám</cp:lastModifiedBy>
  <cp:revision>4</cp:revision>
  <cp:lastPrinted>2008-02-20T19:26:00Z</cp:lastPrinted>
  <dcterms:created xsi:type="dcterms:W3CDTF">2016-03-01T12:42:00Z</dcterms:created>
  <dcterms:modified xsi:type="dcterms:W3CDTF">2016-03-01T15:00:00Z</dcterms:modified>
</cp:coreProperties>
</file>