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8F23" w14:textId="616B0772" w:rsidR="001B3F51" w:rsidRDefault="001B3F51" w:rsidP="001B3F5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B3F51">
        <w:rPr>
          <w:b/>
          <w:bCs/>
          <w:sz w:val="36"/>
          <w:szCs w:val="36"/>
          <w:u w:val="single"/>
          <w:lang w:val="en-US"/>
        </w:rPr>
        <w:t>THE FEDERAL RESERVE SYSTEM</w:t>
      </w:r>
    </w:p>
    <w:p w14:paraId="1EAB3C5D" w14:textId="77777777" w:rsidR="001B3F51" w:rsidRDefault="001B3F51" w:rsidP="001B3F51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91DE83D" w14:textId="77777777" w:rsidR="001B3F51" w:rsidRPr="001B3F51" w:rsidRDefault="001B3F51" w:rsidP="001B3F5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Copy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vocabulary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.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Write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a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rephrase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an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example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for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each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.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635E80" w14:textId="77777777" w:rsidR="001B3F51" w:rsidRDefault="001B3F51" w:rsidP="001B3F51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s-ES"/>
        </w:rPr>
      </w:pP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Central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bank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: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nation's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main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monetary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authority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which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gramStart"/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able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to</w:t>
      </w:r>
      <w:proofErr w:type="gramEnd"/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conduct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certain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monetary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practices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(ex: BCP)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E2D3561" w14:textId="77777777" w:rsid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765C51F" w14:textId="77777777" w:rsidR="001B3F51" w:rsidRPr="001B3F51" w:rsidRDefault="001B3F51" w:rsidP="001B3F51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Monetary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: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Relating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to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money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(ex: cash)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480BE7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FD8E5C" w14:textId="77777777" w:rsidR="001B3F51" w:rsidRDefault="001B3F51" w:rsidP="001B3F51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s-ES"/>
        </w:rPr>
      </w:pP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Federal Reserve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System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: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central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bank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of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United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States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commonly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called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Fed.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(ex: -)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E4B398F" w14:textId="77777777" w:rsid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6EC107F" w14:textId="77777777" w:rsidR="001B3F51" w:rsidRDefault="001B3F51" w:rsidP="001B3F51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s-ES"/>
        </w:rPr>
      </w:pP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Currency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: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Coins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paper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gramStart"/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money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, and</w:t>
      </w:r>
      <w:proofErr w:type="gramEnd"/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regulates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supply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of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money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(ex: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guaranies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)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941A10B" w14:textId="77777777" w:rsid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5CBF2B9" w14:textId="77777777" w:rsidR="001B3F51" w:rsidRPr="001B3F51" w:rsidRDefault="001B3F51" w:rsidP="001B3F51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Name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explain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: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Duties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of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a Central Bank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2B60DF" w14:textId="77777777" w:rsidR="001B3F51" w:rsidRPr="001B3F51" w:rsidRDefault="001B3F51" w:rsidP="001B3F51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Why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is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Fed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important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in times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of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emergency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?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3037A9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Because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has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power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to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help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stabilize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economy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financial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system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D4108D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8C0057" w14:textId="77777777" w:rsidR="001B3F51" w:rsidRPr="001B3F51" w:rsidRDefault="001B3F51" w:rsidP="001B3F51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Why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is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Fed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considered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banker's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bank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?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F5BAAE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Because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provides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important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services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to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commercial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banks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other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financial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institutions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07A470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3C46DC" w14:textId="77777777" w:rsidR="001B3F51" w:rsidRPr="001B3F51" w:rsidRDefault="001B3F51" w:rsidP="001B3F51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How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does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Fed supervise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banking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?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774E99" w14:textId="6A6E5090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Ensure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that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banks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operate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safely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fllow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gramStart"/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regulations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,and</w:t>
      </w:r>
      <w:proofErr w:type="gramEnd"/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protect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interests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of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depositors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overall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financial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system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0F13E7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7B7A54" w14:textId="77777777" w:rsidR="001B3F51" w:rsidRPr="001B3F51" w:rsidRDefault="001B3F51" w:rsidP="001B3F51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What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is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relationship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of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Fed and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 Federal </w:t>
      </w:r>
      <w:r w:rsidRPr="001B3F51">
        <w:rPr>
          <w:rStyle w:val="spellingerror"/>
          <w:rFonts w:ascii="Calibri" w:hAnsi="Calibri" w:cs="Calibri"/>
          <w:sz w:val="22"/>
          <w:szCs w:val="22"/>
          <w:u w:val="single"/>
          <w:lang w:val="en-US"/>
        </w:rPr>
        <w:t>government</w:t>
      </w:r>
      <w:r w:rsidRPr="001B3F51">
        <w:rPr>
          <w:rStyle w:val="normaltextrun"/>
          <w:rFonts w:ascii="Calibri" w:hAnsi="Calibri" w:cs="Calibri"/>
          <w:sz w:val="22"/>
          <w:szCs w:val="22"/>
          <w:u w:val="single"/>
          <w:lang w:val="en-US"/>
        </w:rPr>
        <w:t>?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9D64F6" w14:textId="6D24613B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Fedand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federal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government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have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an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interdependent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relationship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.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Fed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operates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independently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in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making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monetary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policy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decisions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but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accountable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to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federal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government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works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within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framework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established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by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Congress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36F016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A530BD" w14:textId="77777777" w:rsid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THE FED HEAD (VIDEO)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44BBE10" w14:textId="77777777" w:rsidR="001B3F51" w:rsidRPr="001B3F51" w:rsidRDefault="001B3F51" w:rsidP="001B3F51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Who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does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chairman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of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Fed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report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to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?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C77250" w14:textId="77777777" w:rsid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the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federal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goverment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6791C56" w14:textId="77777777" w:rsid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F40EEB3" w14:textId="77777777" w:rsidR="001B3F51" w:rsidRPr="001B3F51" w:rsidRDefault="001B3F51" w:rsidP="001B3F51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What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happens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if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public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loses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faith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in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banking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system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begins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to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withdraw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money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,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or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stated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in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film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hide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money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under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mattress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?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12329A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demand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would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go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gramStart"/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lower</w:t>
      </w:r>
      <w:proofErr w:type="gramEnd"/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prices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will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increase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2C152A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34B037" w14:textId="77777777" w:rsidR="001B3F51" w:rsidRPr="001B3F51" w:rsidRDefault="001B3F51" w:rsidP="001B3F51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What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did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you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learn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about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Fed in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this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film?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3160A1" w14:textId="51A75D43" w:rsidR="001B3F51" w:rsidRPr="00CE6567" w:rsidRDefault="001B3F51" w:rsidP="00CE65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Fed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plays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 crucial role in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United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States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economy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financial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system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A405DF" w14:textId="59A60484" w:rsidR="001B3F51" w:rsidRPr="00CE6567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4A823253" w14:textId="0D58699D" w:rsidR="001B3F51" w:rsidRPr="001B3F51" w:rsidRDefault="001B3F51" w:rsidP="00CE656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Why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do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you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think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filmaker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chose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to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tell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story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through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eyes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of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someone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who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has amnesia?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D16CB8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Because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shoes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character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with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mystery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an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emotional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depth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to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narrative,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while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also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raising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thematic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questions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about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memory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proofErr w:type="gramStart"/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identity</w:t>
      </w:r>
      <w:proofErr w:type="gramEnd"/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truth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44D57E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BF05FD" w14:textId="306E9B76" w:rsidR="001B3F51" w:rsidRPr="001B3F51" w:rsidRDefault="001B3F51" w:rsidP="00CE656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Why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do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you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think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most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knowleable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characters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in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film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were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children</w:t>
      </w:r>
      <w:r w:rsidRPr="001B3F51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?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556BC4" w14:textId="77777777" w:rsidR="001B3F51" w:rsidRPr="001B3F51" w:rsidRDefault="001B3F51" w:rsidP="001B3F5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Children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as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the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most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knowledgeable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characters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can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symbolize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fresh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perspectives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represent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hope, and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add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 narrative </w:t>
      </w:r>
      <w:r w:rsidRPr="001B3F51">
        <w:rPr>
          <w:rStyle w:val="spellingerror"/>
          <w:rFonts w:ascii="Calibri" w:hAnsi="Calibri" w:cs="Calibri"/>
          <w:sz w:val="22"/>
          <w:szCs w:val="22"/>
          <w:lang w:val="en-US"/>
        </w:rPr>
        <w:t>contrast</w:t>
      </w:r>
      <w:r w:rsidRPr="001B3F51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Pr="001B3F5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ECFE63" w14:textId="77777777" w:rsidR="001B3F51" w:rsidRPr="001B3F51" w:rsidRDefault="001B3F51" w:rsidP="001B3F51">
      <w:pPr>
        <w:rPr>
          <w:sz w:val="36"/>
          <w:szCs w:val="36"/>
          <w:lang w:val="en-US"/>
        </w:rPr>
      </w:pPr>
    </w:p>
    <w:sectPr w:rsidR="001B3F51" w:rsidRPr="001B3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12BE"/>
    <w:multiLevelType w:val="multilevel"/>
    <w:tmpl w:val="75B62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96425"/>
    <w:multiLevelType w:val="multilevel"/>
    <w:tmpl w:val="61E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A07B0"/>
    <w:multiLevelType w:val="multilevel"/>
    <w:tmpl w:val="30F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B72138"/>
    <w:multiLevelType w:val="multilevel"/>
    <w:tmpl w:val="1206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10BCD"/>
    <w:multiLevelType w:val="multilevel"/>
    <w:tmpl w:val="C2E0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352CE"/>
    <w:multiLevelType w:val="multilevel"/>
    <w:tmpl w:val="CEB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880E28"/>
    <w:multiLevelType w:val="multilevel"/>
    <w:tmpl w:val="AF20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B0220"/>
    <w:multiLevelType w:val="multilevel"/>
    <w:tmpl w:val="5496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EE23E1"/>
    <w:multiLevelType w:val="multilevel"/>
    <w:tmpl w:val="2D1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6B19A3"/>
    <w:multiLevelType w:val="multilevel"/>
    <w:tmpl w:val="847871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61AA0"/>
    <w:multiLevelType w:val="multilevel"/>
    <w:tmpl w:val="21CCD9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F684D"/>
    <w:multiLevelType w:val="multilevel"/>
    <w:tmpl w:val="47E68E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C1BFA"/>
    <w:multiLevelType w:val="multilevel"/>
    <w:tmpl w:val="1F34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D3BCF"/>
    <w:multiLevelType w:val="multilevel"/>
    <w:tmpl w:val="6CC88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F6D2D"/>
    <w:multiLevelType w:val="multilevel"/>
    <w:tmpl w:val="4FD8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4657FD"/>
    <w:multiLevelType w:val="multilevel"/>
    <w:tmpl w:val="7F08C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093346">
    <w:abstractNumId w:val="4"/>
  </w:num>
  <w:num w:numId="2" w16cid:durableId="1681816932">
    <w:abstractNumId w:val="14"/>
  </w:num>
  <w:num w:numId="3" w16cid:durableId="1012999762">
    <w:abstractNumId w:val="6"/>
  </w:num>
  <w:num w:numId="4" w16cid:durableId="1508978586">
    <w:abstractNumId w:val="5"/>
  </w:num>
  <w:num w:numId="5" w16cid:durableId="1425765293">
    <w:abstractNumId w:val="1"/>
  </w:num>
  <w:num w:numId="6" w16cid:durableId="2067751891">
    <w:abstractNumId w:val="13"/>
  </w:num>
  <w:num w:numId="7" w16cid:durableId="1894348827">
    <w:abstractNumId w:val="2"/>
  </w:num>
  <w:num w:numId="8" w16cid:durableId="1659459605">
    <w:abstractNumId w:val="8"/>
  </w:num>
  <w:num w:numId="9" w16cid:durableId="1507861264">
    <w:abstractNumId w:val="7"/>
  </w:num>
  <w:num w:numId="10" w16cid:durableId="1398165187">
    <w:abstractNumId w:val="3"/>
  </w:num>
  <w:num w:numId="11" w16cid:durableId="1151367393">
    <w:abstractNumId w:val="12"/>
  </w:num>
  <w:num w:numId="12" w16cid:durableId="531966218">
    <w:abstractNumId w:val="15"/>
  </w:num>
  <w:num w:numId="13" w16cid:durableId="627978789">
    <w:abstractNumId w:val="9"/>
  </w:num>
  <w:num w:numId="14" w16cid:durableId="1704016309">
    <w:abstractNumId w:val="0"/>
  </w:num>
  <w:num w:numId="15" w16cid:durableId="661011223">
    <w:abstractNumId w:val="11"/>
  </w:num>
  <w:num w:numId="16" w16cid:durableId="514735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51"/>
    <w:rsid w:val="001B3F51"/>
    <w:rsid w:val="00A3526C"/>
    <w:rsid w:val="00C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9C35D"/>
  <w15:chartTrackingRefBased/>
  <w15:docId w15:val="{4F566ED2-3687-F747-932F-16F39FB2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B3F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pellingerror">
    <w:name w:val="spellingerror"/>
    <w:basedOn w:val="Fuentedeprrafopredeter"/>
    <w:rsid w:val="001B3F51"/>
  </w:style>
  <w:style w:type="character" w:customStyle="1" w:styleId="normaltextrun">
    <w:name w:val="normaltextrun"/>
    <w:basedOn w:val="Fuentedeprrafopredeter"/>
    <w:rsid w:val="001B3F51"/>
  </w:style>
  <w:style w:type="character" w:customStyle="1" w:styleId="eop">
    <w:name w:val="eop"/>
    <w:basedOn w:val="Fuentedeprrafopredeter"/>
    <w:rsid w:val="001B3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8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9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aguero</dc:creator>
  <cp:keywords/>
  <dc:description/>
  <cp:lastModifiedBy>pia aguero</cp:lastModifiedBy>
  <cp:revision>2</cp:revision>
  <dcterms:created xsi:type="dcterms:W3CDTF">2023-09-11T18:17:00Z</dcterms:created>
  <dcterms:modified xsi:type="dcterms:W3CDTF">2023-09-12T12:42:00Z</dcterms:modified>
</cp:coreProperties>
</file>