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Proposed Position: Senior Software Engineer</w:t>
      </w:r>
    </w:p>
    <w:p/>
    <w:p>
      <w:pPr>
        <w:autoSpaceDN w:val="0"/>
        <w:autoSpaceDE w:val="0"/>
        <w:widowControl/>
        <w:spacing w:line="220" w:lineRule="exact" w:before="0" w:after="5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30"/>
        <w:gridCol w:w="5030"/>
      </w:tblGrid>
      <w:tr>
        <w:trPr>
          <w:trHeight w:hRule="exact" w:val="2856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212" w:right="3456" w:firstLine="0"/>
              <w:jc w:val="left"/>
            </w:pPr>
            <w:r>
              <w:rPr>
                <w:rFonts w:ascii="LiberationSerif" w:hAnsi="LiberationSerif" w:eastAsia="LiberationSerif"/>
                <w:b/>
                <w:i/>
                <w:color w:val="000000"/>
                <w:sz w:val="30"/>
              </w:rPr>
              <w:t xml:space="preserve">RESUME OF </w:t>
            </w:r>
            <w:r>
              <w:br/>
            </w:r>
            <w:r>
              <w:rPr>
                <w:rFonts w:ascii="LiberationSerif" w:hAnsi="LiberationSerif" w:eastAsia="LiberationSerif"/>
                <w:b/>
                <w:i/>
                <w:color w:val="000000"/>
                <w:sz w:val="26"/>
              </w:rPr>
              <w:t xml:space="preserve">Mohammad Arif Iftekhar. </w:t>
            </w:r>
          </w:p>
          <w:p>
            <w:pPr>
              <w:autoSpaceDN w:val="0"/>
              <w:autoSpaceDE w:val="0"/>
              <w:widowControl/>
              <w:spacing w:line="276" w:lineRule="exact" w:before="300" w:after="0"/>
              <w:ind w:left="212" w:right="576" w:firstLine="0"/>
              <w:jc w:val="left"/>
            </w:pPr>
            <w:r>
              <w:rPr>
                <w:rFonts w:ascii="LiberationSerif" w:hAnsi="LiberationSerif" w:eastAsia="LiberationSerif"/>
                <w:b/>
                <w:i/>
                <w:color w:val="000000"/>
                <w:sz w:val="26"/>
              </w:rPr>
              <w:t xml:space="preserve">Present Address: 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/>
                <w:color w:val="000000"/>
                <w:sz w:val="24"/>
              </w:rPr>
              <w:t xml:space="preserve">House No. 03,Flat No: F-A, Rd No : 20/A, Sector :4,Uttara. </w:t>
            </w:r>
            <w:r>
              <w:rPr>
                <w:rFonts w:ascii="LiberationSerif" w:hAnsi="LiberationSerif" w:eastAsia="LiberationSerif"/>
                <w:b w:val="0"/>
                <w:i/>
                <w:color w:val="000000"/>
                <w:sz w:val="24"/>
              </w:rPr>
              <w:t>Dhaka-1230.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12" w:right="1296" w:firstLine="0"/>
              <w:jc w:val="left"/>
            </w:pPr>
            <w:r>
              <w:rPr>
                <w:rFonts w:ascii="LiberationSerif" w:hAnsi="LiberationSerif" w:eastAsia="LiberationSerif"/>
                <w:b/>
                <w:i/>
                <w:color w:val="000000"/>
                <w:sz w:val="24"/>
              </w:rPr>
              <w:t xml:space="preserve">Cell Phone: +88-019-11629040, +88-01718055755 </w:t>
            </w:r>
            <w:r>
              <w:rPr>
                <w:rFonts w:ascii="LiberationSerif" w:hAnsi="LiberationSerif" w:eastAsia="LiberationSerif"/>
                <w:b/>
                <w:i/>
                <w:color w:val="000000"/>
                <w:sz w:val="24"/>
              </w:rPr>
              <w:t>Email: zqarif@gmail.com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6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9060" cy="17310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1731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39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6"/>
          <w:u w:val="single"/>
        </w:rPr>
        <w:t xml:space="preserve">CAREER OBJECTIVE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I intend to work in a challenging and competitive environment where strong sense of responsibility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and commitment is required, where dignity of work provides job satisfaction and the place of work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provides potential avenues for learning &amp; growing and to sustain a top level in the hierarchy of the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organization.</w:t>
      </w:r>
    </w:p>
    <w:p>
      <w:pPr>
        <w:autoSpaceDN w:val="0"/>
        <w:autoSpaceDE w:val="0"/>
        <w:widowControl/>
        <w:spacing w:line="276" w:lineRule="exact" w:before="298" w:after="0"/>
        <w:ind w:left="392" w:right="288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6"/>
          <w:u w:val="single"/>
        </w:rPr>
        <w:t xml:space="preserve">CAREER SUMMARY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Work as a PhP Framework Symfony, Laravel, Nodejs, sailsjs, MongoDB, MySQL, Doctrine,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Smarty, Twig, SVN, GIT, GitLab, Bitbucket, JIRA.  CSS3,  JavaScript, Jquery,  Angularjs, VueJs,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Ajax, LAMP, JIRA from 13+ years</w:t>
      </w:r>
    </w:p>
    <w:p>
      <w:pPr>
        <w:autoSpaceDN w:val="0"/>
        <w:autoSpaceDE w:val="0"/>
        <w:widowControl/>
        <w:spacing w:line="450" w:lineRule="exact" w:before="144" w:after="0"/>
        <w:ind w:left="752" w:right="576" w:hanging="36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  <w:u w:val="single"/>
        </w:rPr>
        <w:t>SPECIAL QUALIFICATION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SMS Based real Time Election Observation Application develop for Asia Foundation. </w:t>
      </w: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Experience developing Multivendor Project.</w:t>
      </w:r>
    </w:p>
    <w:p>
      <w:pPr>
        <w:autoSpaceDN w:val="0"/>
        <w:autoSpaceDE w:val="0"/>
        <w:widowControl/>
        <w:spacing w:line="240" w:lineRule="exact" w:before="25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Can independently handle small to large project correction and modification.</w:t>
      </w:r>
    </w:p>
    <w:p>
      <w:pPr>
        <w:autoSpaceDN w:val="0"/>
        <w:tabs>
          <w:tab w:pos="1112" w:val="left"/>
        </w:tabs>
        <w:autoSpaceDE w:val="0"/>
        <w:widowControl/>
        <w:spacing w:line="360" w:lineRule="exact" w:before="132" w:after="0"/>
        <w:ind w:left="752" w:right="144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Strong in Front End Web development: HTML/HTML5, CSS3, JavaScript , jQuery,  JSON,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Ajax and Bootstrap.</w:t>
      </w:r>
    </w:p>
    <w:p>
      <w:pPr>
        <w:autoSpaceDN w:val="0"/>
        <w:autoSpaceDE w:val="0"/>
        <w:widowControl/>
        <w:spacing w:line="450" w:lineRule="exact" w:before="0" w:after="0"/>
        <w:ind w:left="752" w:right="504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Working experience in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LAMP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Experience developing responsive web.</w:t>
      </w:r>
    </w:p>
    <w:p>
      <w:pPr>
        <w:autoSpaceDN w:val="0"/>
        <w:autoSpaceDE w:val="0"/>
        <w:widowControl/>
        <w:spacing w:line="240" w:lineRule="exact" w:before="25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Strong programming skills with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OOP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features. </w:t>
      </w:r>
    </w:p>
    <w:p>
      <w:pPr>
        <w:autoSpaceDN w:val="0"/>
        <w:autoSpaceDE w:val="0"/>
        <w:widowControl/>
        <w:spacing w:line="240" w:lineRule="exact" w:before="25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Good knowledge on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Frontend Framework AngularJs , VueJs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25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Strong programming skills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Php Framework Symfony , Laravel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492" w:lineRule="exact" w:before="0" w:after="0"/>
        <w:ind w:left="752" w:right="3168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Strong programming skills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NodeJs, SailsJs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Good knowledge on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MySql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MongoDB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Good knowledge on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ORM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WateLine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,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Doctrine , Eloquent</w:t>
      </w:r>
    </w:p>
    <w:p>
      <w:pPr>
        <w:sectPr>
          <w:pgSz w:w="12240" w:h="15840"/>
          <w:pgMar w:top="740" w:right="740" w:bottom="9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Strong in: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 GIS/Mapping: Leaflet, GEO Server &amp;QGIS, </w:t>
      </w:r>
    </w:p>
    <w:p>
      <w:pPr>
        <w:autoSpaceDN w:val="0"/>
        <w:autoSpaceDE w:val="0"/>
        <w:widowControl/>
        <w:spacing w:line="240" w:lineRule="exact" w:before="25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Good Knowledge on any bug tracking tool.</w:t>
      </w:r>
    </w:p>
    <w:p>
      <w:pPr>
        <w:autoSpaceDN w:val="0"/>
        <w:autoSpaceDE w:val="0"/>
        <w:widowControl/>
        <w:spacing w:line="240" w:lineRule="exact" w:before="252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Able to develop , design and debug web application like e-commerce, CMS, MVC. </w:t>
      </w:r>
    </w:p>
    <w:p>
      <w:pPr>
        <w:autoSpaceDN w:val="0"/>
        <w:autoSpaceDE w:val="0"/>
        <w:widowControl/>
        <w:spacing w:line="240" w:lineRule="exact" w:before="25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Understanding of ecommerce API Integration (e.g.: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PayPal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, 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Authorized.net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EkPay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etc.)</w:t>
      </w:r>
    </w:p>
    <w:p>
      <w:pPr>
        <w:autoSpaceDN w:val="0"/>
        <w:autoSpaceDE w:val="0"/>
        <w:widowControl/>
        <w:spacing w:line="240" w:lineRule="exact" w:before="25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Familiar with IDE 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Netbeans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Webstrome, vsCode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 etc.</w:t>
      </w:r>
    </w:p>
    <w:p>
      <w:pPr>
        <w:autoSpaceDN w:val="0"/>
        <w:autoSpaceDE w:val="0"/>
        <w:widowControl/>
        <w:spacing w:line="240" w:lineRule="exact" w:before="25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Strong Knowledge on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Kubernetes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Docker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25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VPS Server Ready &amp; Manage</w:t>
      </w:r>
    </w:p>
    <w:p>
      <w:pPr>
        <w:autoSpaceDN w:val="0"/>
        <w:autoSpaceDE w:val="0"/>
        <w:widowControl/>
        <w:spacing w:line="240" w:lineRule="exact" w:before="1464" w:after="0"/>
        <w:ind w:left="39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  <w:u w:val="single"/>
        </w:rPr>
        <w:t>AVAILABLE FOR: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Full Time</w:t>
      </w:r>
    </w:p>
    <w:p>
      <w:pPr>
        <w:autoSpaceDN w:val="0"/>
        <w:autoSpaceDE w:val="0"/>
        <w:widowControl/>
        <w:spacing w:line="260" w:lineRule="exact" w:before="712" w:after="0"/>
        <w:ind w:left="39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6"/>
          <w:u w:val="single"/>
        </w:rPr>
        <w:t>ACADEMIC SUMMERY</w:t>
      </w:r>
    </w:p>
    <w:p>
      <w:pPr>
        <w:autoSpaceDN w:val="0"/>
        <w:autoSpaceDE w:val="0"/>
        <w:widowControl/>
        <w:spacing w:line="276" w:lineRule="exact" w:before="276" w:after="0"/>
        <w:ind w:left="392" w:right="504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Computer Science &amp; Engineering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University: Green University of Bangladesh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Year: 2013</w:t>
      </w:r>
    </w:p>
    <w:p>
      <w:pPr>
        <w:autoSpaceDN w:val="0"/>
        <w:autoSpaceDE w:val="0"/>
        <w:widowControl/>
        <w:spacing w:line="276" w:lineRule="exact" w:before="276" w:after="0"/>
        <w:ind w:left="392" w:right="5328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Higher Secondary Certificate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Institute: Govt. City College, Chittagong.</w:t>
      </w:r>
    </w:p>
    <w:p>
      <w:pPr>
        <w:autoSpaceDN w:val="0"/>
        <w:autoSpaceDE w:val="0"/>
        <w:widowControl/>
        <w:spacing w:line="276" w:lineRule="exact" w:before="0" w:after="0"/>
        <w:ind w:left="392" w:right="7488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Group: Science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Board: Chittagong</w:t>
      </w:r>
    </w:p>
    <w:p>
      <w:pPr>
        <w:autoSpaceDN w:val="0"/>
        <w:autoSpaceDE w:val="0"/>
        <w:widowControl/>
        <w:spacing w:line="276" w:lineRule="exact" w:before="276" w:after="0"/>
        <w:ind w:left="392" w:right="3456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Secondary School Certificate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Institute: Kulgaon Citycorporation  High School,Chittagong.</w:t>
      </w:r>
    </w:p>
    <w:p>
      <w:pPr>
        <w:autoSpaceDN w:val="0"/>
        <w:autoSpaceDE w:val="0"/>
        <w:widowControl/>
        <w:spacing w:line="276" w:lineRule="exact" w:before="0" w:after="0"/>
        <w:ind w:left="288" w:right="7776" w:firstLine="0"/>
        <w:jc w:val="center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Group: Science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Board: Comilla.</w:t>
      </w:r>
    </w:p>
    <w:p>
      <w:pPr>
        <w:autoSpaceDN w:val="0"/>
        <w:autoSpaceDE w:val="0"/>
        <w:widowControl/>
        <w:spacing w:line="260" w:lineRule="exact" w:before="590" w:after="0"/>
        <w:ind w:left="39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6"/>
          <w:u w:val="single"/>
        </w:rPr>
        <w:t>CERTIFICATES</w:t>
      </w:r>
    </w:p>
    <w:p>
      <w:pPr>
        <w:autoSpaceDN w:val="0"/>
        <w:autoSpaceDE w:val="0"/>
        <w:widowControl/>
        <w:spacing w:line="240" w:lineRule="exact" w:before="312" w:after="0"/>
        <w:ind w:left="39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</w:rPr>
        <w:t>1. SUSE Certified Administrator in SUSE RKE2 (Issued on April 28, 2023. CN-1398).</w:t>
      </w:r>
    </w:p>
    <w:p>
      <w:pPr>
        <w:autoSpaceDN w:val="0"/>
        <w:autoSpaceDE w:val="0"/>
        <w:widowControl/>
        <w:spacing w:line="276" w:lineRule="exact" w:before="276" w:after="0"/>
        <w:ind w:left="392" w:right="144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</w:rPr>
        <w:t>2. COA-(Certified OpenStack Administrator) (Issued on September 17, 2022. CN-COA-2200-</w:t>
      </w:r>
      <w:r>
        <w:rPr>
          <w:rFonts w:ascii="LiberationSerif" w:hAnsi="LiberationSerif" w:eastAsia="LiberationSerif"/>
          <w:b/>
          <w:i/>
          <w:color w:val="000000"/>
          <w:sz w:val="24"/>
        </w:rPr>
        <w:t>4600-5350).</w:t>
      </w:r>
    </w:p>
    <w:p>
      <w:pPr>
        <w:autoSpaceDN w:val="0"/>
        <w:autoSpaceDE w:val="0"/>
        <w:widowControl/>
        <w:spacing w:line="240" w:lineRule="exact" w:before="312" w:after="0"/>
        <w:ind w:left="39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</w:rPr>
        <w:t>3. Microsoft Azure Fundamentals: Describe Azure architecture and services</w:t>
      </w:r>
    </w:p>
    <w:p>
      <w:pPr>
        <w:sectPr>
          <w:pgSz w:w="12240" w:h="15840"/>
          <w:pgMar w:top="802" w:right="1030" w:bottom="8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8"/>
        <w:ind w:left="0" w:right="0"/>
      </w:pPr>
    </w:p>
    <w:p>
      <w:pPr>
        <w:autoSpaceDN w:val="0"/>
        <w:autoSpaceDE w:val="0"/>
        <w:widowControl/>
        <w:spacing w:line="278" w:lineRule="exact" w:before="0" w:after="274"/>
        <w:ind w:left="392" w:right="2736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6"/>
          <w:u w:val="single"/>
        </w:rPr>
        <w:t xml:space="preserve">LANGUAGE SKILL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Fluency in reading, writing and speaking in Bengali and English both </w:t>
      </w:r>
      <w:r>
        <w:rPr>
          <w:rFonts w:ascii="LiberationSerif" w:hAnsi="LiberationSerif" w:eastAsia="LiberationSerif"/>
          <w:b/>
          <w:i/>
          <w:color w:val="000000"/>
          <w:sz w:val="26"/>
          <w:u w:val="single"/>
        </w:rPr>
        <w:t>EXPERIENCES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89"/>
        <w:gridCol w:w="4989"/>
      </w:tblGrid>
      <w:tr>
        <w:trPr>
          <w:trHeight w:hRule="exact" w:val="360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12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/>
                <w:color w:val="000000"/>
                <w:sz w:val="24"/>
              </w:rPr>
              <w:t>1.</w:t>
            </w:r>
            <w:r>
              <w:rPr>
                <w:u w:val="single" w:color="1f2123"/>
                <w:rFonts w:ascii="DejaVuSans" w:hAnsi="DejaVuSans" w:eastAsia="DejaVuSans"/>
                <w:b/>
                <w:i w:val="0"/>
                <w:color w:val="202124"/>
                <w:sz w:val="22"/>
              </w:rPr>
              <w:t>CompTech Network System (Pvt) Ltd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2" w:right="0" w:firstLine="0"/>
              <w:jc w:val="left"/>
            </w:pPr>
            <w:r>
              <w:rPr>
                <w:rFonts w:ascii="DejaVuSans" w:hAnsi="DejaVuSans" w:eastAsia="DejaVuSans"/>
                <w:b/>
                <w:i w:val="0"/>
                <w:color w:val="000000"/>
                <w:sz w:val="22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240" w:lineRule="exact" w:before="252" w:after="0"/>
        <w:ind w:left="810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>Position held: Senior Software Engineer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Senior DevOps Engineer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.</w:t>
      </w:r>
    </w:p>
    <w:p>
      <w:pPr>
        <w:autoSpaceDN w:val="0"/>
        <w:tabs>
          <w:tab w:pos="812" w:val="left"/>
        </w:tabs>
        <w:autoSpaceDE w:val="0"/>
        <w:widowControl/>
        <w:spacing w:line="276" w:lineRule="exact" w:before="0" w:after="0"/>
        <w:ind w:left="752" w:right="144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Job duration: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October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1, 2023 – Continue</w:t>
      </w:r>
      <w:r>
        <w:br/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Company Location :</w:t>
      </w:r>
      <w:r>
        <w:rPr>
          <w:rFonts w:ascii="LiberationSerif" w:hAnsi="LiberationSerif" w:eastAsia="LiberationSerif"/>
          <w:b w:val="0"/>
          <w:i/>
          <w:color w:val="202124"/>
          <w:sz w:val="24"/>
        </w:rPr>
        <w:t>Nassa Heights, level-3, 47 Gulshan Avenue, Gulshan-1, Dhaka-1212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. 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Department: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DevOps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. </w:t>
      </w:r>
    </w:p>
    <w:p>
      <w:pPr>
        <w:autoSpaceDN w:val="0"/>
        <w:autoSpaceDE w:val="0"/>
        <w:widowControl/>
        <w:spacing w:line="240" w:lineRule="exact" w:before="444" w:after="36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Devlopment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89"/>
        <w:gridCol w:w="4989"/>
      </w:tblGrid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12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/>
                <w:color w:val="000000"/>
                <w:sz w:val="24"/>
              </w:rPr>
              <w:t>2.</w:t>
            </w:r>
            <w:r>
              <w:rPr>
                <w:u w:val="single" w:color="1f2123"/>
                <w:rFonts w:ascii="DejaVuSans" w:hAnsi="DejaVuSans" w:eastAsia="DejaVuSans"/>
                <w:b/>
                <w:i w:val="0"/>
                <w:color w:val="202124"/>
                <w:sz w:val="22"/>
              </w:rPr>
              <w:t>Combosoft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6" w:right="0" w:firstLine="0"/>
              <w:jc w:val="left"/>
            </w:pPr>
            <w:r>
              <w:rPr>
                <w:rFonts w:ascii="DejaVuSans" w:hAnsi="DejaVuSans" w:eastAsia="DejaVuSans"/>
                <w:b/>
                <w:i w:val="0"/>
                <w:color w:val="000000"/>
                <w:sz w:val="22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240" w:lineRule="exact" w:before="252" w:after="0"/>
        <w:ind w:left="810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Position held: 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Team leader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.</w:t>
      </w:r>
    </w:p>
    <w:p>
      <w:pPr>
        <w:autoSpaceDN w:val="0"/>
        <w:tabs>
          <w:tab w:pos="812" w:val="left"/>
        </w:tabs>
        <w:autoSpaceDE w:val="0"/>
        <w:widowControl/>
        <w:spacing w:line="276" w:lineRule="exact" w:before="0" w:after="0"/>
        <w:ind w:left="752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Job duration: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December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1, 2022 – September 30, 2023</w:t>
      </w:r>
      <w:r>
        <w:br/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Company Location :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>Head Office:</w:t>
      </w:r>
      <w:r>
        <w:rPr>
          <w:rFonts w:ascii="LiberationSerif" w:hAnsi="LiberationSerif" w:eastAsia="LiberationSerif"/>
          <w:b w:val="0"/>
          <w:i/>
          <w:color w:val="202124"/>
          <w:sz w:val="24"/>
        </w:rPr>
        <w:t>35 Knockhall Rd, Greenhithe DA9 9EZ, United Kingdom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. 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Local office :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H # 177, R# 02, Ave # 01, Mirpur DOHS.</w:t>
      </w:r>
    </w:p>
    <w:p>
      <w:pPr>
        <w:autoSpaceDN w:val="0"/>
        <w:autoSpaceDE w:val="0"/>
        <w:widowControl/>
        <w:spacing w:line="240" w:lineRule="exact" w:before="36" w:after="0"/>
        <w:ind w:left="812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Department: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Software &amp;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Web Devlopment . </w:t>
      </w:r>
    </w:p>
    <w:p>
      <w:pPr>
        <w:autoSpaceDN w:val="0"/>
        <w:autoSpaceDE w:val="0"/>
        <w:widowControl/>
        <w:spacing w:line="240" w:lineRule="exact" w:before="312" w:after="0"/>
        <w:ind w:left="752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Duties/Responsibilities: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Code review &amp; Team manage.</w:t>
      </w:r>
    </w:p>
    <w:p>
      <w:pPr>
        <w:autoSpaceDN w:val="0"/>
        <w:autoSpaceDE w:val="0"/>
        <w:widowControl/>
        <w:spacing w:line="240" w:lineRule="exact" w:before="442" w:after="66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Devlopment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89"/>
        <w:gridCol w:w="4989"/>
      </w:tblGrid>
      <w:tr>
        <w:trPr>
          <w:trHeight w:hRule="exact" w:val="360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12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/>
                <w:color w:val="000000"/>
                <w:sz w:val="24"/>
              </w:rPr>
              <w:t xml:space="preserve"> 3.</w:t>
            </w:r>
            <w:r>
              <w:rPr>
                <w:u w:val="single" w:color="1f2123"/>
                <w:rFonts w:ascii="DejaVuSans" w:hAnsi="DejaVuSans" w:eastAsia="DejaVuSans"/>
                <w:b/>
                <w:i w:val="0"/>
                <w:color w:val="202124"/>
                <w:sz w:val="22"/>
              </w:rPr>
              <w:t>Syntech Solution Ltd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18" w:right="0" w:firstLine="0"/>
              <w:jc w:val="left"/>
            </w:pPr>
            <w:r>
              <w:rPr>
                <w:rFonts w:ascii="DejaVuSans" w:hAnsi="DejaVuSans" w:eastAsia="DejaVuSans"/>
                <w:b/>
                <w:i w:val="0"/>
                <w:color w:val="000000"/>
                <w:sz w:val="22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240" w:lineRule="exact" w:before="252" w:after="0"/>
        <w:ind w:left="810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Position held: 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Senior Software Engineer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36" w:after="0"/>
        <w:ind w:left="752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Job duration: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September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1, 2021 – November 30,2022.</w:t>
      </w:r>
    </w:p>
    <w:p>
      <w:pPr>
        <w:autoSpaceDN w:val="0"/>
        <w:tabs>
          <w:tab w:pos="812" w:val="left"/>
        </w:tabs>
        <w:autoSpaceDE w:val="0"/>
        <w:widowControl/>
        <w:spacing w:line="276" w:lineRule="exact" w:before="0" w:after="0"/>
        <w:ind w:left="752" w:right="1728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Company Location :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House No#45,Road No#20,Mohakhali DOHS ,Dhaka  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Department: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Software &amp;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Web Devlpoment . </w:t>
      </w:r>
    </w:p>
    <w:p>
      <w:pPr>
        <w:autoSpaceDN w:val="0"/>
        <w:autoSpaceDE w:val="0"/>
        <w:widowControl/>
        <w:spacing w:line="240" w:lineRule="exact" w:before="312" w:after="0"/>
        <w:ind w:left="752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Duties/Responsibilities: </w:t>
      </w:r>
    </w:p>
    <w:p>
      <w:pPr>
        <w:autoSpaceDN w:val="0"/>
        <w:autoSpaceDE w:val="0"/>
        <w:widowControl/>
        <w:spacing w:line="240" w:lineRule="exact" w:before="442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Devlopment</w:t>
      </w:r>
    </w:p>
    <w:p>
      <w:pPr>
        <w:autoSpaceDN w:val="0"/>
        <w:autoSpaceDE w:val="0"/>
        <w:widowControl/>
        <w:spacing w:line="240" w:lineRule="exact" w:before="420" w:after="0"/>
        <w:ind w:left="51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 4.</w:t>
      </w:r>
      <w:r>
        <w:rPr>
          <w:rFonts w:ascii="DejaVuSans" w:hAnsi="DejaVuSans" w:eastAsia="DejaVuSans"/>
          <w:b/>
          <w:i w:val="0"/>
          <w:color w:val="000000"/>
          <w:sz w:val="22"/>
          <w:u w:val="single"/>
        </w:rPr>
        <w:t xml:space="preserve">Zeteq Systems: </w:t>
      </w:r>
    </w:p>
    <w:p>
      <w:pPr>
        <w:autoSpaceDN w:val="0"/>
        <w:tabs>
          <w:tab w:pos="810" w:val="left"/>
        </w:tabs>
        <w:autoSpaceDE w:val="0"/>
        <w:widowControl/>
        <w:spacing w:line="276" w:lineRule="exact" w:before="276" w:after="0"/>
        <w:ind w:left="752" w:right="4464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Position held: 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Senior Software Engineer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.</w:t>
      </w:r>
      <w:r>
        <w:br/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Job duration: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January 1, 2015 – Aug 31,2021.</w:t>
      </w:r>
    </w:p>
    <w:p>
      <w:pPr>
        <w:sectPr>
          <w:pgSz w:w="12240" w:h="15840"/>
          <w:pgMar w:top="886" w:right="822" w:bottom="9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812" w:val="left"/>
        </w:tabs>
        <w:autoSpaceDE w:val="0"/>
        <w:widowControl/>
        <w:spacing w:line="258" w:lineRule="exact" w:before="0" w:after="0"/>
        <w:ind w:left="752" w:right="2448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Company Location :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House No#6,Road No#33,Gulsan-1,Dhaka  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Department: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Software &amp;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Web Development . </w:t>
      </w:r>
    </w:p>
    <w:p>
      <w:pPr>
        <w:autoSpaceDN w:val="0"/>
        <w:autoSpaceDE w:val="0"/>
        <w:widowControl/>
        <w:spacing w:line="240" w:lineRule="exact" w:before="312" w:after="0"/>
        <w:ind w:left="752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Duties/Responsibilities: </w:t>
      </w:r>
    </w:p>
    <w:p>
      <w:pPr>
        <w:autoSpaceDN w:val="0"/>
        <w:autoSpaceDE w:val="0"/>
        <w:widowControl/>
        <w:spacing w:line="240" w:lineRule="exact" w:before="444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Work with the Chief software Architect.</w:t>
      </w:r>
    </w:p>
    <w:p>
      <w:pPr>
        <w:autoSpaceDN w:val="0"/>
        <w:autoSpaceDE w:val="0"/>
        <w:widowControl/>
        <w:spacing w:line="240" w:lineRule="exact" w:before="528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Database Design.</w:t>
      </w:r>
    </w:p>
    <w:p>
      <w:pPr>
        <w:autoSpaceDN w:val="0"/>
        <w:autoSpaceDE w:val="0"/>
        <w:widowControl/>
        <w:spacing w:line="240" w:lineRule="exact" w:before="528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Project management.</w:t>
      </w:r>
    </w:p>
    <w:p>
      <w:pPr>
        <w:autoSpaceDN w:val="0"/>
        <w:autoSpaceDE w:val="0"/>
        <w:widowControl/>
        <w:spacing w:line="240" w:lineRule="exact" w:before="396" w:after="0"/>
        <w:ind w:left="63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 5.</w:t>
      </w:r>
      <w:r>
        <w:rPr>
          <w:rFonts w:ascii="DejaVuSans" w:hAnsi="DejaVuSans" w:eastAsia="DejaVuSans"/>
          <w:b/>
          <w:i w:val="0"/>
          <w:color w:val="000000"/>
          <w:sz w:val="22"/>
          <w:u w:val="single"/>
        </w:rPr>
        <w:t xml:space="preserve">NH Infosystem Business Limited: </w:t>
      </w:r>
    </w:p>
    <w:p>
      <w:pPr>
        <w:autoSpaceDN w:val="0"/>
        <w:autoSpaceDE w:val="0"/>
        <w:widowControl/>
        <w:spacing w:line="240" w:lineRule="exact" w:before="312" w:after="0"/>
        <w:ind w:left="810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Position held: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Senior PHP Developer.</w:t>
      </w:r>
    </w:p>
    <w:p>
      <w:pPr>
        <w:autoSpaceDN w:val="0"/>
        <w:autoSpaceDE w:val="0"/>
        <w:widowControl/>
        <w:spacing w:line="240" w:lineRule="exact" w:before="36" w:after="0"/>
        <w:ind w:left="752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Job duration: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February 24, 2009 – December31, 2014.</w:t>
      </w:r>
    </w:p>
    <w:p>
      <w:pPr>
        <w:autoSpaceDN w:val="0"/>
        <w:tabs>
          <w:tab w:pos="812" w:val="left"/>
        </w:tabs>
        <w:autoSpaceDE w:val="0"/>
        <w:widowControl/>
        <w:spacing w:line="276" w:lineRule="exact" w:before="0" w:after="0"/>
        <w:ind w:left="752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Company Location :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123, Bankers Row, Lucas More, Tejgaon, Dhaka-1215, Bangladesh.  </w:t>
      </w: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Department: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Web Devlpoment . </w:t>
      </w:r>
    </w:p>
    <w:p>
      <w:pPr>
        <w:autoSpaceDN w:val="0"/>
        <w:autoSpaceDE w:val="0"/>
        <w:widowControl/>
        <w:spacing w:line="240" w:lineRule="exact" w:before="36" w:after="0"/>
        <w:ind w:left="752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00"/>
          <w:sz w:val="24"/>
        </w:rPr>
        <w:t xml:space="preserve"> Duties/Responsibilities: </w:t>
      </w:r>
    </w:p>
    <w:p>
      <w:pPr>
        <w:autoSpaceDN w:val="0"/>
        <w:autoSpaceDE w:val="0"/>
        <w:widowControl/>
        <w:spacing w:line="240" w:lineRule="exact" w:before="444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Work with the Chief Architect, and others, in support of Company initiatives, new client </w:t>
      </w:r>
    </w:p>
    <w:p>
      <w:pPr>
        <w:autoSpaceDN w:val="0"/>
        <w:autoSpaceDE w:val="0"/>
        <w:widowControl/>
        <w:spacing w:line="240" w:lineRule="exact" w:before="120" w:after="0"/>
        <w:ind w:left="1112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>business opportunities,   and project definition and prioritization.</w:t>
      </w:r>
    </w:p>
    <w:p>
      <w:pPr>
        <w:autoSpaceDN w:val="0"/>
        <w:autoSpaceDE w:val="0"/>
        <w:widowControl/>
        <w:spacing w:line="240" w:lineRule="exact" w:before="444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Focus on problem solving, client service, and solution delivery to ensure projects are </w:t>
      </w:r>
    </w:p>
    <w:p>
      <w:pPr>
        <w:autoSpaceDN w:val="0"/>
        <w:autoSpaceDE w:val="0"/>
        <w:widowControl/>
        <w:spacing w:line="240" w:lineRule="exact" w:before="120" w:after="0"/>
        <w:ind w:left="1112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>completed on time    and within  budget.</w:t>
      </w:r>
    </w:p>
    <w:p>
      <w:pPr>
        <w:autoSpaceDN w:val="0"/>
        <w:autoSpaceDE w:val="0"/>
        <w:widowControl/>
        <w:spacing w:line="240" w:lineRule="exact" w:before="444" w:after="0"/>
        <w:ind w:left="75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4"/>
        </w:rPr>
        <w:t>■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Work with our UI Designers to develop browser based applications to track print, </w:t>
      </w:r>
    </w:p>
    <w:p>
      <w:pPr>
        <w:autoSpaceDN w:val="0"/>
        <w:autoSpaceDE w:val="0"/>
        <w:widowControl/>
        <w:spacing w:line="276" w:lineRule="exact" w:before="84" w:after="0"/>
        <w:ind w:left="1112" w:right="432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web,Online shopping store and event advertising, inventory, scheduling, work-flow,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production and other sales related functions and reporting.</w:t>
      </w:r>
    </w:p>
    <w:p>
      <w:pPr>
        <w:autoSpaceDN w:val="0"/>
        <w:autoSpaceDE w:val="0"/>
        <w:widowControl/>
        <w:spacing w:line="260" w:lineRule="exact" w:before="1636" w:after="0"/>
        <w:ind w:left="39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6"/>
          <w:u w:val="single"/>
        </w:rPr>
        <w:t>WORK SAMPLE:</w:t>
      </w:r>
    </w:p>
    <w:p>
      <w:pPr>
        <w:autoSpaceDN w:val="0"/>
        <w:autoSpaceDE w:val="0"/>
        <w:widowControl/>
        <w:spacing w:line="260" w:lineRule="exact" w:before="338" w:after="20"/>
        <w:ind w:left="392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FF"/>
          <w:sz w:val="26"/>
        </w:rPr>
        <w:t>http://peaceobservatory-c</w:t>
      </w:r>
      <w:r>
        <w:rPr>
          <w:rFonts w:ascii="LiberationSerif" w:hAnsi="LiberationSerif" w:eastAsia="LiberationSerif"/>
          <w:b w:val="0"/>
          <w:i/>
          <w:color w:val="0000FF"/>
          <w:sz w:val="26"/>
        </w:rPr>
        <w:t xml:space="preserve"> a  .org</w:t>
      </w:r>
      <w:r>
        <w:rPr>
          <w:rFonts w:ascii="LiberationSerif" w:hAnsi="LiberationSerif" w:eastAsia="LiberationSerif"/>
          <w:b w:val="0"/>
          <w:i/>
          <w:color w:val="000000"/>
          <w:sz w:val="26"/>
        </w:rPr>
        <w:t xml:space="preserve"> (GIS Based Node &amp; Mongo)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843"/>
        <w:gridCol w:w="4843"/>
      </w:tblGrid>
      <w:tr>
        <w:trPr>
          <w:trHeight w:hRule="exact" w:val="298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" w:after="0"/>
              <w:ind w:left="212" w:right="0" w:firstLine="0"/>
              <w:jc w:val="left"/>
            </w:pPr>
            <w:r>
              <w:rPr>
                <w:u w:val="single" w:color="1154cc"/>
                <w:rFonts w:ascii="LiberationSerif" w:hAnsi="LiberationSerif" w:eastAsia="LiberationSerif"/>
                <w:b w:val="0"/>
                <w:i/>
                <w:color w:val="1155CC"/>
                <w:sz w:val="26"/>
              </w:rPr>
              <w:t>https://topbrandoutlet.co.uk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" w:after="0"/>
              <w:ind w:left="1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/>
                <w:color w:val="000000"/>
                <w:sz w:val="26"/>
              </w:rPr>
              <w:t xml:space="preserve"> (Nodejs Application)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392" w:right="5472" w:firstLine="0"/>
        <w:jc w:val="left"/>
      </w:pPr>
      <w:r>
        <w:rPr>
          <w:rFonts w:ascii="LiberationSerif" w:hAnsi="LiberationSerif" w:eastAsia="LiberationSerif"/>
          <w:b w:val="0"/>
          <w:i/>
          <w:color w:val="0000FF"/>
          <w:sz w:val="24"/>
        </w:rPr>
        <w:t>http://aampmuseum.org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(e-commerce ) </w:t>
      </w:r>
      <w:r>
        <w:br/>
      </w:r>
      <w:r>
        <w:rPr>
          <w:rFonts w:ascii="LiberationSerif" w:hAnsi="LiberationSerif" w:eastAsia="LiberationSerif"/>
          <w:b w:val="0"/>
          <w:i/>
          <w:color w:val="0000FF"/>
          <w:sz w:val="24"/>
        </w:rPr>
        <w:t xml:space="preserve">http://bionicclick.com </w:t>
      </w:r>
      <w:r>
        <w:br/>
      </w:r>
      <w:r>
        <w:rPr>
          <w:rFonts w:ascii="LiberationSerif" w:hAnsi="LiberationSerif" w:eastAsia="LiberationSerif"/>
          <w:b w:val="0"/>
          <w:i/>
          <w:color w:val="0000FF"/>
          <w:sz w:val="24"/>
        </w:rPr>
        <w:t xml:space="preserve">http://finalexpenseestimator.com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http://www.ashleyfurniture.com/</w:t>
      </w:r>
    </w:p>
    <w:p>
      <w:pPr>
        <w:sectPr>
          <w:pgSz w:w="12240" w:h="15840"/>
          <w:pgMar w:top="736" w:right="1114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18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392" w:right="0" w:firstLine="0"/>
        <w:jc w:val="left"/>
      </w:pPr>
      <w:r>
        <w:rPr>
          <w:rFonts w:ascii="LiberationSerif" w:hAnsi="LiberationSerif" w:eastAsia="LiberationSerif"/>
          <w:b/>
          <w:i/>
          <w:color w:val="000000"/>
          <w:sz w:val="26"/>
          <w:u w:val="single"/>
        </w:rPr>
        <w:t>PERSONAL INFORMATION</w:t>
      </w:r>
    </w:p>
    <w:p>
      <w:pPr>
        <w:autoSpaceDN w:val="0"/>
        <w:tabs>
          <w:tab w:pos="3272" w:val="left"/>
        </w:tabs>
        <w:autoSpaceDE w:val="0"/>
        <w:widowControl/>
        <w:spacing w:line="552" w:lineRule="exact" w:before="276" w:after="0"/>
        <w:ind w:left="392" w:right="3456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1.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Name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: Mohammad Arif Iftekhar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2.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Father’s Name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: Mohammad Shafi.</w:t>
      </w:r>
    </w:p>
    <w:p>
      <w:pPr>
        <w:autoSpaceDN w:val="0"/>
        <w:tabs>
          <w:tab w:pos="3272" w:val="left"/>
          <w:tab w:pos="3452" w:val="left"/>
        </w:tabs>
        <w:autoSpaceDE w:val="0"/>
        <w:widowControl/>
        <w:spacing w:line="414" w:lineRule="exact" w:before="138" w:after="0"/>
        <w:ind w:left="392" w:right="2304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3.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Mother’s Name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: Mrs. Kohinur Akter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4.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Permanent Address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: “Kulsum Villa”,KwajaRoad,Kulgaon</w:t>
      </w:r>
      <w:r>
        <w:tab/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P.O:Jalalabad,P.S : Bayzid.</w:t>
      </w:r>
    </w:p>
    <w:p>
      <w:pPr>
        <w:autoSpaceDN w:val="0"/>
        <w:autoSpaceDE w:val="0"/>
        <w:widowControl/>
        <w:spacing w:line="240" w:lineRule="exact" w:before="36" w:after="0"/>
        <w:ind w:left="0" w:right="4148" w:firstLine="0"/>
        <w:jc w:val="righ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Chittagong-4214.</w:t>
      </w:r>
    </w:p>
    <w:p>
      <w:pPr>
        <w:autoSpaceDN w:val="0"/>
        <w:autoSpaceDE w:val="0"/>
        <w:widowControl/>
        <w:spacing w:line="240" w:lineRule="exact" w:before="36" w:after="0"/>
        <w:ind w:left="0" w:right="4656" w:firstLine="0"/>
        <w:jc w:val="righ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Bangladesh.</w:t>
      </w:r>
    </w:p>
    <w:p>
      <w:pPr>
        <w:autoSpaceDN w:val="0"/>
        <w:tabs>
          <w:tab w:pos="3272" w:val="left"/>
        </w:tabs>
        <w:autoSpaceDE w:val="0"/>
        <w:widowControl/>
        <w:spacing w:line="552" w:lineRule="exact" w:before="0" w:after="0"/>
        <w:ind w:left="392" w:right="3888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5.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Date of Birth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: 1</w:t>
      </w:r>
      <w:r>
        <w:rPr>
          <w:rFonts w:ascii="LiberationSerif" w:hAnsi="LiberationSerif" w:eastAsia="LiberationSerif"/>
          <w:b w:val="0"/>
          <w:i/>
          <w:color w:val="000000"/>
          <w:sz w:val="14"/>
        </w:rPr>
        <w:t>st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  January 1980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6.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Nationality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: Bangladeshi by birth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: Married.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7.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Marital Status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8. 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Sex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: Male 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9.</w:t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Blood Group                     </w:t>
      </w:r>
      <w:r>
        <w:rPr>
          <w:rFonts w:ascii="LiberationSerif" w:hAnsi="LiberationSerif" w:eastAsia="LiberationSerif"/>
          <w:b w:val="0"/>
          <w:i/>
          <w:color w:val="000000"/>
          <w:sz w:val="24"/>
        </w:rPr>
        <w:t>: B+</w:t>
      </w:r>
    </w:p>
    <w:p>
      <w:pPr>
        <w:autoSpaceDN w:val="0"/>
        <w:autoSpaceDE w:val="0"/>
        <w:widowControl/>
        <w:spacing w:line="240" w:lineRule="exact" w:before="864" w:after="0"/>
        <w:ind w:left="392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Mohammad Arif Iftekhar. </w:t>
      </w:r>
    </w:p>
    <w:p>
      <w:pPr>
        <w:autoSpaceDN w:val="0"/>
        <w:tabs>
          <w:tab w:pos="1112" w:val="left"/>
        </w:tabs>
        <w:autoSpaceDE w:val="0"/>
        <w:widowControl/>
        <w:spacing w:line="276" w:lineRule="exact" w:before="138" w:after="0"/>
        <w:ind w:left="392" w:right="6048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24"/>
        </w:rPr>
        <w:t xml:space="preserve">___________________ </w:t>
      </w:r>
      <w:r>
        <w:br/>
      </w:r>
      <w:r>
        <w:tab/>
      </w:r>
      <w:r>
        <w:rPr>
          <w:rFonts w:ascii="LiberationSerif" w:hAnsi="LiberationSerif" w:eastAsia="LiberationSerif"/>
          <w:b/>
          <w:i/>
          <w:color w:val="000000"/>
          <w:sz w:val="24"/>
        </w:rPr>
        <w:t xml:space="preserve">Signature </w:t>
      </w:r>
      <w:r>
        <w:br/>
      </w:r>
      <w:r>
        <w:rPr>
          <w:rFonts w:ascii="LiberationSerif" w:hAnsi="LiberationSerif" w:eastAsia="LiberationSerif"/>
          <w:b/>
          <w:i/>
          <w:color w:val="000000"/>
          <w:sz w:val="24"/>
        </w:rPr>
        <w:t>( Mohammad Arif Iftekhar )</w:t>
      </w:r>
    </w:p>
    <w:sectPr w:rsidR="00FC693F" w:rsidRPr="0006063C" w:rsidSect="00034616">
      <w:pgSz w:w="12240" w:h="15840"/>
      <w:pgMar w:top="103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