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9C" w:rsidRPr="000F4F9C" w:rsidRDefault="000F4F9C" w:rsidP="000F4F9C">
      <w:pPr>
        <w:rPr>
          <w:rFonts w:ascii="Arial" w:hAnsi="Arial" w:cs="Arial"/>
          <w:b/>
          <w:sz w:val="24"/>
          <w:szCs w:val="24"/>
        </w:rPr>
      </w:pPr>
      <w:r w:rsidRPr="000F4F9C">
        <w:rPr>
          <w:rFonts w:ascii="Arial" w:hAnsi="Arial" w:cs="Arial"/>
          <w:b/>
          <w:sz w:val="24"/>
          <w:szCs w:val="24"/>
        </w:rPr>
        <w:t>Studiengang Informatik der ZHAW am Standort Zürich</w:t>
      </w:r>
    </w:p>
    <w:p w:rsidR="00662D5B" w:rsidRPr="000F4F9C" w:rsidRDefault="00BD7E10" w:rsidP="00BD7E10">
      <w:pPr>
        <w:pStyle w:val="berschrift2"/>
        <w:rPr>
          <w:rFonts w:ascii="Arial" w:hAnsi="Arial" w:cs="Arial"/>
          <w:sz w:val="32"/>
          <w:szCs w:val="32"/>
        </w:rPr>
      </w:pPr>
      <w:r w:rsidRPr="000F4F9C">
        <w:rPr>
          <w:rFonts w:ascii="Arial" w:hAnsi="Arial" w:cs="Arial"/>
          <w:sz w:val="32"/>
          <w:szCs w:val="32"/>
        </w:rPr>
        <w:t>Aufgabenstellung Semesterarbeit</w:t>
      </w:r>
    </w:p>
    <w:p w:rsidR="00BD7E10" w:rsidRDefault="00BD7E10" w:rsidP="00BD7E10"/>
    <w:p w:rsidR="00BD7E10" w:rsidRPr="00B06B6B" w:rsidRDefault="00BD7E10" w:rsidP="00BD7E10">
      <w:pPr>
        <w:tabs>
          <w:tab w:val="left" w:pos="2835"/>
        </w:tabs>
        <w:rPr>
          <w:rFonts w:ascii="Arial" w:hAnsi="Arial" w:cs="Arial"/>
          <w:b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Thema:</w:t>
      </w:r>
      <w:r w:rsidRPr="00B06B6B">
        <w:rPr>
          <w:rFonts w:ascii="Arial" w:hAnsi="Arial" w:cs="Arial"/>
          <w:b/>
          <w:sz w:val="20"/>
          <w:szCs w:val="20"/>
        </w:rPr>
        <w:tab/>
      </w:r>
      <w:r w:rsidR="00795B70" w:rsidRPr="00B06B6B">
        <w:rPr>
          <w:rFonts w:ascii="Arial" w:hAnsi="Arial" w:cs="Arial"/>
          <w:b/>
          <w:sz w:val="20"/>
          <w:szCs w:val="20"/>
        </w:rPr>
        <w:t xml:space="preserve">Automatisierte Erstellung von </w:t>
      </w:r>
      <w:r w:rsidR="00EB13A0">
        <w:rPr>
          <w:rFonts w:ascii="Arial" w:hAnsi="Arial" w:cs="Arial"/>
          <w:b/>
          <w:sz w:val="20"/>
          <w:szCs w:val="20"/>
        </w:rPr>
        <w:t>Word Rapporten</w:t>
      </w:r>
    </w:p>
    <w:p w:rsidR="00BD7E10" w:rsidRPr="00B06B6B" w:rsidRDefault="00BD7E10" w:rsidP="00BD7E10">
      <w:pPr>
        <w:tabs>
          <w:tab w:val="left" w:pos="2835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Studierender:</w:t>
      </w: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>Gen</w:t>
      </w:r>
      <w:r w:rsidR="004A3E20">
        <w:rPr>
          <w:rFonts w:ascii="Arial" w:hAnsi="Arial" w:cs="Arial"/>
          <w:sz w:val="20"/>
          <w:szCs w:val="20"/>
        </w:rPr>
        <w:t>naro Piano, Informatikstudent im</w:t>
      </w:r>
      <w:r w:rsidRPr="00B06B6B">
        <w:rPr>
          <w:rFonts w:ascii="Arial" w:hAnsi="Arial" w:cs="Arial"/>
          <w:sz w:val="20"/>
          <w:szCs w:val="20"/>
        </w:rPr>
        <w:t xml:space="preserve"> Bachelorstudiengang Informatik</w:t>
      </w:r>
    </w:p>
    <w:p w:rsidR="00893F12" w:rsidRPr="00B06B6B" w:rsidRDefault="00893F12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Betreuungsperson:</w:t>
      </w:r>
      <w:r w:rsidRPr="00B06B6B">
        <w:rPr>
          <w:rFonts w:ascii="Arial" w:hAnsi="Arial" w:cs="Arial"/>
          <w:sz w:val="20"/>
          <w:szCs w:val="20"/>
        </w:rPr>
        <w:tab/>
        <w:t xml:space="preserve">Thomas </w:t>
      </w:r>
      <w:proofErr w:type="spellStart"/>
      <w:r w:rsidRPr="00B06B6B">
        <w:rPr>
          <w:rFonts w:ascii="Arial" w:hAnsi="Arial" w:cs="Arial"/>
          <w:sz w:val="20"/>
          <w:szCs w:val="20"/>
        </w:rPr>
        <w:t>Geske</w:t>
      </w:r>
      <w:proofErr w:type="spellEnd"/>
    </w:p>
    <w:p w:rsidR="00267767" w:rsidRPr="00B06B6B" w:rsidRDefault="00BD7E10" w:rsidP="00267767">
      <w:pPr>
        <w:tabs>
          <w:tab w:val="left" w:pos="2835"/>
        </w:tabs>
        <w:spacing w:after="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Ausgangslage:</w:t>
      </w:r>
      <w:r w:rsidRPr="00B06B6B">
        <w:rPr>
          <w:rFonts w:ascii="Arial" w:hAnsi="Arial" w:cs="Arial"/>
          <w:sz w:val="20"/>
          <w:szCs w:val="20"/>
        </w:rPr>
        <w:tab/>
      </w:r>
      <w:r w:rsidR="006F2BE5" w:rsidRPr="00B06B6B">
        <w:rPr>
          <w:rFonts w:ascii="Arial" w:hAnsi="Arial" w:cs="Arial"/>
          <w:sz w:val="20"/>
          <w:szCs w:val="20"/>
        </w:rPr>
        <w:t xml:space="preserve">Die Firma KMU IT Management AG </w:t>
      </w:r>
      <w:r w:rsidR="00E24083" w:rsidRPr="00B06B6B">
        <w:rPr>
          <w:rFonts w:ascii="Arial" w:hAnsi="Arial" w:cs="Arial"/>
          <w:sz w:val="20"/>
          <w:szCs w:val="20"/>
        </w:rPr>
        <w:t xml:space="preserve">erstellt für jeden Kunden </w:t>
      </w:r>
    </w:p>
    <w:p w:rsidR="00BD7E10" w:rsidRPr="00B06B6B" w:rsidRDefault="00267767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(inkl. Randbedingung)</w:t>
      </w:r>
      <w:r w:rsidRPr="00B06B6B">
        <w:rPr>
          <w:rFonts w:ascii="Arial" w:hAnsi="Arial" w:cs="Arial"/>
          <w:sz w:val="20"/>
          <w:szCs w:val="20"/>
        </w:rPr>
        <w:tab/>
      </w:r>
      <w:r w:rsidR="00E24083" w:rsidRPr="00B06B6B">
        <w:rPr>
          <w:rFonts w:ascii="Arial" w:hAnsi="Arial" w:cs="Arial"/>
          <w:sz w:val="20"/>
          <w:szCs w:val="20"/>
        </w:rPr>
        <w:t>monatlich jeweils einen Statusrapport. Durch den Statusr</w:t>
      </w:r>
      <w:r w:rsidR="00C87889" w:rsidRPr="00B06B6B">
        <w:rPr>
          <w:rFonts w:ascii="Arial" w:hAnsi="Arial" w:cs="Arial"/>
          <w:sz w:val="20"/>
          <w:szCs w:val="20"/>
        </w:rPr>
        <w:t xml:space="preserve">apport hat der Kunde einen Einblick über den momentanen Zustand seiner Informatikstruktur. </w:t>
      </w:r>
      <w:r w:rsidR="00EF4A82" w:rsidRPr="00B06B6B">
        <w:rPr>
          <w:rFonts w:ascii="Arial" w:hAnsi="Arial" w:cs="Arial"/>
          <w:sz w:val="20"/>
          <w:szCs w:val="20"/>
        </w:rPr>
        <w:t>In einem Statusrapport befinden sich off</w:t>
      </w:r>
      <w:r w:rsidR="004A3745">
        <w:rPr>
          <w:rFonts w:ascii="Arial" w:hAnsi="Arial" w:cs="Arial"/>
          <w:sz w:val="20"/>
          <w:szCs w:val="20"/>
        </w:rPr>
        <w:t>ene sowie geschlossene Tickets</w:t>
      </w:r>
      <w:r w:rsidR="00EF4A82" w:rsidRPr="00B06B6B">
        <w:rPr>
          <w:rFonts w:ascii="Arial" w:hAnsi="Arial" w:cs="Arial"/>
          <w:sz w:val="20"/>
          <w:szCs w:val="20"/>
        </w:rPr>
        <w:t>, Anzahl an Supportstunden</w:t>
      </w:r>
      <w:r w:rsidR="004A3745">
        <w:rPr>
          <w:rFonts w:ascii="Arial" w:hAnsi="Arial" w:cs="Arial"/>
          <w:sz w:val="20"/>
          <w:szCs w:val="20"/>
        </w:rPr>
        <w:t xml:space="preserve"> sowie</w:t>
      </w:r>
      <w:r w:rsidR="003C5793" w:rsidRPr="00B06B6B">
        <w:rPr>
          <w:rFonts w:ascii="Arial" w:hAnsi="Arial" w:cs="Arial"/>
          <w:sz w:val="20"/>
          <w:szCs w:val="20"/>
        </w:rPr>
        <w:t xml:space="preserve"> weitere</w:t>
      </w:r>
      <w:r w:rsidR="004A3745">
        <w:rPr>
          <w:rFonts w:ascii="Arial" w:hAnsi="Arial" w:cs="Arial"/>
          <w:sz w:val="20"/>
          <w:szCs w:val="20"/>
        </w:rPr>
        <w:t xml:space="preserve"> kundenspezifische</w:t>
      </w:r>
      <w:r w:rsidR="003C5793" w:rsidRPr="00B06B6B">
        <w:rPr>
          <w:rFonts w:ascii="Arial" w:hAnsi="Arial" w:cs="Arial"/>
          <w:sz w:val="20"/>
          <w:szCs w:val="20"/>
        </w:rPr>
        <w:t xml:space="preserve"> Informationen.</w:t>
      </w:r>
    </w:p>
    <w:p w:rsidR="003C5793" w:rsidRPr="00B06B6B" w:rsidRDefault="003D7EAB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 xml:space="preserve">Die Erstellung eines Statusrapports ist jedoch sehr aufwendig und somit kostspielig. </w:t>
      </w:r>
      <w:r w:rsidR="00497775" w:rsidRPr="00B06B6B">
        <w:rPr>
          <w:rFonts w:ascii="Arial" w:hAnsi="Arial" w:cs="Arial"/>
          <w:sz w:val="20"/>
          <w:szCs w:val="20"/>
        </w:rPr>
        <w:t>Die benötigten Daten befinden sich in verschiedenen Dat</w:t>
      </w:r>
      <w:r w:rsidR="007E579E" w:rsidRPr="00B06B6B">
        <w:rPr>
          <w:rFonts w:ascii="Arial" w:hAnsi="Arial" w:cs="Arial"/>
          <w:sz w:val="20"/>
          <w:szCs w:val="20"/>
        </w:rPr>
        <w:t>enbanken. Um den Rapport zu erstellen</w:t>
      </w:r>
      <w:r w:rsidR="00292C03">
        <w:rPr>
          <w:rFonts w:ascii="Arial" w:hAnsi="Arial" w:cs="Arial"/>
          <w:sz w:val="20"/>
          <w:szCs w:val="20"/>
        </w:rPr>
        <w:t>,</w:t>
      </w:r>
      <w:r w:rsidR="007E579E" w:rsidRPr="00B06B6B">
        <w:rPr>
          <w:rFonts w:ascii="Arial" w:hAnsi="Arial" w:cs="Arial"/>
          <w:sz w:val="20"/>
          <w:szCs w:val="20"/>
        </w:rPr>
        <w:t xml:space="preserve"> müssen verschiedene Datenba</w:t>
      </w:r>
      <w:r w:rsidR="00EF4A82" w:rsidRPr="00B06B6B">
        <w:rPr>
          <w:rFonts w:ascii="Arial" w:hAnsi="Arial" w:cs="Arial"/>
          <w:sz w:val="20"/>
          <w:szCs w:val="20"/>
        </w:rPr>
        <w:t xml:space="preserve">nken abgefragt </w:t>
      </w:r>
      <w:r w:rsidR="007E579E" w:rsidRPr="00B06B6B">
        <w:rPr>
          <w:rFonts w:ascii="Arial" w:hAnsi="Arial" w:cs="Arial"/>
          <w:sz w:val="20"/>
          <w:szCs w:val="20"/>
        </w:rPr>
        <w:t>und die Resultate in einem Word Dokument über</w:t>
      </w:r>
      <w:r w:rsidR="00EF4A82" w:rsidRPr="00B06B6B">
        <w:rPr>
          <w:rFonts w:ascii="Arial" w:hAnsi="Arial" w:cs="Arial"/>
          <w:sz w:val="20"/>
          <w:szCs w:val="20"/>
        </w:rPr>
        <w:t>nommen werden.</w:t>
      </w:r>
    </w:p>
    <w:p w:rsidR="000110FB" w:rsidRPr="00B06B6B" w:rsidRDefault="003C5793" w:rsidP="00893F12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 xml:space="preserve">Nach dem Einfügen der </w:t>
      </w:r>
      <w:r w:rsidR="004F4CF7" w:rsidRPr="00B06B6B">
        <w:rPr>
          <w:rFonts w:ascii="Arial" w:hAnsi="Arial" w:cs="Arial"/>
          <w:sz w:val="20"/>
          <w:szCs w:val="20"/>
        </w:rPr>
        <w:t>Daten</w:t>
      </w:r>
      <w:r w:rsidRPr="00B06B6B">
        <w:rPr>
          <w:rFonts w:ascii="Arial" w:hAnsi="Arial" w:cs="Arial"/>
          <w:sz w:val="20"/>
          <w:szCs w:val="20"/>
        </w:rPr>
        <w:t xml:space="preserve"> muss das Word Dokument </w:t>
      </w:r>
      <w:r w:rsidR="004F4CF7" w:rsidRPr="00B06B6B">
        <w:rPr>
          <w:rFonts w:ascii="Arial" w:hAnsi="Arial" w:cs="Arial"/>
          <w:sz w:val="20"/>
          <w:szCs w:val="20"/>
        </w:rPr>
        <w:t xml:space="preserve">formatiert werden </w:t>
      </w:r>
      <w:r w:rsidR="008C202C">
        <w:rPr>
          <w:rFonts w:ascii="Arial" w:hAnsi="Arial" w:cs="Arial"/>
          <w:sz w:val="20"/>
          <w:szCs w:val="20"/>
        </w:rPr>
        <w:t>und für den Kunden in einem visuell attra</w:t>
      </w:r>
      <w:r w:rsidR="004F4CF7" w:rsidRPr="00B06B6B">
        <w:rPr>
          <w:rFonts w:ascii="Arial" w:hAnsi="Arial" w:cs="Arial"/>
          <w:sz w:val="20"/>
          <w:szCs w:val="20"/>
        </w:rPr>
        <w:t xml:space="preserve">ktiven Zustand gebracht werden. </w:t>
      </w:r>
      <w:r w:rsidR="00EF4A82" w:rsidRPr="00B06B6B">
        <w:rPr>
          <w:rFonts w:ascii="Arial" w:hAnsi="Arial" w:cs="Arial"/>
          <w:sz w:val="20"/>
          <w:szCs w:val="20"/>
        </w:rPr>
        <w:t>Dieser Prozess wird einmal im Monat für jeden Kunden durchgeführt</w:t>
      </w:r>
    </w:p>
    <w:p w:rsidR="003D7EAB" w:rsidRPr="00B06B6B" w:rsidRDefault="000110FB" w:rsidP="00A46CC0">
      <w:pPr>
        <w:tabs>
          <w:tab w:val="left" w:pos="2835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 xml:space="preserve">Die Rapporterstellung kostet dem Vorgesetzten der </w:t>
      </w:r>
      <w:r w:rsidR="00893F12" w:rsidRPr="00B06B6B">
        <w:rPr>
          <w:rFonts w:ascii="Arial" w:hAnsi="Arial" w:cs="Arial"/>
          <w:sz w:val="20"/>
          <w:szCs w:val="20"/>
        </w:rPr>
        <w:t>KMU IT Management AG</w:t>
      </w:r>
      <w:r w:rsidRPr="00B06B6B">
        <w:rPr>
          <w:rFonts w:ascii="Arial" w:hAnsi="Arial" w:cs="Arial"/>
          <w:sz w:val="20"/>
          <w:szCs w:val="20"/>
        </w:rPr>
        <w:t xml:space="preserve"> pro Monat</w:t>
      </w:r>
      <w:r w:rsidR="00893F12" w:rsidRPr="00B06B6B">
        <w:rPr>
          <w:rFonts w:ascii="Arial" w:hAnsi="Arial" w:cs="Arial"/>
          <w:sz w:val="20"/>
          <w:szCs w:val="20"/>
        </w:rPr>
        <w:t xml:space="preserve"> ein bis zwei Arbeitstage.</w:t>
      </w:r>
    </w:p>
    <w:p w:rsidR="00D21323" w:rsidRPr="00B06B6B" w:rsidRDefault="00D21323" w:rsidP="00BD7E10">
      <w:pPr>
        <w:tabs>
          <w:tab w:val="left" w:pos="2835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  <w:t>Die Firma mö</w:t>
      </w:r>
      <w:r w:rsidR="00795B70" w:rsidRPr="00B06B6B">
        <w:rPr>
          <w:rFonts w:ascii="Arial" w:hAnsi="Arial" w:cs="Arial"/>
          <w:sz w:val="20"/>
          <w:szCs w:val="20"/>
        </w:rPr>
        <w:t>chte diesen Prozes</w:t>
      </w:r>
      <w:r w:rsidR="00B26EC6" w:rsidRPr="00B06B6B">
        <w:rPr>
          <w:rFonts w:ascii="Arial" w:hAnsi="Arial" w:cs="Arial"/>
          <w:sz w:val="20"/>
          <w:szCs w:val="20"/>
        </w:rPr>
        <w:t xml:space="preserve">s massiv verkürzen. Es soll eine Software entwickelt werden, mit der der Vorgesetzte </w:t>
      </w:r>
      <w:r w:rsidR="008771AF" w:rsidRPr="00B06B6B">
        <w:rPr>
          <w:rFonts w:ascii="Arial" w:hAnsi="Arial" w:cs="Arial"/>
          <w:sz w:val="20"/>
          <w:szCs w:val="20"/>
        </w:rPr>
        <w:t>Rapporte mit kleinem Zeitaufwand erstellen kann.</w:t>
      </w:r>
    </w:p>
    <w:p w:rsidR="005F132C" w:rsidRPr="00B06B6B" w:rsidRDefault="00893F12" w:rsidP="005F132C">
      <w:pPr>
        <w:tabs>
          <w:tab w:val="left" w:pos="0"/>
        </w:tabs>
        <w:spacing w:after="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Ziel der Arbeit:</w:t>
      </w:r>
      <w:r w:rsidRPr="00B06B6B">
        <w:rPr>
          <w:rFonts w:ascii="Arial" w:hAnsi="Arial" w:cs="Arial"/>
          <w:b/>
          <w:sz w:val="20"/>
          <w:szCs w:val="20"/>
        </w:rPr>
        <w:tab/>
      </w:r>
      <w:r w:rsidR="008771AF" w:rsidRPr="00B06B6B">
        <w:rPr>
          <w:rFonts w:ascii="Arial" w:hAnsi="Arial" w:cs="Arial"/>
          <w:sz w:val="20"/>
          <w:szCs w:val="20"/>
        </w:rPr>
        <w:t>D</w:t>
      </w:r>
      <w:r w:rsidR="00C74F26" w:rsidRPr="00B06B6B">
        <w:rPr>
          <w:rFonts w:ascii="Arial" w:hAnsi="Arial" w:cs="Arial"/>
          <w:sz w:val="20"/>
          <w:szCs w:val="20"/>
        </w:rPr>
        <w:t xml:space="preserve">as Ziel der Semesterarbeit ist </w:t>
      </w:r>
      <w:r w:rsidR="00EE0537">
        <w:rPr>
          <w:rFonts w:ascii="Arial" w:hAnsi="Arial" w:cs="Arial"/>
          <w:sz w:val="20"/>
          <w:szCs w:val="20"/>
        </w:rPr>
        <w:t xml:space="preserve">es </w:t>
      </w:r>
      <w:r w:rsidR="00C74F26" w:rsidRPr="00B06B6B">
        <w:rPr>
          <w:rFonts w:ascii="Arial" w:hAnsi="Arial" w:cs="Arial"/>
          <w:sz w:val="20"/>
          <w:szCs w:val="20"/>
        </w:rPr>
        <w:t>eine Software</w:t>
      </w:r>
      <w:r w:rsidR="00F850DA">
        <w:rPr>
          <w:rFonts w:ascii="Arial" w:hAnsi="Arial" w:cs="Arial"/>
          <w:sz w:val="20"/>
          <w:szCs w:val="20"/>
        </w:rPr>
        <w:t xml:space="preserve"> zu entwickeln, die </w:t>
      </w:r>
      <w:r w:rsidR="00C74F26" w:rsidRPr="00B06B6B">
        <w:rPr>
          <w:rFonts w:ascii="Arial" w:hAnsi="Arial" w:cs="Arial"/>
          <w:sz w:val="20"/>
          <w:szCs w:val="20"/>
        </w:rPr>
        <w:t xml:space="preserve"> </w:t>
      </w:r>
    </w:p>
    <w:p w:rsidR="00376F3E" w:rsidRPr="00B06B6B" w:rsidRDefault="005F132C" w:rsidP="00A46CC0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(inkl. Abgrenzung)</w:t>
      </w:r>
      <w:r w:rsidRPr="00B06B6B">
        <w:rPr>
          <w:rFonts w:ascii="Arial" w:hAnsi="Arial" w:cs="Arial"/>
          <w:sz w:val="20"/>
          <w:szCs w:val="20"/>
        </w:rPr>
        <w:tab/>
      </w:r>
      <w:r w:rsidR="00F850DA">
        <w:rPr>
          <w:rFonts w:ascii="Arial" w:hAnsi="Arial" w:cs="Arial"/>
          <w:sz w:val="20"/>
          <w:szCs w:val="20"/>
        </w:rPr>
        <w:t>diesen Prozess verkürzt</w:t>
      </w:r>
      <w:r w:rsidR="00DD6E1F" w:rsidRPr="00B06B6B">
        <w:rPr>
          <w:rFonts w:ascii="Arial" w:hAnsi="Arial" w:cs="Arial"/>
          <w:sz w:val="20"/>
          <w:szCs w:val="20"/>
        </w:rPr>
        <w:t xml:space="preserve">. </w:t>
      </w:r>
      <w:r w:rsidR="006323F0" w:rsidRPr="00B06B6B">
        <w:rPr>
          <w:rFonts w:ascii="Arial" w:hAnsi="Arial" w:cs="Arial"/>
          <w:sz w:val="20"/>
          <w:szCs w:val="20"/>
        </w:rPr>
        <w:t xml:space="preserve">Die Software soll aus zwei </w:t>
      </w:r>
      <w:r w:rsidR="00842A65">
        <w:rPr>
          <w:rFonts w:ascii="Arial" w:hAnsi="Arial" w:cs="Arial"/>
          <w:sz w:val="20"/>
          <w:szCs w:val="20"/>
        </w:rPr>
        <w:t>Komponenten</w:t>
      </w:r>
      <w:r w:rsidR="006323F0" w:rsidRPr="00B06B6B">
        <w:rPr>
          <w:rFonts w:ascii="Arial" w:hAnsi="Arial" w:cs="Arial"/>
          <w:sz w:val="20"/>
          <w:szCs w:val="20"/>
        </w:rPr>
        <w:t xml:space="preserve"> bestehen. </w:t>
      </w:r>
    </w:p>
    <w:p w:rsidR="000357DB" w:rsidRPr="00B06B6B" w:rsidRDefault="00376F3E" w:rsidP="000357DB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8E32DD">
        <w:rPr>
          <w:rFonts w:ascii="Arial" w:hAnsi="Arial" w:cs="Arial"/>
          <w:sz w:val="20"/>
          <w:szCs w:val="20"/>
        </w:rPr>
        <w:t>Die erste Komponente</w:t>
      </w:r>
      <w:r w:rsidR="006323F0" w:rsidRPr="00B06B6B">
        <w:rPr>
          <w:rFonts w:ascii="Arial" w:hAnsi="Arial" w:cs="Arial"/>
          <w:sz w:val="20"/>
          <w:szCs w:val="20"/>
        </w:rPr>
        <w:t xml:space="preserve"> dient der Besch</w:t>
      </w:r>
      <w:r w:rsidR="008E32DD">
        <w:rPr>
          <w:rFonts w:ascii="Arial" w:hAnsi="Arial" w:cs="Arial"/>
          <w:sz w:val="20"/>
          <w:szCs w:val="20"/>
        </w:rPr>
        <w:t xml:space="preserve">reibung des Rapports. In dieser Komponente </w:t>
      </w:r>
      <w:r w:rsidR="006323F0" w:rsidRPr="00B06B6B">
        <w:rPr>
          <w:rFonts w:ascii="Arial" w:hAnsi="Arial" w:cs="Arial"/>
          <w:sz w:val="20"/>
          <w:szCs w:val="20"/>
        </w:rPr>
        <w:t xml:space="preserve">soll der Benutzer alle Abfragen, Formatierungen sowie Texte </w:t>
      </w:r>
      <w:r w:rsidR="00DD52EE" w:rsidRPr="00B06B6B">
        <w:rPr>
          <w:rFonts w:ascii="Arial" w:hAnsi="Arial" w:cs="Arial"/>
          <w:sz w:val="20"/>
          <w:szCs w:val="20"/>
        </w:rPr>
        <w:t>des Rapports definieren können. Es sollen MS SQL sowie MySQL Daten</w:t>
      </w:r>
      <w:r w:rsidR="001F2653" w:rsidRPr="00B06B6B">
        <w:rPr>
          <w:rFonts w:ascii="Arial" w:hAnsi="Arial" w:cs="Arial"/>
          <w:sz w:val="20"/>
          <w:szCs w:val="20"/>
        </w:rPr>
        <w:t>banken abgefragt werden können</w:t>
      </w:r>
      <w:r w:rsidR="009E3D91" w:rsidRPr="00B06B6B">
        <w:rPr>
          <w:rFonts w:ascii="Arial" w:hAnsi="Arial" w:cs="Arial"/>
          <w:sz w:val="20"/>
          <w:szCs w:val="20"/>
        </w:rPr>
        <w:t>.</w:t>
      </w:r>
      <w:r w:rsidR="001F2653" w:rsidRPr="00B06B6B">
        <w:rPr>
          <w:rFonts w:ascii="Arial" w:hAnsi="Arial" w:cs="Arial"/>
          <w:sz w:val="20"/>
          <w:szCs w:val="20"/>
        </w:rPr>
        <w:t xml:space="preserve"> </w:t>
      </w:r>
      <w:r w:rsidR="00176686" w:rsidRPr="00B06B6B">
        <w:rPr>
          <w:rFonts w:ascii="Arial" w:hAnsi="Arial" w:cs="Arial"/>
          <w:sz w:val="20"/>
          <w:szCs w:val="20"/>
        </w:rPr>
        <w:t xml:space="preserve">Die </w:t>
      </w:r>
      <w:r w:rsidR="009E3D91" w:rsidRPr="00B06B6B">
        <w:rPr>
          <w:rFonts w:ascii="Arial" w:hAnsi="Arial" w:cs="Arial"/>
          <w:sz w:val="20"/>
          <w:szCs w:val="20"/>
        </w:rPr>
        <w:t xml:space="preserve">Formatierung beinhaltet Absätze, Schriftart, Schriftfarbe, Schriftgrösse, Schriftstil, </w:t>
      </w:r>
      <w:r w:rsidR="004F707E" w:rsidRPr="00B06B6B">
        <w:rPr>
          <w:rFonts w:ascii="Arial" w:hAnsi="Arial" w:cs="Arial"/>
          <w:sz w:val="20"/>
          <w:szCs w:val="20"/>
        </w:rPr>
        <w:t>sowie</w:t>
      </w:r>
      <w:r w:rsidR="008407DA" w:rsidRPr="00B06B6B">
        <w:rPr>
          <w:rFonts w:ascii="Arial" w:hAnsi="Arial" w:cs="Arial"/>
          <w:sz w:val="20"/>
          <w:szCs w:val="20"/>
        </w:rPr>
        <w:t xml:space="preserve"> die</w:t>
      </w:r>
      <w:r w:rsidR="004F707E" w:rsidRPr="00B06B6B">
        <w:rPr>
          <w:rFonts w:ascii="Arial" w:hAnsi="Arial" w:cs="Arial"/>
          <w:sz w:val="20"/>
          <w:szCs w:val="20"/>
        </w:rPr>
        <w:t xml:space="preserve"> Ausrichtung des Dokuments. Für ständig gleiche Formatierungen, wie Kopf- und Fusszeile kann auch eine Word Vorlage benutzt werden. </w:t>
      </w:r>
    </w:p>
    <w:p w:rsidR="00893F12" w:rsidRPr="00B06B6B" w:rsidRDefault="000357DB" w:rsidP="00A46CC0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ED3537" w:rsidRPr="00B06B6B">
        <w:rPr>
          <w:rFonts w:ascii="Arial" w:hAnsi="Arial" w:cs="Arial"/>
          <w:sz w:val="20"/>
          <w:szCs w:val="20"/>
        </w:rPr>
        <w:t xml:space="preserve">Optional sollen auch Variablen definiert werden können. </w:t>
      </w:r>
      <w:r w:rsidRPr="00B06B6B">
        <w:rPr>
          <w:rFonts w:ascii="Arial" w:hAnsi="Arial" w:cs="Arial"/>
          <w:sz w:val="20"/>
          <w:szCs w:val="20"/>
        </w:rPr>
        <w:t xml:space="preserve">Variablen sollen für Rechnungen oder </w:t>
      </w:r>
      <w:r w:rsidR="0028744F" w:rsidRPr="00B06B6B">
        <w:rPr>
          <w:rFonts w:ascii="Arial" w:hAnsi="Arial" w:cs="Arial"/>
          <w:sz w:val="20"/>
          <w:szCs w:val="20"/>
        </w:rPr>
        <w:t>als reinen Text</w:t>
      </w:r>
      <w:r w:rsidRPr="00B06B6B">
        <w:rPr>
          <w:rFonts w:ascii="Arial" w:hAnsi="Arial" w:cs="Arial"/>
          <w:sz w:val="20"/>
          <w:szCs w:val="20"/>
        </w:rPr>
        <w:t xml:space="preserve"> genutzt werden</w:t>
      </w:r>
      <w:r w:rsidR="0028744F" w:rsidRPr="00B06B6B">
        <w:rPr>
          <w:rFonts w:ascii="Arial" w:hAnsi="Arial" w:cs="Arial"/>
          <w:sz w:val="20"/>
          <w:szCs w:val="20"/>
        </w:rPr>
        <w:t xml:space="preserve"> können</w:t>
      </w:r>
      <w:r w:rsidRPr="00B06B6B">
        <w:rPr>
          <w:rFonts w:ascii="Arial" w:hAnsi="Arial" w:cs="Arial"/>
          <w:sz w:val="20"/>
          <w:szCs w:val="20"/>
        </w:rPr>
        <w:t xml:space="preserve">. </w:t>
      </w:r>
      <w:r w:rsidR="006323F0" w:rsidRPr="00B06B6B">
        <w:rPr>
          <w:rFonts w:ascii="Arial" w:hAnsi="Arial" w:cs="Arial"/>
          <w:sz w:val="20"/>
          <w:szCs w:val="20"/>
        </w:rPr>
        <w:lastRenderedPageBreak/>
        <w:t>Die Definition des Rapports wird durch eine selbstentwickelte Benutzeroberfläche ermöglicht.</w:t>
      </w:r>
    </w:p>
    <w:p w:rsidR="0028744F" w:rsidRPr="00B06B6B" w:rsidRDefault="0028744F" w:rsidP="00A46CC0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B06B6B">
        <w:rPr>
          <w:rFonts w:ascii="Arial" w:hAnsi="Arial" w:cs="Arial"/>
          <w:sz w:val="20"/>
          <w:szCs w:val="20"/>
        </w:rPr>
        <w:t>Die</w:t>
      </w:r>
      <w:r w:rsidRPr="00B06B6B">
        <w:rPr>
          <w:rFonts w:ascii="Arial" w:hAnsi="Arial" w:cs="Arial"/>
          <w:sz w:val="20"/>
          <w:szCs w:val="20"/>
        </w:rPr>
        <w:t xml:space="preserve"> </w:t>
      </w:r>
      <w:r w:rsidR="00B06B6B">
        <w:rPr>
          <w:rFonts w:ascii="Arial" w:hAnsi="Arial" w:cs="Arial"/>
          <w:sz w:val="20"/>
          <w:szCs w:val="20"/>
        </w:rPr>
        <w:t>Konfigurationsdatei</w:t>
      </w:r>
      <w:r w:rsidRPr="00B06B6B">
        <w:rPr>
          <w:rFonts w:ascii="Arial" w:hAnsi="Arial" w:cs="Arial"/>
          <w:sz w:val="20"/>
          <w:szCs w:val="20"/>
        </w:rPr>
        <w:t xml:space="preserve"> wird als XML Datei gespeichert und soll auch im Nachhinein manuell angepasst werden können.</w:t>
      </w:r>
    </w:p>
    <w:p w:rsidR="00B64838" w:rsidRPr="00B06B6B" w:rsidRDefault="00980C8B" w:rsidP="00B64838">
      <w:pPr>
        <w:tabs>
          <w:tab w:val="left" w:pos="0"/>
        </w:tabs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3745A2">
        <w:rPr>
          <w:rFonts w:ascii="Arial" w:hAnsi="Arial" w:cs="Arial"/>
          <w:sz w:val="20"/>
          <w:szCs w:val="20"/>
        </w:rPr>
        <w:t>Die zweite Komponente</w:t>
      </w:r>
      <w:r w:rsidRPr="00B06B6B">
        <w:rPr>
          <w:rFonts w:ascii="Arial" w:hAnsi="Arial" w:cs="Arial"/>
          <w:sz w:val="20"/>
          <w:szCs w:val="20"/>
        </w:rPr>
        <w:t xml:space="preserve"> dient der eigentlichen Ers</w:t>
      </w:r>
      <w:r w:rsidR="003745A2">
        <w:rPr>
          <w:rFonts w:ascii="Arial" w:hAnsi="Arial" w:cs="Arial"/>
          <w:sz w:val="20"/>
          <w:szCs w:val="20"/>
        </w:rPr>
        <w:t xml:space="preserve">tellung des Rapports. In dieser Komponente </w:t>
      </w:r>
      <w:r w:rsidRPr="00B06B6B">
        <w:rPr>
          <w:rFonts w:ascii="Arial" w:hAnsi="Arial" w:cs="Arial"/>
          <w:sz w:val="20"/>
          <w:szCs w:val="20"/>
        </w:rPr>
        <w:t>wird die</w:t>
      </w:r>
      <w:r w:rsidR="003745A2">
        <w:rPr>
          <w:rFonts w:ascii="Arial" w:hAnsi="Arial" w:cs="Arial"/>
          <w:sz w:val="20"/>
          <w:szCs w:val="20"/>
        </w:rPr>
        <w:t xml:space="preserve"> Konfigurationsdatei der ersten Komponente </w:t>
      </w:r>
      <w:r w:rsidR="00DC42E7">
        <w:rPr>
          <w:rFonts w:ascii="Arial" w:hAnsi="Arial" w:cs="Arial"/>
          <w:sz w:val="20"/>
          <w:szCs w:val="20"/>
        </w:rPr>
        <w:t>eingelesen</w:t>
      </w:r>
      <w:r w:rsidR="00710CD9" w:rsidRPr="00B06B6B">
        <w:rPr>
          <w:rFonts w:ascii="Arial" w:hAnsi="Arial" w:cs="Arial"/>
          <w:sz w:val="20"/>
          <w:szCs w:val="20"/>
        </w:rPr>
        <w:t xml:space="preserve"> und in ein Wo</w:t>
      </w:r>
      <w:r w:rsidR="003745A2">
        <w:rPr>
          <w:rFonts w:ascii="Arial" w:hAnsi="Arial" w:cs="Arial"/>
          <w:sz w:val="20"/>
          <w:szCs w:val="20"/>
        </w:rPr>
        <w:t xml:space="preserve">rd Dokument umgewandelt. Diese Komponente </w:t>
      </w:r>
      <w:r w:rsidR="00710CD9" w:rsidRPr="00B06B6B">
        <w:rPr>
          <w:rFonts w:ascii="Arial" w:hAnsi="Arial" w:cs="Arial"/>
          <w:sz w:val="20"/>
          <w:szCs w:val="20"/>
        </w:rPr>
        <w:t xml:space="preserve">wird </w:t>
      </w:r>
      <w:r w:rsidR="008E32DD">
        <w:rPr>
          <w:rFonts w:ascii="Arial" w:hAnsi="Arial" w:cs="Arial"/>
          <w:sz w:val="20"/>
          <w:szCs w:val="20"/>
        </w:rPr>
        <w:t>in</w:t>
      </w:r>
      <w:r w:rsidR="00710CD9" w:rsidRPr="00B06B6B">
        <w:rPr>
          <w:rFonts w:ascii="Arial" w:hAnsi="Arial" w:cs="Arial"/>
          <w:sz w:val="20"/>
          <w:szCs w:val="20"/>
        </w:rPr>
        <w:t xml:space="preserve"> der</w:t>
      </w:r>
      <w:r w:rsidR="00B43F2F">
        <w:rPr>
          <w:rFonts w:ascii="Arial" w:hAnsi="Arial" w:cs="Arial"/>
          <w:sz w:val="20"/>
          <w:szCs w:val="20"/>
        </w:rPr>
        <w:t xml:space="preserve"> </w:t>
      </w:r>
      <w:r w:rsidR="008E32DD">
        <w:rPr>
          <w:rFonts w:ascii="Arial" w:hAnsi="Arial" w:cs="Arial"/>
          <w:sz w:val="20"/>
          <w:szCs w:val="20"/>
        </w:rPr>
        <w:t>Windows Command</w:t>
      </w:r>
      <w:r w:rsidR="00B43F2F">
        <w:rPr>
          <w:rFonts w:ascii="Arial" w:hAnsi="Arial" w:cs="Arial"/>
          <w:sz w:val="20"/>
          <w:szCs w:val="20"/>
        </w:rPr>
        <w:t xml:space="preserve"> oder als geplanter Task auf</w:t>
      </w:r>
      <w:r w:rsidR="00710CD9" w:rsidRPr="00B06B6B">
        <w:rPr>
          <w:rFonts w:ascii="Arial" w:hAnsi="Arial" w:cs="Arial"/>
          <w:sz w:val="20"/>
          <w:szCs w:val="20"/>
        </w:rPr>
        <w:t>gerufen. Der geplante Task wird vom Kunden selber erstellt.</w:t>
      </w:r>
    </w:p>
    <w:p w:rsidR="00980C8B" w:rsidRPr="00B06B6B" w:rsidRDefault="00B64838" w:rsidP="005F132C">
      <w:pPr>
        <w:tabs>
          <w:tab w:val="left" w:pos="0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ab/>
      </w:r>
      <w:r w:rsidR="00971111" w:rsidRPr="00B06B6B">
        <w:rPr>
          <w:rFonts w:ascii="Arial" w:hAnsi="Arial" w:cs="Arial"/>
          <w:sz w:val="20"/>
          <w:szCs w:val="20"/>
        </w:rPr>
        <w:t>Die Performance der Software wird nicht berücksichtigt, da es nur von einer Person genutzt wird. Die meisten Rapporte werden als gepl</w:t>
      </w:r>
      <w:r w:rsidR="003931D5" w:rsidRPr="00B06B6B">
        <w:rPr>
          <w:rFonts w:ascii="Arial" w:hAnsi="Arial" w:cs="Arial"/>
          <w:sz w:val="20"/>
          <w:szCs w:val="20"/>
        </w:rPr>
        <w:t>ante Task</w:t>
      </w:r>
      <w:r w:rsidR="00367DA1">
        <w:rPr>
          <w:rFonts w:ascii="Arial" w:hAnsi="Arial" w:cs="Arial"/>
          <w:sz w:val="20"/>
          <w:szCs w:val="20"/>
        </w:rPr>
        <w:t>s</w:t>
      </w:r>
      <w:r w:rsidR="003931D5" w:rsidRPr="00B06B6B">
        <w:rPr>
          <w:rFonts w:ascii="Arial" w:hAnsi="Arial" w:cs="Arial"/>
          <w:sz w:val="20"/>
          <w:szCs w:val="20"/>
        </w:rPr>
        <w:t xml:space="preserve"> in der Nacht erstellt, </w:t>
      </w:r>
      <w:r w:rsidR="00971111" w:rsidRPr="00B06B6B">
        <w:rPr>
          <w:rFonts w:ascii="Arial" w:hAnsi="Arial" w:cs="Arial"/>
          <w:sz w:val="20"/>
          <w:szCs w:val="20"/>
        </w:rPr>
        <w:t>somit ist</w:t>
      </w:r>
      <w:r w:rsidR="003931D5" w:rsidRPr="00B06B6B">
        <w:rPr>
          <w:rFonts w:ascii="Arial" w:hAnsi="Arial" w:cs="Arial"/>
          <w:sz w:val="20"/>
          <w:szCs w:val="20"/>
        </w:rPr>
        <w:t xml:space="preserve"> die Laufzeit des Programms nicht relevant.</w:t>
      </w:r>
    </w:p>
    <w:p w:rsidR="004A5A9C" w:rsidRDefault="008E32DD" w:rsidP="004A5A9C">
      <w:pPr>
        <w:tabs>
          <w:tab w:val="left" w:pos="0"/>
        </w:tabs>
        <w:ind w:left="2835" w:hanging="2835"/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Aufgabenstellung:</w:t>
      </w:r>
      <w:r w:rsidRPr="00B06B6B">
        <w:rPr>
          <w:rFonts w:ascii="Arial" w:hAnsi="Arial" w:cs="Arial"/>
          <w:b/>
          <w:sz w:val="20"/>
          <w:szCs w:val="20"/>
        </w:rPr>
        <w:tab/>
      </w:r>
      <w:r w:rsidR="004A5A9C">
        <w:rPr>
          <w:rFonts w:ascii="Arial" w:hAnsi="Arial" w:cs="Arial"/>
          <w:sz w:val="20"/>
          <w:szCs w:val="20"/>
        </w:rPr>
        <w:t xml:space="preserve">Die </w:t>
      </w:r>
      <w:r w:rsidR="00EB13A0">
        <w:rPr>
          <w:rFonts w:ascii="Arial" w:hAnsi="Arial" w:cs="Arial"/>
          <w:sz w:val="20"/>
          <w:szCs w:val="20"/>
        </w:rPr>
        <w:t>Anforderungen</w:t>
      </w:r>
      <w:r w:rsidR="004A5A9C">
        <w:rPr>
          <w:rFonts w:ascii="Arial" w:hAnsi="Arial" w:cs="Arial"/>
          <w:sz w:val="20"/>
          <w:szCs w:val="20"/>
        </w:rPr>
        <w:t xml:space="preserve"> wurde</w:t>
      </w:r>
      <w:r w:rsidR="00EB13A0">
        <w:rPr>
          <w:rFonts w:ascii="Arial" w:hAnsi="Arial" w:cs="Arial"/>
          <w:sz w:val="20"/>
          <w:szCs w:val="20"/>
        </w:rPr>
        <w:t>n</w:t>
      </w:r>
      <w:r w:rsidR="004A5A9C">
        <w:rPr>
          <w:rFonts w:ascii="Arial" w:hAnsi="Arial" w:cs="Arial"/>
          <w:sz w:val="20"/>
          <w:szCs w:val="20"/>
        </w:rPr>
        <w:t xml:space="preserve"> vom Geschäftsführer der KMU IT Management vollständig definiert. Als Programmiersprache wurde C# ausgewählt, </w:t>
      </w:r>
      <w:r w:rsidR="00EB13A0">
        <w:rPr>
          <w:rFonts w:ascii="Arial" w:hAnsi="Arial" w:cs="Arial"/>
          <w:sz w:val="20"/>
          <w:szCs w:val="20"/>
        </w:rPr>
        <w:t>weil der Auftraggeber .NET</w:t>
      </w:r>
      <w:bookmarkStart w:id="0" w:name="_GoBack"/>
      <w:bookmarkEnd w:id="0"/>
      <w:r w:rsidR="00EB13A0">
        <w:rPr>
          <w:rFonts w:ascii="Arial" w:hAnsi="Arial" w:cs="Arial"/>
          <w:sz w:val="20"/>
          <w:szCs w:val="20"/>
        </w:rPr>
        <w:t xml:space="preserve"> vorgegeben hat</w:t>
      </w:r>
      <w:r w:rsidR="004A5A9C">
        <w:rPr>
          <w:rFonts w:ascii="Arial" w:hAnsi="Arial" w:cs="Arial"/>
          <w:sz w:val="20"/>
          <w:szCs w:val="20"/>
        </w:rPr>
        <w:t xml:space="preserve">. </w:t>
      </w:r>
      <w:r w:rsidR="004A5A9C" w:rsidRPr="00B06B6B">
        <w:rPr>
          <w:rFonts w:ascii="Arial" w:hAnsi="Arial" w:cs="Arial"/>
          <w:sz w:val="20"/>
          <w:szCs w:val="20"/>
        </w:rPr>
        <w:t>Während der Semesterarbeit werden vom Studenten folgende Aufgaben durchgeführt:</w:t>
      </w:r>
    </w:p>
    <w:p w:rsidR="008E32DD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Recherche über der Microsoft Office Word Komponente in Visual Studio.</w:t>
      </w:r>
    </w:p>
    <w:p w:rsidR="008E32DD" w:rsidRPr="00B06B6B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Recherche über Microsoft SQL und MySQL Datenbankanbindungen </w:t>
      </w:r>
      <w:r w:rsidR="004A5A9C">
        <w:rPr>
          <w:rFonts w:ascii="Arial" w:hAnsi="Arial" w:cs="Arial"/>
          <w:sz w:val="20"/>
          <w:szCs w:val="20"/>
        </w:rPr>
        <w:t>in C#</w:t>
      </w:r>
    </w:p>
    <w:p w:rsidR="008E32DD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Zeitplanung erstellen</w:t>
      </w:r>
    </w:p>
    <w:p w:rsidR="003964AC" w:rsidRPr="00B06B6B" w:rsidRDefault="003964AC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Entwurf der Projekts</w:t>
      </w:r>
    </w:p>
    <w:p w:rsidR="008E32DD" w:rsidRPr="00B06B6B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Erstellung der Benutzeroberfläche</w:t>
      </w:r>
    </w:p>
    <w:p w:rsidR="008E32DD" w:rsidRPr="00B06B6B" w:rsidRDefault="0088731B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Erstellung der XML Datei </w:t>
      </w:r>
      <w:r w:rsidR="00B131F6">
        <w:rPr>
          <w:rFonts w:ascii="Arial" w:hAnsi="Arial" w:cs="Arial"/>
          <w:sz w:val="20"/>
          <w:szCs w:val="20"/>
        </w:rPr>
        <w:t>durch</w:t>
      </w:r>
      <w:r>
        <w:rPr>
          <w:rFonts w:ascii="Arial" w:hAnsi="Arial" w:cs="Arial"/>
          <w:sz w:val="20"/>
          <w:szCs w:val="20"/>
        </w:rPr>
        <w:t xml:space="preserve"> die Benutzeroberfläche</w:t>
      </w:r>
    </w:p>
    <w:p w:rsidR="008E32DD" w:rsidRPr="0061642F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Datenbank Statements</w:t>
      </w:r>
      <w:r w:rsidRPr="00B06B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aus einer XML Datei auslesen und durchführen</w:t>
      </w:r>
    </w:p>
    <w:p w:rsidR="008E32DD" w:rsidRPr="00CA67CE" w:rsidRDefault="00791B6B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 Automatisierung</w:t>
      </w:r>
    </w:p>
    <w:p w:rsidR="00791B6B" w:rsidRDefault="00791B6B" w:rsidP="008E32DD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und Tabelle aus XML Datei auslesen und in Word Dokument einfügen</w:t>
      </w:r>
    </w:p>
    <w:p w:rsidR="008E32DD" w:rsidRPr="00B06B6B" w:rsidRDefault="008E32DD" w:rsidP="008E32DD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Ausrichtung des Dokuments</w:t>
      </w:r>
    </w:p>
    <w:p w:rsidR="008E32DD" w:rsidRPr="00B06B6B" w:rsidRDefault="008E32DD" w:rsidP="008E32DD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Einlesen einer Vorlage</w:t>
      </w:r>
    </w:p>
    <w:p w:rsidR="008E32DD" w:rsidRPr="00B06B6B" w:rsidRDefault="008E32DD" w:rsidP="008E32DD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Formatierung eines Textes</w:t>
      </w:r>
    </w:p>
    <w:p w:rsidR="008E32DD" w:rsidRPr="00B06B6B" w:rsidRDefault="008E32DD" w:rsidP="008E32DD">
      <w:pPr>
        <w:pStyle w:val="Listenabsatz"/>
        <w:numPr>
          <w:ilvl w:val="1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Formatierung einer Tabelle</w:t>
      </w:r>
    </w:p>
    <w:p w:rsidR="008E32DD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C93D35">
        <w:rPr>
          <w:rFonts w:ascii="Arial" w:hAnsi="Arial" w:cs="Arial"/>
          <w:sz w:val="20"/>
          <w:szCs w:val="20"/>
        </w:rPr>
        <w:t xml:space="preserve">Einen gesamten Rapport </w:t>
      </w:r>
      <w:r>
        <w:rPr>
          <w:rFonts w:ascii="Arial" w:hAnsi="Arial" w:cs="Arial"/>
          <w:sz w:val="20"/>
          <w:szCs w:val="20"/>
        </w:rPr>
        <w:t>aus XML Datei auslesen und erstellen</w:t>
      </w:r>
    </w:p>
    <w:p w:rsidR="008E32DD" w:rsidRPr="00C93D35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C93D35">
        <w:rPr>
          <w:rFonts w:ascii="Arial" w:hAnsi="Arial" w:cs="Arial"/>
          <w:sz w:val="20"/>
          <w:szCs w:val="20"/>
        </w:rPr>
        <w:t>Dokumentation des gesamten Projekts</w:t>
      </w:r>
    </w:p>
    <w:p w:rsidR="008E32DD" w:rsidRDefault="008E32DD" w:rsidP="008E32DD">
      <w:pPr>
        <w:pStyle w:val="Listenabsatz"/>
        <w:numPr>
          <w:ilvl w:val="0"/>
          <w:numId w:val="1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 xml:space="preserve">Präsentation </w:t>
      </w:r>
      <w:r w:rsidR="00C0070B">
        <w:rPr>
          <w:rFonts w:ascii="Arial" w:hAnsi="Arial" w:cs="Arial"/>
          <w:sz w:val="20"/>
          <w:szCs w:val="20"/>
        </w:rPr>
        <w:t>des lauffähigen Prototyps</w:t>
      </w:r>
    </w:p>
    <w:p w:rsidR="003964AC" w:rsidRDefault="003964AC" w:rsidP="003964AC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791B6B" w:rsidRDefault="00791B6B" w:rsidP="003964AC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791B6B" w:rsidRPr="003964AC" w:rsidRDefault="00791B6B" w:rsidP="003964AC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5471E1" w:rsidRPr="00B06B6B" w:rsidRDefault="008E32DD" w:rsidP="008E32DD">
      <w:p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lastRenderedPageBreak/>
        <w:t>Erwartete Resultate:</w:t>
      </w: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>Folgende Resultate werden vom Studenten erwartet</w:t>
      </w:r>
    </w:p>
    <w:p w:rsidR="005471E1" w:rsidRDefault="003B0451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Ergebnisse der Recherche der Word Komponente</w:t>
      </w:r>
    </w:p>
    <w:p w:rsidR="003B0451" w:rsidRDefault="003B0451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Ergebnisse der Recherche der Datenbankanbindung</w:t>
      </w:r>
    </w:p>
    <w:p w:rsidR="008E32DD" w:rsidRPr="00B06B6B" w:rsidRDefault="008E32DD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Benutzeroberfläche für die Erstellung der Konfigurationsdatei</w:t>
      </w:r>
    </w:p>
    <w:p w:rsidR="008E32DD" w:rsidRPr="00B06B6B" w:rsidRDefault="008E32DD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Ein- und Ausgabe der Definition wird als XML Datei gespeichert.</w:t>
      </w:r>
    </w:p>
    <w:p w:rsidR="008E32DD" w:rsidRPr="00B06B6B" w:rsidRDefault="008E32DD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Datenbank Statements werden aus einer XML Datei ausgelesen und ausgeführt</w:t>
      </w:r>
    </w:p>
    <w:p w:rsidR="008E32DD" w:rsidRDefault="00D273DE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 Automatisierung</w:t>
      </w:r>
    </w:p>
    <w:p w:rsidR="00D273DE" w:rsidRPr="00B06B6B" w:rsidRDefault="00D273DE" w:rsidP="00D273DE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und Tabelle werden aus XML Datei richtig interpretiert und in einem Word Dokument eingefügt.</w:t>
      </w:r>
    </w:p>
    <w:p w:rsidR="008E32DD" w:rsidRPr="00B06B6B" w:rsidRDefault="008E32DD" w:rsidP="008E32DD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Ausrichtung des Dokuments wird aus XML Datei ausgelesen und  dementsprechend gesetzt</w:t>
      </w:r>
    </w:p>
    <w:p w:rsidR="008E32DD" w:rsidRPr="00B06B6B" w:rsidRDefault="008E32DD" w:rsidP="008E32DD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Speicherort einer Vorlage wird aus einer XML Datei ausgelesen und als Word Vorlage benutzt.</w:t>
      </w:r>
    </w:p>
    <w:p w:rsidR="008E32DD" w:rsidRPr="00B06B6B" w:rsidRDefault="008E32DD" w:rsidP="008E32DD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Textformatierung wird aus XML Datei ausgelesen und auf das Word Dokument übernommen.</w:t>
      </w:r>
    </w:p>
    <w:p w:rsidR="008E32DD" w:rsidRPr="00B06B6B" w:rsidRDefault="008E32DD" w:rsidP="008E32DD">
      <w:pPr>
        <w:pStyle w:val="Listenabsatz"/>
        <w:numPr>
          <w:ilvl w:val="1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Tabellenformatierung wird aus XML Datei ausgelesen und auf das Word Dokument übernommen.</w:t>
      </w:r>
    </w:p>
    <w:p w:rsidR="008E32DD" w:rsidRPr="00B06B6B" w:rsidRDefault="008E32DD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 xml:space="preserve">Gesamter Rapport wird aus einer XML Datei ausgelesen und in einem Word Dokument gespeichert. </w:t>
      </w:r>
    </w:p>
    <w:p w:rsidR="008E32DD" w:rsidRPr="00B06B6B" w:rsidRDefault="008E32DD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>Es existiert eine Dokumentation des gesamten Projekts</w:t>
      </w:r>
    </w:p>
    <w:p w:rsidR="008E32DD" w:rsidRPr="00B06B6B" w:rsidRDefault="008E32DD" w:rsidP="008E32DD">
      <w:pPr>
        <w:pStyle w:val="Listenabsatz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sz w:val="20"/>
          <w:szCs w:val="20"/>
        </w:rPr>
        <w:t xml:space="preserve">Das Projekt wird in der Schule vorgestellt und </w:t>
      </w:r>
      <w:r w:rsidR="00C0070B">
        <w:rPr>
          <w:rFonts w:ascii="Arial" w:hAnsi="Arial" w:cs="Arial"/>
          <w:sz w:val="20"/>
          <w:szCs w:val="20"/>
        </w:rPr>
        <w:t>ein lauffähiger Prototyp</w:t>
      </w:r>
      <w:r w:rsidRPr="00B06B6B">
        <w:rPr>
          <w:rFonts w:ascii="Arial" w:hAnsi="Arial" w:cs="Arial"/>
          <w:sz w:val="20"/>
          <w:szCs w:val="20"/>
        </w:rPr>
        <w:t xml:space="preserve"> demonstriert.</w:t>
      </w:r>
    </w:p>
    <w:p w:rsidR="008E32DD" w:rsidRPr="00B06B6B" w:rsidRDefault="008E32DD" w:rsidP="008E32DD">
      <w:pPr>
        <w:tabs>
          <w:tab w:val="left" w:pos="2835"/>
        </w:tabs>
        <w:rPr>
          <w:rFonts w:ascii="Arial" w:hAnsi="Arial" w:cs="Arial"/>
          <w:sz w:val="20"/>
          <w:szCs w:val="20"/>
        </w:rPr>
      </w:pPr>
      <w:r w:rsidRPr="00B06B6B">
        <w:rPr>
          <w:rFonts w:ascii="Arial" w:hAnsi="Arial" w:cs="Arial"/>
          <w:b/>
          <w:sz w:val="20"/>
          <w:szCs w:val="20"/>
        </w:rPr>
        <w:t>Geplante Termine:</w:t>
      </w:r>
      <w:r w:rsidRPr="00B06B6B">
        <w:rPr>
          <w:rFonts w:ascii="Arial" w:hAnsi="Arial" w:cs="Arial"/>
          <w:b/>
          <w:sz w:val="20"/>
          <w:szCs w:val="20"/>
        </w:rPr>
        <w:tab/>
      </w:r>
      <w:r w:rsidRPr="00B06B6B">
        <w:rPr>
          <w:rFonts w:ascii="Arial" w:hAnsi="Arial" w:cs="Arial"/>
          <w:sz w:val="20"/>
          <w:szCs w:val="20"/>
        </w:rPr>
        <w:t>Kick-Off Meeting</w:t>
      </w:r>
      <w:r w:rsidRPr="00B06B6B">
        <w:rPr>
          <w:rFonts w:ascii="Arial" w:hAnsi="Arial" w:cs="Arial"/>
          <w:sz w:val="20"/>
          <w:szCs w:val="20"/>
        </w:rPr>
        <w:br/>
      </w:r>
      <w:r w:rsidRPr="00B06B6B">
        <w:rPr>
          <w:rFonts w:ascii="Arial" w:hAnsi="Arial" w:cs="Arial"/>
          <w:sz w:val="20"/>
          <w:szCs w:val="20"/>
        </w:rPr>
        <w:tab/>
        <w:t>Design Review</w:t>
      </w:r>
      <w:r w:rsidRPr="00B06B6B">
        <w:rPr>
          <w:rFonts w:ascii="Arial" w:hAnsi="Arial" w:cs="Arial"/>
          <w:sz w:val="20"/>
          <w:szCs w:val="20"/>
        </w:rPr>
        <w:br/>
      </w:r>
      <w:r w:rsidRPr="00B06B6B">
        <w:rPr>
          <w:rFonts w:ascii="Arial" w:hAnsi="Arial" w:cs="Arial"/>
          <w:sz w:val="20"/>
          <w:szCs w:val="20"/>
        </w:rPr>
        <w:tab/>
        <w:t>Abschlusspräsentation</w:t>
      </w:r>
    </w:p>
    <w:p w:rsidR="008E32DD" w:rsidRPr="00B06B6B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8E32DD" w:rsidRPr="00B06B6B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8E32DD" w:rsidRPr="00B06B6B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8E32DD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8E32DD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8E32DD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8E32DD" w:rsidRPr="00B06B6B" w:rsidRDefault="008E32DD" w:rsidP="008E32DD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EE0537" w:rsidRPr="00B06B6B" w:rsidRDefault="00EE0537" w:rsidP="00D30941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B65018" w:rsidRPr="00DC42E7" w:rsidRDefault="00B65018" w:rsidP="00B65018">
      <w:pPr>
        <w:tabs>
          <w:tab w:val="left" w:pos="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DC42E7">
        <w:rPr>
          <w:rFonts w:ascii="Arial" w:hAnsi="Arial" w:cs="Arial"/>
          <w:b/>
          <w:bCs/>
          <w:sz w:val="18"/>
          <w:szCs w:val="18"/>
        </w:rPr>
        <w:t>Anmerkung zum Zweck des Dokuments:</w:t>
      </w:r>
    </w:p>
    <w:p w:rsidR="00B06B6B" w:rsidRPr="00B62EDA" w:rsidRDefault="00B65018">
      <w:pPr>
        <w:tabs>
          <w:tab w:val="left" w:pos="0"/>
        </w:tabs>
        <w:rPr>
          <w:rFonts w:ascii="Arial" w:hAnsi="Arial" w:cs="Arial"/>
          <w:sz w:val="18"/>
          <w:szCs w:val="18"/>
        </w:rPr>
      </w:pPr>
      <w:r w:rsidRPr="00DC42E7">
        <w:rPr>
          <w:rFonts w:ascii="Arial" w:hAnsi="Arial" w:cs="Arial"/>
          <w:sz w:val="18"/>
          <w:szCs w:val="18"/>
        </w:rPr>
        <w:t>Es dient als erstes Arbeitspapier/erste Anleitung für die Absprache des Themas der Aufgabenstellung mit der Betreuungsperson – anschliessend erfolgt die Erfassung und jeweilige Anpassung der Aufgabenstellung direkt in EBS!</w:t>
      </w:r>
    </w:p>
    <w:sectPr w:rsidR="00B06B6B" w:rsidRPr="00B62ED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6B" w:rsidRDefault="00B06B6B" w:rsidP="00B06B6B">
      <w:pPr>
        <w:spacing w:after="0" w:line="240" w:lineRule="auto"/>
      </w:pPr>
      <w:r>
        <w:separator/>
      </w:r>
    </w:p>
  </w:endnote>
  <w:endnote w:type="continuationSeparator" w:id="0">
    <w:p w:rsidR="00B06B6B" w:rsidRDefault="00B06B6B" w:rsidP="00B0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D80" w:rsidRPr="001D5526" w:rsidRDefault="007C4D80" w:rsidP="001D5526">
    <w:pPr>
      <w:pStyle w:val="Fuzeile"/>
      <w:pBdr>
        <w:top w:val="single" w:sz="4" w:space="1" w:color="auto"/>
      </w:pBdr>
      <w:rPr>
        <w:sz w:val="18"/>
        <w:szCs w:val="18"/>
      </w:rPr>
    </w:pPr>
    <w:r w:rsidRPr="001D5526">
      <w:rPr>
        <w:sz w:val="18"/>
        <w:szCs w:val="18"/>
      </w:rPr>
      <w:t>Gennaro Piano</w:t>
    </w:r>
    <w:r w:rsidRPr="001D5526">
      <w:rPr>
        <w:sz w:val="18"/>
        <w:szCs w:val="18"/>
      </w:rPr>
      <w:tab/>
      <w:t xml:space="preserve">Seite </w:t>
    </w:r>
    <w:r w:rsidRPr="001D5526">
      <w:rPr>
        <w:sz w:val="18"/>
        <w:szCs w:val="18"/>
      </w:rPr>
      <w:fldChar w:fldCharType="begin"/>
    </w:r>
    <w:r w:rsidRPr="001D5526">
      <w:rPr>
        <w:sz w:val="18"/>
        <w:szCs w:val="18"/>
      </w:rPr>
      <w:instrText xml:space="preserve"> PAGE   \* MERGEFORMAT </w:instrText>
    </w:r>
    <w:r w:rsidRPr="001D5526">
      <w:rPr>
        <w:sz w:val="18"/>
        <w:szCs w:val="18"/>
      </w:rPr>
      <w:fldChar w:fldCharType="separate"/>
    </w:r>
    <w:r w:rsidR="00B131F6">
      <w:rPr>
        <w:noProof/>
        <w:sz w:val="18"/>
        <w:szCs w:val="18"/>
      </w:rPr>
      <w:t>2</w:t>
    </w:r>
    <w:r w:rsidRPr="001D5526">
      <w:rPr>
        <w:sz w:val="18"/>
        <w:szCs w:val="18"/>
      </w:rPr>
      <w:fldChar w:fldCharType="end"/>
    </w:r>
    <w:r w:rsidRPr="001D5526">
      <w:rPr>
        <w:sz w:val="18"/>
        <w:szCs w:val="18"/>
      </w:rPr>
      <w:t xml:space="preserve"> von </w:t>
    </w:r>
    <w:r w:rsidRPr="001D5526">
      <w:rPr>
        <w:sz w:val="18"/>
        <w:szCs w:val="18"/>
      </w:rPr>
      <w:fldChar w:fldCharType="begin"/>
    </w:r>
    <w:r w:rsidRPr="001D5526">
      <w:rPr>
        <w:sz w:val="18"/>
        <w:szCs w:val="18"/>
      </w:rPr>
      <w:instrText xml:space="preserve"> NUMPAGES   \* MERGEFORMAT </w:instrText>
    </w:r>
    <w:r w:rsidRPr="001D5526">
      <w:rPr>
        <w:sz w:val="18"/>
        <w:szCs w:val="18"/>
      </w:rPr>
      <w:fldChar w:fldCharType="separate"/>
    </w:r>
    <w:r w:rsidR="00B131F6">
      <w:rPr>
        <w:noProof/>
        <w:sz w:val="18"/>
        <w:szCs w:val="18"/>
      </w:rPr>
      <w:t>3</w:t>
    </w:r>
    <w:r w:rsidRPr="001D5526">
      <w:rPr>
        <w:sz w:val="18"/>
        <w:szCs w:val="18"/>
      </w:rPr>
      <w:fldChar w:fldCharType="end"/>
    </w:r>
    <w:r w:rsidR="003F464F">
      <w:rPr>
        <w:sz w:val="18"/>
        <w:szCs w:val="18"/>
      </w:rPr>
      <w:tab/>
      <w:t>14</w:t>
    </w:r>
    <w:r w:rsidRPr="001D5526">
      <w:rPr>
        <w:sz w:val="18"/>
        <w:szCs w:val="18"/>
      </w:rPr>
      <w:t>. Oktober 2013</w:t>
    </w:r>
  </w:p>
  <w:p w:rsidR="007C4D80" w:rsidRDefault="007C4D8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6B" w:rsidRDefault="00B06B6B" w:rsidP="00B06B6B">
      <w:pPr>
        <w:spacing w:after="0" w:line="240" w:lineRule="auto"/>
      </w:pPr>
      <w:r>
        <w:separator/>
      </w:r>
    </w:p>
  </w:footnote>
  <w:footnote w:type="continuationSeparator" w:id="0">
    <w:p w:rsidR="00B06B6B" w:rsidRDefault="00B06B6B" w:rsidP="00B06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6B" w:rsidRPr="001D5526" w:rsidRDefault="001D5526" w:rsidP="001D5526">
    <w:pPr>
      <w:pStyle w:val="Kopfzeile"/>
      <w:pBdr>
        <w:bottom w:val="single" w:sz="4" w:space="1" w:color="auto"/>
      </w:pBdr>
      <w:tabs>
        <w:tab w:val="left" w:pos="315"/>
      </w:tabs>
      <w:rPr>
        <w:sz w:val="18"/>
        <w:szCs w:val="18"/>
      </w:rPr>
    </w:pPr>
    <w:r w:rsidRPr="001D5526">
      <w:rPr>
        <w:sz w:val="18"/>
        <w:szCs w:val="18"/>
      </w:rPr>
      <w:t>Seminararbeit: Aufgabenstellung</w:t>
    </w:r>
    <w:r w:rsidRPr="001D5526">
      <w:rPr>
        <w:sz w:val="18"/>
        <w:szCs w:val="18"/>
      </w:rPr>
      <w:tab/>
    </w:r>
    <w:r w:rsidR="00B06B6B" w:rsidRPr="001D5526">
      <w:rPr>
        <w:sz w:val="18"/>
        <w:szCs w:val="18"/>
      </w:rPr>
      <w:tab/>
    </w:r>
    <w:r w:rsidR="00B06B6B" w:rsidRPr="001D5526">
      <w:rPr>
        <w:noProof/>
        <w:sz w:val="18"/>
        <w:szCs w:val="18"/>
        <w:lang w:eastAsia="de-CH"/>
      </w:rPr>
      <w:drawing>
        <wp:inline distT="0" distB="0" distL="0" distR="0" wp14:anchorId="4A2DE151" wp14:editId="5D29C8E0">
          <wp:extent cx="2200275" cy="1152525"/>
          <wp:effectExtent l="0" t="0" r="9525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06B6B" w:rsidRDefault="00B06B6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ACA"/>
    <w:multiLevelType w:val="hybridMultilevel"/>
    <w:tmpl w:val="9FC4B598"/>
    <w:lvl w:ilvl="0" w:tplc="0807000F">
      <w:start w:val="1"/>
      <w:numFmt w:val="decimal"/>
      <w:lvlText w:val="%1."/>
      <w:lvlJc w:val="left"/>
      <w:pPr>
        <w:ind w:left="3550" w:hanging="360"/>
      </w:pPr>
    </w:lvl>
    <w:lvl w:ilvl="1" w:tplc="08070019">
      <w:start w:val="1"/>
      <w:numFmt w:val="lowerLetter"/>
      <w:lvlText w:val="%2."/>
      <w:lvlJc w:val="left"/>
      <w:pPr>
        <w:ind w:left="4270" w:hanging="360"/>
      </w:pPr>
    </w:lvl>
    <w:lvl w:ilvl="2" w:tplc="0807001B" w:tentative="1">
      <w:start w:val="1"/>
      <w:numFmt w:val="lowerRoman"/>
      <w:lvlText w:val="%3."/>
      <w:lvlJc w:val="right"/>
      <w:pPr>
        <w:ind w:left="4990" w:hanging="180"/>
      </w:pPr>
    </w:lvl>
    <w:lvl w:ilvl="3" w:tplc="0807000F" w:tentative="1">
      <w:start w:val="1"/>
      <w:numFmt w:val="decimal"/>
      <w:lvlText w:val="%4."/>
      <w:lvlJc w:val="left"/>
      <w:pPr>
        <w:ind w:left="5710" w:hanging="360"/>
      </w:pPr>
    </w:lvl>
    <w:lvl w:ilvl="4" w:tplc="08070019" w:tentative="1">
      <w:start w:val="1"/>
      <w:numFmt w:val="lowerLetter"/>
      <w:lvlText w:val="%5."/>
      <w:lvlJc w:val="left"/>
      <w:pPr>
        <w:ind w:left="6430" w:hanging="360"/>
      </w:pPr>
    </w:lvl>
    <w:lvl w:ilvl="5" w:tplc="0807001B" w:tentative="1">
      <w:start w:val="1"/>
      <w:numFmt w:val="lowerRoman"/>
      <w:lvlText w:val="%6."/>
      <w:lvlJc w:val="right"/>
      <w:pPr>
        <w:ind w:left="7150" w:hanging="180"/>
      </w:pPr>
    </w:lvl>
    <w:lvl w:ilvl="6" w:tplc="0807000F" w:tentative="1">
      <w:start w:val="1"/>
      <w:numFmt w:val="decimal"/>
      <w:lvlText w:val="%7."/>
      <w:lvlJc w:val="left"/>
      <w:pPr>
        <w:ind w:left="7870" w:hanging="360"/>
      </w:pPr>
    </w:lvl>
    <w:lvl w:ilvl="7" w:tplc="08070019" w:tentative="1">
      <w:start w:val="1"/>
      <w:numFmt w:val="lowerLetter"/>
      <w:lvlText w:val="%8."/>
      <w:lvlJc w:val="left"/>
      <w:pPr>
        <w:ind w:left="8590" w:hanging="360"/>
      </w:pPr>
    </w:lvl>
    <w:lvl w:ilvl="8" w:tplc="0807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1">
    <w:nsid w:val="7FC15D12"/>
    <w:multiLevelType w:val="hybridMultilevel"/>
    <w:tmpl w:val="694AB26A"/>
    <w:lvl w:ilvl="0" w:tplc="0807000F">
      <w:start w:val="1"/>
      <w:numFmt w:val="decimal"/>
      <w:lvlText w:val="%1."/>
      <w:lvlJc w:val="left"/>
      <w:pPr>
        <w:ind w:left="3548" w:hanging="360"/>
      </w:pPr>
    </w:lvl>
    <w:lvl w:ilvl="1" w:tplc="08070019">
      <w:start w:val="1"/>
      <w:numFmt w:val="lowerLetter"/>
      <w:lvlText w:val="%2."/>
      <w:lvlJc w:val="left"/>
      <w:pPr>
        <w:ind w:left="4268" w:hanging="360"/>
      </w:pPr>
    </w:lvl>
    <w:lvl w:ilvl="2" w:tplc="0807001B" w:tentative="1">
      <w:start w:val="1"/>
      <w:numFmt w:val="lowerRoman"/>
      <w:lvlText w:val="%3."/>
      <w:lvlJc w:val="right"/>
      <w:pPr>
        <w:ind w:left="4988" w:hanging="180"/>
      </w:pPr>
    </w:lvl>
    <w:lvl w:ilvl="3" w:tplc="0807000F" w:tentative="1">
      <w:start w:val="1"/>
      <w:numFmt w:val="decimal"/>
      <w:lvlText w:val="%4."/>
      <w:lvlJc w:val="left"/>
      <w:pPr>
        <w:ind w:left="5708" w:hanging="360"/>
      </w:pPr>
    </w:lvl>
    <w:lvl w:ilvl="4" w:tplc="08070019" w:tentative="1">
      <w:start w:val="1"/>
      <w:numFmt w:val="lowerLetter"/>
      <w:lvlText w:val="%5."/>
      <w:lvlJc w:val="left"/>
      <w:pPr>
        <w:ind w:left="6428" w:hanging="360"/>
      </w:pPr>
    </w:lvl>
    <w:lvl w:ilvl="5" w:tplc="0807001B" w:tentative="1">
      <w:start w:val="1"/>
      <w:numFmt w:val="lowerRoman"/>
      <w:lvlText w:val="%6."/>
      <w:lvlJc w:val="right"/>
      <w:pPr>
        <w:ind w:left="7148" w:hanging="180"/>
      </w:pPr>
    </w:lvl>
    <w:lvl w:ilvl="6" w:tplc="0807000F" w:tentative="1">
      <w:start w:val="1"/>
      <w:numFmt w:val="decimal"/>
      <w:lvlText w:val="%7."/>
      <w:lvlJc w:val="left"/>
      <w:pPr>
        <w:ind w:left="7868" w:hanging="360"/>
      </w:pPr>
    </w:lvl>
    <w:lvl w:ilvl="7" w:tplc="08070019" w:tentative="1">
      <w:start w:val="1"/>
      <w:numFmt w:val="lowerLetter"/>
      <w:lvlText w:val="%8."/>
      <w:lvlJc w:val="left"/>
      <w:pPr>
        <w:ind w:left="8588" w:hanging="360"/>
      </w:pPr>
    </w:lvl>
    <w:lvl w:ilvl="8" w:tplc="0807001B" w:tentative="1">
      <w:start w:val="1"/>
      <w:numFmt w:val="lowerRoman"/>
      <w:lvlText w:val="%9."/>
      <w:lvlJc w:val="right"/>
      <w:pPr>
        <w:ind w:left="93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10"/>
    <w:rsid w:val="000110FB"/>
    <w:rsid w:val="000357DB"/>
    <w:rsid w:val="0009095C"/>
    <w:rsid w:val="000B2FBD"/>
    <w:rsid w:val="000E6BEA"/>
    <w:rsid w:val="000F4F9C"/>
    <w:rsid w:val="00104729"/>
    <w:rsid w:val="00176686"/>
    <w:rsid w:val="001D5526"/>
    <w:rsid w:val="001F2653"/>
    <w:rsid w:val="002032AD"/>
    <w:rsid w:val="00267767"/>
    <w:rsid w:val="00282C9A"/>
    <w:rsid w:val="0028744F"/>
    <w:rsid w:val="00292C03"/>
    <w:rsid w:val="0033292E"/>
    <w:rsid w:val="00367DA1"/>
    <w:rsid w:val="003745A2"/>
    <w:rsid w:val="00376F3E"/>
    <w:rsid w:val="003924BA"/>
    <w:rsid w:val="003931D5"/>
    <w:rsid w:val="003964AC"/>
    <w:rsid w:val="003B0451"/>
    <w:rsid w:val="003C5793"/>
    <w:rsid w:val="003D7EAB"/>
    <w:rsid w:val="003F464F"/>
    <w:rsid w:val="00497775"/>
    <w:rsid w:val="004A3745"/>
    <w:rsid w:val="004A3E20"/>
    <w:rsid w:val="004A5A9C"/>
    <w:rsid w:val="004D65C5"/>
    <w:rsid w:val="004F4CF7"/>
    <w:rsid w:val="004F707E"/>
    <w:rsid w:val="005068BF"/>
    <w:rsid w:val="005471E1"/>
    <w:rsid w:val="00580D3C"/>
    <w:rsid w:val="005F132C"/>
    <w:rsid w:val="00617F0E"/>
    <w:rsid w:val="006323F0"/>
    <w:rsid w:val="00662D5B"/>
    <w:rsid w:val="006F2BE5"/>
    <w:rsid w:val="00710CD9"/>
    <w:rsid w:val="00754B23"/>
    <w:rsid w:val="00767BB2"/>
    <w:rsid w:val="007900F4"/>
    <w:rsid w:val="00791B6B"/>
    <w:rsid w:val="00795B70"/>
    <w:rsid w:val="007C4D80"/>
    <w:rsid w:val="007E579E"/>
    <w:rsid w:val="0082276B"/>
    <w:rsid w:val="00822872"/>
    <w:rsid w:val="00831585"/>
    <w:rsid w:val="008407DA"/>
    <w:rsid w:val="00842A65"/>
    <w:rsid w:val="008771AF"/>
    <w:rsid w:val="0088731B"/>
    <w:rsid w:val="00893F12"/>
    <w:rsid w:val="008C202C"/>
    <w:rsid w:val="008E32DD"/>
    <w:rsid w:val="009054DD"/>
    <w:rsid w:val="00971111"/>
    <w:rsid w:val="00980C8B"/>
    <w:rsid w:val="009B7C3C"/>
    <w:rsid w:val="009E3D91"/>
    <w:rsid w:val="00A46CC0"/>
    <w:rsid w:val="00AB3A36"/>
    <w:rsid w:val="00B06B6B"/>
    <w:rsid w:val="00B131F6"/>
    <w:rsid w:val="00B26EC6"/>
    <w:rsid w:val="00B43F2F"/>
    <w:rsid w:val="00B62EDA"/>
    <w:rsid w:val="00B64838"/>
    <w:rsid w:val="00B65018"/>
    <w:rsid w:val="00B82E68"/>
    <w:rsid w:val="00BB2551"/>
    <w:rsid w:val="00BD7E10"/>
    <w:rsid w:val="00C0070B"/>
    <w:rsid w:val="00C41954"/>
    <w:rsid w:val="00C74F26"/>
    <w:rsid w:val="00C87889"/>
    <w:rsid w:val="00C93D35"/>
    <w:rsid w:val="00CA67CE"/>
    <w:rsid w:val="00D21323"/>
    <w:rsid w:val="00D273DE"/>
    <w:rsid w:val="00D30941"/>
    <w:rsid w:val="00D845AF"/>
    <w:rsid w:val="00DA10AF"/>
    <w:rsid w:val="00DC42E7"/>
    <w:rsid w:val="00DD52EE"/>
    <w:rsid w:val="00DD6E1F"/>
    <w:rsid w:val="00E24083"/>
    <w:rsid w:val="00E43515"/>
    <w:rsid w:val="00E45E8D"/>
    <w:rsid w:val="00E90806"/>
    <w:rsid w:val="00EB13A0"/>
    <w:rsid w:val="00EC40FF"/>
    <w:rsid w:val="00ED09E5"/>
    <w:rsid w:val="00ED3537"/>
    <w:rsid w:val="00EE0537"/>
    <w:rsid w:val="00EF4A82"/>
    <w:rsid w:val="00F84F81"/>
    <w:rsid w:val="00F850DA"/>
    <w:rsid w:val="00FE111A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B6B"/>
  </w:style>
  <w:style w:type="paragraph" w:styleId="Fuzeile">
    <w:name w:val="footer"/>
    <w:basedOn w:val="Standard"/>
    <w:link w:val="Fu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B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B6B"/>
  </w:style>
  <w:style w:type="paragraph" w:styleId="Fuzeile">
    <w:name w:val="footer"/>
    <w:basedOn w:val="Standard"/>
    <w:link w:val="FuzeileZchn"/>
    <w:uiPriority w:val="99"/>
    <w:unhideWhenUsed/>
    <w:rsid w:val="00B06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B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Piano Gennaro</dc:creator>
  <cp:lastModifiedBy>Piano Gennaro</cp:lastModifiedBy>
  <cp:revision>4</cp:revision>
  <cp:lastPrinted>2013-10-03T22:38:00Z</cp:lastPrinted>
  <dcterms:created xsi:type="dcterms:W3CDTF">2013-10-13T22:13:00Z</dcterms:created>
  <dcterms:modified xsi:type="dcterms:W3CDTF">2013-10-14T20:27:00Z</dcterms:modified>
</cp:coreProperties>
</file>