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1C1" w:rsidRPr="00FB01C1" w:rsidRDefault="00FB01C1" w:rsidP="00FB01C1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Flink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 Master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详解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"flink-master"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FB01C1" w:rsidRPr="00FB01C1" w:rsidRDefault="00FB01C1" w:rsidP="00FB01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问题：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与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的作用及区别？</w:t>
      </w:r>
    </w:p>
    <w:p w:rsidR="00FB01C1" w:rsidRPr="00FB01C1" w:rsidRDefault="00FB01C1" w:rsidP="00FB01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集群的启动逻辑</w:t>
      </w:r>
    </w:p>
    <w:p w:rsidR="00FB01C1" w:rsidRPr="00FB01C1" w:rsidRDefault="00FB01C1" w:rsidP="00FB01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简介</w:t>
      </w:r>
    </w:p>
    <w:p w:rsidR="00FB01C1" w:rsidRPr="00FB01C1" w:rsidRDefault="00FB01C1" w:rsidP="00FB01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启动整体流程</w:t>
      </w:r>
    </w:p>
    <w:p w:rsidR="00FB01C1" w:rsidRPr="00FB01C1" w:rsidRDefault="00FB01C1" w:rsidP="00FB01C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initializeServices</w:t>
      </w:r>
      <w:proofErr w:type="spellEnd"/>
    </w:p>
    <w:p w:rsidR="00FB01C1" w:rsidRPr="00FB01C1" w:rsidRDefault="00FB01C1" w:rsidP="00FB01C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create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DispatcherResourceManagerComponent</w:t>
      </w:r>
      <w:proofErr w:type="spellEnd"/>
    </w:p>
    <w:p w:rsidR="00FB01C1" w:rsidRPr="00FB01C1" w:rsidRDefault="00FB01C1" w:rsidP="00FB01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各个服务详解</w:t>
      </w:r>
    </w:p>
    <w:p w:rsidR="00FB01C1" w:rsidRPr="00FB01C1" w:rsidRDefault="00FB01C1" w:rsidP="00FB01C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</w:p>
    <w:p w:rsidR="00FB01C1" w:rsidRPr="00FB01C1" w:rsidRDefault="00FB01C1" w:rsidP="00FB01C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</w:p>
    <w:p w:rsidR="00FB01C1" w:rsidRPr="00FB01C1" w:rsidRDefault="00FB01C1" w:rsidP="00FB01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其他服务</w:t>
      </w:r>
    </w:p>
    <w:p w:rsidR="00FB01C1" w:rsidRPr="00FB01C1" w:rsidRDefault="00FB01C1" w:rsidP="00FB01C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总结</w:t>
      </w:r>
    </w:p>
    <w:p w:rsidR="00FB01C1" w:rsidRPr="00FB01C1" w:rsidRDefault="00FB01C1" w:rsidP="00FB01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问题：</w:t>
      </w: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Flink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中的</w:t>
      </w: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JobManager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与</w:t>
      </w: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JobMaster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的作用及区别？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"flinkjobmanagerjobmaster"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最近在研究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Runtimer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层代码，对其中的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两个类的作用有点困惑，问题的描述：如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官方文档中所述，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负责与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交互，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将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提交给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，然后其将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装换为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ExecutionGraph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，并分发到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上执行。对于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JobManagerRunner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将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发给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然后将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转换为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ExecutionGraph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，并分发给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执行。从两者的代码中大致看出其作用是相似的，所以就没搞清楚两个类的作用及区别是什么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?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答：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：这个是历史原因。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是老的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runtime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框架，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是社区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flip-6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引入的新的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runtime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框架。目前起作用的应该是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。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的源码中已经没有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JobManager.java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这个类了，只有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JobMaster.java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这个类。由于版本迭代的缘故，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完成的工作逻辑基本是一样的。</w:t>
      </w:r>
    </w:p>
    <w:p w:rsidR="00FB01C1" w:rsidRPr="00FB01C1" w:rsidRDefault="00FB01C1" w:rsidP="00FB01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集群</w:t>
      </w: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Flink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-Cluster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的启动逻辑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"flink-cluster"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apache-flink/1.10.0/libexec/libexec/start-cluster.sh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：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proofErr w:type="gramStart"/>
      <w:r w:rsidRPr="00FB01C1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FB01C1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#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MASTERS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FB01C1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@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]};++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do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master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MASTERS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webuiport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$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WEBUIPORTS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MASTERS_ALL_LOCALHOST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then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"${FLINK_BIN_DIR}"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jobmanager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sh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start 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"${master}"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"${</w:t>
      </w:r>
      <w:proofErr w:type="spellStart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webuiport</w:t>
      </w:r>
      <w:proofErr w:type="spell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}"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ssh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n $FLINK_SSH_OPTS $master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nohup</w:t>
      </w:r>
      <w:proofErr w:type="spell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/bin/bash -l \"${FLINK_BIN_DIR}/jobmanager.sh\" start ${master} ${</w:t>
      </w:r>
      <w:proofErr w:type="spellStart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webuiport</w:t>
      </w:r>
      <w:proofErr w:type="spell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} &amp;"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fi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done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apache-flink/1.10.0/libexec/libexec/jobmanager.sh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：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[[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$STARTSTOP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"start-foreground</w:t>
      </w:r>
      <w:proofErr w:type="gramStart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then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exec 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"${FLINK_BIN_DIR}"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flink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console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sh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$ENTRYPOINT 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"${</w:t>
      </w:r>
      <w:proofErr w:type="spellStart"/>
      <w:proofErr w:type="gramStart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args</w:t>
      </w:r>
      <w:proofErr w:type="spell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[</w:t>
      </w:r>
      <w:proofErr w:type="gram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@]}"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"${FLINK_BIN_DIR}"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/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flink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daemon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sh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$STARTSTOP $ENTRYPOINT 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"${</w:t>
      </w:r>
      <w:proofErr w:type="spellStart"/>
      <w:proofErr w:type="gramStart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args</w:t>
      </w:r>
      <w:proofErr w:type="spell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[</w:t>
      </w:r>
      <w:proofErr w:type="gram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@]}"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apache-flink/1.10.0/libexec/libexec/flink-daemon.sh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case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$DAEMON </w:t>
      </w:r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taskexecutor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CLASS_TO_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RUN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org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apache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flink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runtime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taskexecutor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TaskManagerRunner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zookeeper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CLASS_TO_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RUN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org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apache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flink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runtime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zookeeper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FlinkZooKeeperQuorumPeer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historyserver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CLASS_TO_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RUN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org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apache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flink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runtime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webmonitor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history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HistoryServer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standalonesession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CLASS_TO_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RUN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org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apache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flink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runtime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entrypoint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StandaloneSessionClusterEntrypoint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standalonejob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CLASS_TO_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RUN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org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apache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flink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container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entrypoint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StandaloneJobClusterEntryPoint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(*)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echo 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"Unknown daemon '${DAEMON}'. $USAGE."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exit </w:t>
      </w:r>
      <w:r w:rsidRPr="00FB01C1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esac</w:t>
      </w:r>
      <w:proofErr w:type="spellEnd"/>
    </w:p>
    <w:p w:rsidR="00FB01C1" w:rsidRPr="00FB01C1" w:rsidRDefault="00FB01C1" w:rsidP="00FB01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如果启动集群时是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standalonesession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模式，启动集群入口是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StandaloneSessionClusterEntrypoint.java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。如果启动集群是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standalonejob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模式，启动集群入口是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StandaloneJobClusterEntryPoint.java</w:t>
      </w:r>
    </w:p>
    <w:p w:rsidR="00FB01C1" w:rsidRPr="00FB01C1" w:rsidRDefault="00FB01C1" w:rsidP="00FB01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lastRenderedPageBreak/>
        <w:t>Flink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 Master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简介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"flink-master_1"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接下来会给大家介绍下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Runtime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中涉及到的分布式调度相关内容。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本身也是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Master/Slave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架构（当前的架构是在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FLIP-6 -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Deployment and Process Model - Standalone, Yarn, Mesos, Kubernetes,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etc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中实现的），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节点负责集群中的一些协调工作，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节点主要包含三大组件：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Resource Manager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以及为每个运行的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创建的一个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服务。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这里需要说明的一点是：通常我们认为的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集群的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节点就是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slave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节点就是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或者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TaskExecutor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，这本身没什么问题，当这里需要强调一下，在本文中集群的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节点暂时就叫做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节点，而负责每个作业调度的服务，这里就叫做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（现在源码的实现中对应的类时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）。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集群的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节点的工作范围与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的工作范围还是有所不同的，而且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节点的其中一项工作职责就是为了每个提交的作业创建一个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对象，用来处理这个作业相关协调工作，比如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的调度、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checkpoint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的触及及失败恢复等，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的内容将会在下篇文章单独讲述，本文主要聚集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节点除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之外的工作。</w:t>
      </w:r>
    </w:p>
    <w:p w:rsidR="00FB01C1" w:rsidRPr="00FB01C1" w:rsidRDefault="00FB01C1" w:rsidP="00FB01C1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运行时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(runtime)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包含两类进程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"flinkruntime"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FB01C1" w:rsidRPr="00FB01C1" w:rsidRDefault="00FB01C1" w:rsidP="00FB01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也称为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masters)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协调分布式计算。它们负责调度任务，协调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checkpoints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，故障恢复等。每个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至少会有一个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。高可用部署下会有多个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，其中一个作为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，其余处于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standby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状态。</w:t>
      </w:r>
    </w:p>
    <w:p w:rsidR="00FB01C1" w:rsidRPr="00FB01C1" w:rsidRDefault="00FB01C1" w:rsidP="00FB01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也称为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workers)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执行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dataflow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tasks(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准确来说时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subtasks),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并且缓存和交换数据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streams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。每个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至少会有一个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有多种启动方式：直接在机器上启动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该集群称为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standalone cluster)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，在容器或资源管理框架，如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Yarn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中启动。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连接到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，通知后者自己可用，然后开始接手被分配的工作。</w:t>
      </w:r>
    </w:p>
    <w:p w:rsidR="00FB01C1" w:rsidRPr="00FB01C1" w:rsidRDefault="00FB01C1" w:rsidP="00FB01C1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节点包含了三个组件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"flinkmaster"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节点包含了三个组件：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。其中：</w:t>
      </w:r>
    </w:p>
    <w:p w:rsidR="00FB01C1" w:rsidRPr="00FB01C1" w:rsidRDefault="00FB01C1" w:rsidP="00FB01C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Dispatcher: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负责接收用户提供的作业，并且负责为这个提交的作业拉起一个新的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服务；</w:t>
      </w:r>
    </w:p>
    <w:p w:rsidR="00FB01C1" w:rsidRPr="00FB01C1" w:rsidRDefault="00FB01C1" w:rsidP="00FB01C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负责资源的管理，在整个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集群中只有一个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，资源的相关内容都由这个服务负责。</w:t>
      </w:r>
    </w:p>
    <w:p w:rsidR="00FB01C1" w:rsidRPr="00FB01C1" w:rsidRDefault="00FB01C1" w:rsidP="00FB01C1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负责管理具体某个作业的执行，在一个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集群中可能由多个作业同时执行，每个作业都会有自己的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服务。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3E00D013" wp14:editId="292C4F2D">
            <wp:extent cx="5274310" cy="3778885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"/Users/liaomengjie/workspace/learngit/leetcode/todo/Flink/Flink%E6%9E%B6%E6%9E%84%E5%9B%BE.png" \* MERGEFORMATINET </w:instrTex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根据上面的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的架构图，当用户开始提交一个作业，首先会将用户编写的代码转化成一个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，在这个过程中，会进行一些检查或者优化相关的工作（比如：检查配置，把可以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Chain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在一起的算子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Chain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在一起）。然后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在将生成的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JobGraph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提交到集群中执行。此时有两种情况（对于两种不同类型的集群）：</w:t>
      </w:r>
    </w:p>
    <w:p w:rsidR="00FB01C1" w:rsidRPr="00FB01C1" w:rsidRDefault="00FB01C1" w:rsidP="00FB01C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类似于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Standalone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这种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Session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模式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对于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YARN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模式来说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，这种情况下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可以直接与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建立连接并提交作业；</w:t>
      </w:r>
    </w:p>
    <w:p w:rsidR="00FB01C1" w:rsidRPr="00FB01C1" w:rsidRDefault="00FB01C1" w:rsidP="00FB01C1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Per-Job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模式，这种情况下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首先向资源管理器系统（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Yarn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）申请资源来启动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ApplicationMaster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，然后再向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ApplicationMaster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提交作业。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当作业到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后，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会首先启动一个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服务，然后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会向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申请资源来启动作业中具体的任务。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选择到空闲的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之后，就会通知相应的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TM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将该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分配给指定的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FB01C1" w:rsidRPr="00FB01C1" w:rsidRDefault="00FB01C1" w:rsidP="00FB01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Master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启动流程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"master"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集群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节点在初始化时，会先调用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ClusteerEntryPoint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runClusterEntryPoint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方法启动集群，下图为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ClusterEntrypoint.java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的类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UML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图。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"/Users/liaomengjie/workspace/learngit/leetcode/todo/Flink/ClusterEntrypointUML.png" \* MERGEFORMATINET </w:instrTex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FB01C1">
        <w:rPr>
          <w:rFonts w:ascii="Helvetica Neue" w:eastAsia="宋体" w:hAnsi="Helvetica Neue" w:cs="宋体"/>
          <w:noProof/>
          <w:color w:val="333333"/>
          <w:kern w:val="0"/>
          <w:sz w:val="24"/>
        </w:rPr>
        <w:drawing>
          <wp:inline distT="0" distB="0" distL="0" distR="0">
            <wp:extent cx="5274310" cy="10325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"/Users/liaomengjie/workspace/learngit/leetcode/todo/Flink/FlinkMaster%E7%9A%84%E5%90%AF%E5%8A%A8%E6%95%B4%E4%BD%93%E6%B5%81%E7%A8%8B.png" \* MERGEFORMATINET </w:instrTex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FB01C1">
        <w:rPr>
          <w:rFonts w:ascii="Helvetica Neue" w:eastAsia="宋体" w:hAnsi="Helvetica Neue" w:cs="宋体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D0A991" id="矩形 2" o:spid="_x0000_s1026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" filled="f" stroked="f">
                <o:lock v:ext="edit" aspectratio="t"/>
                <w10:anchorlock/>
              </v:rect>
            </w:pict>
          </mc:Fallback>
        </mc:AlternateConten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上图流程中的代码流程如下：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runClusterEntrypoint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startCluster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runCluster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①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initializeServices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初始化相关服务</w:t>
      </w:r>
      <w:r w:rsidRPr="00FB01C1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包含以下几个步骤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blobServer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createHeartbeatServices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createHaServices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createMetricRegistry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createSerializableExecutionGraphStore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①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DefaultDispatcherResourceManagerComponentFactory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resourceManagerFactory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createResourceManager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partialDispatcherServices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PartialDispatcherServices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②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RpcEndpoint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AkkaRpcActor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akkaRpcActor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akkaRpcActor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rpcEndpoint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internalCallOnStart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onStart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startResourceManagerServices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成为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的话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grantLeadership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tryAcceptLeadership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clearStateInternal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startServicesOnLeadership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startHeartbeatServices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slotManager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SlotManager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checkTaskManagerTimouts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SlotManager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checkSlotRequestTimeouts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②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dispatcherRunner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dispatcherRunnerFactory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createDispatcherRunner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RpcEndpoint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AkkaRpcActor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akkaRpcActor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akkaRpcActor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rpcEndpoint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internalCallOnStart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Dispatcher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onStart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Dispatcher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startDispatcherServices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如果称为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的话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grantleadership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上图流程中的代码实现如下：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104B50CA" wp14:editId="0A09658D">
            <wp:extent cx="5274310" cy="4514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"/Users/liaomengjie/workspace/learngit/leetcode/todo/Flink/FlinkMaster%E5%90%AF%E5%8A%A8%E6%B5%81%E7%A8%8B.png" \* MERGEFORMATINET </w:instrTex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不管是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StandaloneSessionClusterEntrypoint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还是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YarnSessionClusterEntrypoint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运行其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main()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方法后都会调用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ClusterEntrypoint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runClusterEntrypoint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方法。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StandaloneSessionClusterEntrypoint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entrypoint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StandaloneSessionClusterEntrypoint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>ClusterEntrypoint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runClusterEntrypoint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entrypoint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集群的启动过程如下：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java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runClusterEntrypoint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clusterEntrypointName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getClass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getSimpleName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Flink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集群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startCluster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clusterEntrypoint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getTerminationFuture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whenComplete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applicationStatus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throwable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returnCode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throwable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returnCode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RUNTIME_FAILURE_RETURN_CODE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returnCode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applicationStatus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processExitCode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"Terminating cluster </w:t>
      </w:r>
      <w:proofErr w:type="spellStart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entrypoint</w:t>
      </w:r>
      <w:proofErr w:type="spell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process {} with exit code {}."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clusterEntrypointName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returnCode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throwable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exit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returnCode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startCluster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ClusterEntrypointException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configureFileSystems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SecurityContext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securityContext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installSecurityContext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securityContext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runSecured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Callable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通过回调启动集群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runCluster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runCluster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runCluster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 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lock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首先会初始化相关服务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这里会涉及到一系列的服务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initializeServices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write host information into configuration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setString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JobManagerOptions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ADDRESS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commonRpcService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getAddress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setInteger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JobManagerOptions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PORT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commonRpcService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getPort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DispatcherResourceManagerComponentFactory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dispatcherResourceManagerComponentFactory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createDispatcherResourceManagerComponentFactory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DispatcherResourceManagerComponent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这个对象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clusterComponent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dispatcherResourceManagerComponentFactory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ioExecutor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commonRpcService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haServices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blobServer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heartbeatServices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metricRegistry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archivedExecutionGraphStore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RpcMetricQueryServiceRetriever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metricRegistry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getMetricQueryServiceRpcService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clusterComponent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getShutDownFuture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whenComplete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ApplicationStatus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applicationStatus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Throwable throwable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throwable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抛出异常的情况下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shutDownAsync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ApplicationStatus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UNKNOWN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ExceptionUtils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stringifyException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throwable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false);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shutDownAsync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applicationStatus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上述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runCluster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方法主要分为下面两个步骤：</w:t>
      </w:r>
    </w:p>
    <w:p w:rsidR="00FB01C1" w:rsidRPr="00FB01C1" w:rsidRDefault="00FB01C1" w:rsidP="00FB01C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initializeServices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初始化相关的服务，都是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节点将会使用到的一些服务。</w:t>
      </w:r>
    </w:p>
    <w:p w:rsidR="00FB01C1" w:rsidRPr="00FB01C1" w:rsidRDefault="00FB01C1" w:rsidP="00FB01C1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create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DisparcherResourceManagerComponent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如代码中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dispatcherResourceManagerComponentFactory.create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方法会创建一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DispatcherResourceManagerComponent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对象，这个对象在创建的时候会启动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服务。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下面来详细看下具体的实现。</w:t>
      </w:r>
    </w:p>
    <w:p w:rsidR="00FB01C1" w:rsidRPr="00FB01C1" w:rsidRDefault="00FB01C1" w:rsidP="00FB01C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initializeServices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"initializeservices"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initializeServices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初始化了一些基本的服务，具体的代码如下：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启动集群时候初始化的相关的服务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protected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initializeServices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 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lock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bindAddress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getString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JobManagerOptions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ADDRESS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portRange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getRPCPortRange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1.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RPC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服务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commonRpcService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bindAddress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portRange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根据当前创建的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RPC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服务信息在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中增加配置信息（之前设置的端口可能是一个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range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）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setString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JobManagerOptions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ADDRESS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commonRpcService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getAddress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setInteger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JobManagerOptions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PORT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commonRpcService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getPort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2.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创建用于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IO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的线程池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ioExecutor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Executors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newFixedThreadPool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Hardware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getNumberCPUCores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ExecutorThreadFactory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"cluster-</w:t>
      </w:r>
      <w:proofErr w:type="spellStart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io</w:t>
      </w:r>
      <w:proofErr w:type="spell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3.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HA Service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（跟用户配置有关，可以是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NONE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、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ZooKeeper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也可以自定义的类）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haServices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createHaServices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ioExecutor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4.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初始化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Blob Server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blobServer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BlobServer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haServices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createBlobStore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blobServer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5.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heartbeat service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heartbeatServices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createHeartbeatServices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6.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创建了一个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Flink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内部的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metrics 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rpc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service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metricRegistry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createMetricRegistry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7.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MetricQuerService</w:t>
      </w:r>
      <w:proofErr w:type="spell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RpcService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metricQueryServiceRpcService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MetricUtils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startMetricsRpcService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bindAddress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metricRegistry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startQueryService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metricQueryServiceRpcService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hostname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RpcUtils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getHostname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commonRpcService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processMetricGroup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MetricUtils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instantiateProcessMetricGroup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metricRegistry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hostname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ConfigurationUtils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getSystemResourceMetricsProbingInterval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8.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创建了一个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ArchiveExectionGraphStore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对象，用于存储用户作业的物理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graph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archivedExecutionGraphStore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createSerializableExecutionGraphStore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commonRpcService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getScheduledExecutor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上述流程涉及到服务有：</w:t>
      </w:r>
    </w:p>
    <w:p w:rsidR="00FB01C1" w:rsidRPr="00FB01C1" w:rsidRDefault="00FB01C1" w:rsidP="00FB01C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RpcService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创建一个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RPC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服务；</w:t>
      </w:r>
    </w:p>
    <w:p w:rsidR="00FB01C1" w:rsidRPr="00FB01C1" w:rsidRDefault="00FB01C1" w:rsidP="00FB01C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HighAvailabilityServices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: HA Service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相关的实现，它的作用很多，比如：处理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选举、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leader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的选举等</w:t>
      </w:r>
    </w:p>
    <w:p w:rsidR="00FB01C1" w:rsidRPr="00FB01C1" w:rsidRDefault="00FB01C1" w:rsidP="00FB01C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BlobServer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主要管理一些大文件的上传等，比如用户作业的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jar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包、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TM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上传的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log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文件等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(Blob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是指二进制大对象也就是因为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Binary Large Object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的缩写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；</w:t>
      </w:r>
    </w:p>
    <w:p w:rsidR="00FB01C1" w:rsidRPr="00FB01C1" w:rsidRDefault="00FB01C1" w:rsidP="00FB01C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HeartbeatServices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初始化的一个心跳服务；</w:t>
      </w:r>
    </w:p>
    <w:p w:rsidR="00FB01C1" w:rsidRPr="00FB01C1" w:rsidRDefault="00FB01C1" w:rsidP="00FB01C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MetricRegistryImpl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: metrics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的相关服务；</w:t>
      </w:r>
    </w:p>
    <w:p w:rsidR="00FB01C1" w:rsidRPr="00FB01C1" w:rsidRDefault="00FB01C1" w:rsidP="00FB01C1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ArchivedExecutionGraphStore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存储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execution Graph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的服务，默认有两种实现，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MemoryArchiveExecutionGraphStore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主要是在内存中的缓存，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FileArchiveExecutionGraphStore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会持久化到文件系统，也会在内存中缓存。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以上的这些服务都会在第二步创建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DispatcherResourceManagerComponent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对象时使用到。</w:t>
      </w:r>
    </w:p>
    <w:p w:rsidR="00FB01C1" w:rsidRPr="00FB01C1" w:rsidRDefault="00FB01C1" w:rsidP="00FB01C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create </w:t>
      </w: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DispatcherResourceManagerComponent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"create-dispatcherresourcemanagercompone"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创建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DispatcherResourceManagerComponent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对象的实现如下：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DispatcherResourceManagerComponent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对象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DispatcherResourceManagerComponent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create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Configuration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Executor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ioExecutor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RpcService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HighAvailabilityServices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highAvailabilityServices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BlobServer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blobServer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HeartbeatServices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heartbeatServices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MetricRegistry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metricRegistry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ArchivedExecutionGraphStore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archivedExecutionGraphStore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MetricQueryServiceRetriever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metricQueryServiceRetriever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FatalErrorHandler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fatalErrorHandler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throws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Exception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LeaderRetrievalService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dispatcherLeaderRetrievalService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LeaderRetrievalService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resourceManagerRetrievalService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WebMonitorEndpoint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webMonitorEndpoint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&lt;?&gt;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ResourceManagerMetricGroup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resourceManagerMetricGroup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DispatcherRunner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dispatcherRunner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用于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Dispatcher leader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选举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dispatcherLeaderRetrievalService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highAvailabilityServices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getDispatcherLeaderRetriever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用于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Resource Manager leader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选举（对于使用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ZK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HA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模式来说，与上面的区别是使用的路径不同）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resourceManagerRetrievalService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highAvailabilityServices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getResourceManagerLeaderRetriever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//Dispatcher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Gateway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LeaderGatewayRetriever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DispatcherGateway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dispatcherGatewayRetriever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RpcGatewayRetriever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DispatcherGateway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::</w:t>
      </w:r>
      <w:proofErr w:type="spellStart"/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fromUuid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color w:val="009999"/>
          <w:kern w:val="0"/>
          <w:sz w:val="20"/>
          <w:szCs w:val="20"/>
        </w:rPr>
        <w:t>10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Time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milliseconds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009999"/>
          <w:kern w:val="0"/>
          <w:sz w:val="20"/>
          <w:szCs w:val="20"/>
        </w:rPr>
        <w:t>50L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Gateway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LeaderGatewayRetriever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ResourceManagerGateway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resourceManagerGatewayRetriever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RpcGatewayRetriever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ResourceManagerGateway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::</w:t>
      </w:r>
      <w:proofErr w:type="spellStart"/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fromUuid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color w:val="009999"/>
          <w:kern w:val="0"/>
          <w:sz w:val="20"/>
          <w:szCs w:val="20"/>
        </w:rPr>
        <w:t>10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Time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milliseconds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009999"/>
          <w:kern w:val="0"/>
          <w:sz w:val="20"/>
          <w:szCs w:val="20"/>
        </w:rPr>
        <w:t>50L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它主要使用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web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前端的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rest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接口调用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ExecutorService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executor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WebMonitorEndpoint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createExecutorService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getInteger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RestOptions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SERVER_NUM_THREADS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getInteger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RestOptions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SERVER_THREAD_PRIORITY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DispatcherRestEndpoint</w:t>
      </w:r>
      <w:proofErr w:type="spell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updateInterval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getLong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MetricOptions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METRIC_FETCHER_UPDATE_INTERVAL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MetricFetcher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metricFetcher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updateInterval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?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VoidMetricFetcher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INSTANCE</w:t>
      </w:r>
      <w:proofErr w:type="spell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MetricFetcherImpl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fromConfiguration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metricQueryServiceRetriever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dispatcherGatewayRetriever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executor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【重点】创建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WebMonitorEndpoint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，并启动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在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standalone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模式下，这里创建的是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DispatcherRestEndpoint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对象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webMonitorEndpoint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restEndpointFactory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createRestEndpoint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dispatcherGatewayRetriever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resourceManagerGatewayRetriever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blobServer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executor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metricFetcher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highAvailabilityServices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getClusterRestEndpointLeaderElectionService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fatalErrorHandler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DispatcherRestEndpoint</w:t>
      </w:r>
      <w:proofErr w:type="spell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debug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"Starting Dispatcher REST endpoint."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webMonitorEndpoint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hostname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RpcUtils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getHostname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resourceManagerMetricGroup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ResourceManagerMetricGroup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metricRegistry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hostname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【重点】创建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并启动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(Standalone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模式，这里创建的是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StandaloneResourceManager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对象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resourceManagerFactory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createResourceManager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ResourceID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generate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highAvailabilityServices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heartbeatServices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fatalErrorHandler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ClusterInformation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hostname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blobServer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getPort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webMonitorEndpoint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getRestBaseUrl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resourceManagerMetricGroup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HistoryServerArchivist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historyServerArchivist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HistoryServerArchivist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createHistoryServerArchivist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webMonitorEndpoint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创建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dispatcher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对象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PartialDispatcherServices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partialDispatcherServices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PartialDispatcherServices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configuration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highAvailabilityServices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resourceManagerGatewayRetriever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blobServer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heartbeatServices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MetricUtils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instantiateJobManagerMetricGroup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metricRegistry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hostname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archivedExecutionGraphStore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fatalErrorHandler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historyServerArchivist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metricRegistry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getMetricQueryServiceGatewayRpcAddress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debug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"Starting Dispatcher."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dispatcherRunner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dispatcherRunnerFactory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createDispatcherRunner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highAvailabilityServices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getDispatcherLeaderElectionService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fatalErrorHandler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HaServicesJobGraphStoreFactory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highAvailabilityServices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ioExecutor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partialDispatcherServices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ResourceManager</w:t>
      </w:r>
      <w:proofErr w:type="spell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debug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"Starting </w:t>
      </w:r>
      <w:proofErr w:type="spellStart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."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resourceManagerRetrievalService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resourceManagerGatewayRetriever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dispatcherLeaderRetrievalService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dispatcherGatewayRetriever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DispatcherResourceManagerComponent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dispatcherRunner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dispatcherLeaderRetrievalService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resourceManagerRetrievalService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webMonitorEndpoint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在上面的方法实现中，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中的两个重要服务就是在这里初始化并启动的：</w:t>
      </w:r>
    </w:p>
    <w:p w:rsidR="00FB01C1" w:rsidRPr="00FB01C1" w:rsidRDefault="00FB01C1" w:rsidP="00FB01C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 xml:space="preserve">Dispatcher: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初始化并启动这个服务，如果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JM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启动了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HA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模式，这里会竞选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，只有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才会真正对外提供服务；</w:t>
      </w:r>
    </w:p>
    <w:p w:rsidR="00FB01C1" w:rsidRPr="00FB01C1" w:rsidRDefault="00FB01C1" w:rsidP="00FB01C1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：这个跟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有点类似</w:t>
      </w:r>
    </w:p>
    <w:p w:rsidR="00FB01C1" w:rsidRPr="00FB01C1" w:rsidRDefault="00FB01C1" w:rsidP="00FB01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Flink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 xml:space="preserve"> Master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各个服务详解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"flink-master_2"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在这里对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使用到的各个服务组件做一个详细的总结和归纳：</w:t>
      </w:r>
    </w:p>
    <w:p w:rsidR="00FB01C1" w:rsidRPr="00FB01C1" w:rsidRDefault="00FB01C1" w:rsidP="00FB01C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Dispatcher</w:t>
      </w:r>
      <w:hyperlink w:anchor="dispatcher" w:tooltip="Permanent link" w:history="1">
        <w:r w:rsidRPr="00FB01C1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代码中对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的介绍：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FB01C1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 xml:space="preserve">Base class for the Dispatcher component. The Dispatcher component is responsible for receiving job submissions, persisting them, spawning </w:t>
      </w:r>
      <w:proofErr w:type="spellStart"/>
      <w:r w:rsidRPr="00FB01C1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JobManagers</w:t>
      </w:r>
      <w:proofErr w:type="spellEnd"/>
      <w:r w:rsidRPr="00FB01C1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 xml:space="preserve"> to execute the jobs and to recover them in case of a master failure. Furthermore, it knows about the state of the </w:t>
      </w:r>
      <w:proofErr w:type="spellStart"/>
      <w:r w:rsidRPr="00FB01C1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 xml:space="preserve"> session cluster.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主要作用是：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1.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用于作业的提交；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2.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对作业进行持久化；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3.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为作业创建对应的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Runner for the {@link </w:t>
      </w:r>
      <w:proofErr w:type="spellStart"/>
      <w:proofErr w:type="gram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org.apache</w:t>
      </w:r>
      <w:proofErr w:type="gram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.flink.runtime.dispatcher.Dispatcher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} which is responsible for the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leader election.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*/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DefaultDispatcherRunner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implements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DispatcherRunner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LeaderContender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@Override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grantLeadership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UUID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runActionIfRunning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startNewDispatcherLeaderProcess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startNewDispatcherLeaderProcess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UUID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stopDispatcherLeaderProcess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dispatcherLeaderProcess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createNewDispatcherLeaderProcess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DispatcherLeaderProcess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newDispatcherLeaderProcess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FutureUtils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assertNoException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previousDispatcherLeaderProcessTerminationFuture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thenRun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newDispatcherLeaderProcess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::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start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stopDispatcherLeaderProcess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CompletableFuture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terminationFuture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dispatcherLeaderProcess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closeAsync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previousDispatcherLeaderProcessTerminationFuture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FutureUtils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completeAll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Arrays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asList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previousDispatcherLeaderProcessTerminationFuture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terminationFuture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DispatcherLeaderProcess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createNewDispatcherLeaderProcess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UUID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debug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"Create new {} with leader session id {}."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DispatcherLeaderProcess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getSimpleName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DispatcherLeaderProcess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newDispatcherLeaderProcess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dispatcherLeaderProcessFactory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create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forwardShutDownFuture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Segoe UI Symbol" w:eastAsia="宋体" w:hAnsi="Segoe UI Symbol" w:cs="Segoe UI Symbol"/>
          <w:color w:val="A61717"/>
          <w:kern w:val="0"/>
          <w:sz w:val="20"/>
          <w:szCs w:val="20"/>
          <w:shd w:val="clear" w:color="auto" w:fill="E3D2D2"/>
        </w:rPr>
        <w:t>★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forwardConfirmLeaderSessionFuture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forwardShutDownFuture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DispatcherLeaderProcess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newDispatcherLeaderProcess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getShutDownFuture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whenComplete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applicationStatus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throwable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synchronized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lock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ignore if no longer running or if leader processes is no longer valid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running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&amp;&amp;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dispatcherLeaderProcess</w:t>
      </w:r>
      <w:proofErr w:type="spellEnd"/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throwable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shutDownFuture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completeExceptionally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throwable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shutDownFuture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complete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applicationStatus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forwardConfirmLeaderSessionFuture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UUID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DispatcherLeaderProcess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newDispatcherLeaderProcess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FutureUtils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assertNoException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newDispatcherLeaderProcess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getLeaderAddressFuture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thenAccept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leaderAddress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leaderElectionService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hasLeadership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leaderElectionService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confirmLeadership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leaderAddress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以上是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的选举过程，目前还没有梳理清楚，有待继续学习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我们再看下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对外提供了哪些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实现（这些接口主要还是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DispatcherGateway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）中必须要实现的接口，通过这些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，其实就很容易看出它到底对外提供了哪些功能，提供的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有：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listJobs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列出当前提交的作业列表；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submitJob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向集群提交作业；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getBlobServerPort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返回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blob server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的端口；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requestJob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根据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jobId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请求一个作业的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ArchivedExecutionGraph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（它是这个作业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ExecutionGraph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序列化后的形式）；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disposeSavepoint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清理指定路径的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savepoint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状态信息；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cancelJob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取消一个指定的作业；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requestClusterOverview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请求这个集群的全局信息，比如：集群有多少个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，有多少可用的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，有多少个作业等等；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requestMultipleJobDetails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返回当前集群正在执行的作业详情，返回对象是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JobDetails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列表；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requestJobStatus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请求一个作业的作业状态（返回的类型是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JobStatus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）；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requestOperatorBackPressureStats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Operator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的反压情况；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requestJobResult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job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JobResult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requestMetricQueryServiceAddresses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MetricQueryService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的地址；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requestTaskManagerMetricQueryServiceAddresses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-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MetricQueryService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的地址；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triggerSavepoint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使用指定的目录触发一个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savepoint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stopWithSavepoint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停止当前的作业，并在停止前做一次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savepoint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；</w:t>
      </w:r>
    </w:p>
    <w:p w:rsidR="00FB01C1" w:rsidRPr="00FB01C1" w:rsidRDefault="00FB01C1" w:rsidP="00FB01C1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shutDownCluster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关闭集群；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提供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可以看出，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服务主要功能有：</w:t>
      </w:r>
    </w:p>
    <w:p w:rsidR="00FB01C1" w:rsidRPr="00FB01C1" w:rsidRDefault="00FB01C1" w:rsidP="00FB01C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提交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取消作业</w:t>
      </w:r>
    </w:p>
    <w:p w:rsidR="00FB01C1" w:rsidRPr="00FB01C1" w:rsidRDefault="00FB01C1" w:rsidP="00FB01C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触发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取消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清理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一个作业的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savepoint</w:t>
      </w:r>
      <w:proofErr w:type="spellEnd"/>
    </w:p>
    <w:p w:rsidR="00FB01C1" w:rsidRPr="00FB01C1" w:rsidRDefault="00FB01C1" w:rsidP="00FB01C1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作业状态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列表查询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这里主要处理的还是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相关的请求，对外提供同一的接口。</w:t>
      </w:r>
    </w:p>
    <w:p w:rsidR="00FB01C1" w:rsidRPr="00FB01C1" w:rsidRDefault="00FB01C1" w:rsidP="00FB01C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ResourceManager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"resourcemanager"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从名字就可以看出，它主要是资源管理相关的服务，如果其被选举为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leader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，实现如下，它会清除缓存中的数据，然后启动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服务：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Callback method when current 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is granted leadership.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如果当前的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被选举为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的话，就执行这个方法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 @param 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newLeaderSessionID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unique 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leadershipID</w:t>
      </w:r>
      <w:proofErr w:type="spell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*/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【重点】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@Override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grantLeadership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UUID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tryAcceptLeadership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()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清除之前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的信息，这里会重新初始化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相关的信息，并启动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SlotManager</w:t>
      </w:r>
      <w:proofErr w:type="spellEnd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服务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CompletableFuture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Boolean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acceptLeadershipFuture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clearStateFuture</w:t>
      </w:r>
      <w:proofErr w:type="spell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thenComposeAsync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ignored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tryAcceptLeadership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getUnfencedMainThreadExecutor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CompletableFuture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confirmationFuture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acceptLeadershipFuture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thenAcceptAsync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acceptLeadership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acceptLeadership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confirming the leader session ID might be blocking,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leaderElectionService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confirmLeadership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getAddress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},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getRpcService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getExecutor</w:t>
      </w:r>
      <w:proofErr w:type="spellEnd"/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confirmationFuture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whenComplete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Void ignored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Throwable throwable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throwable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onFatalError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ExceptionUtils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stripCompletionException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throwable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CompletableFuture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Boolean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tryAcceptLeadership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UUID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leaderElectionService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hasLeadership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ResourceManagerId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newResourceManagerId</w:t>
      </w:r>
      <w:proofErr w:type="spellEnd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ResourceManagerId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fromUuid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newLeaderSessionID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log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info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>ResourceManager</w:t>
      </w:r>
      <w:proofErr w:type="spellEnd"/>
      <w:r w:rsidRPr="00FB01C1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{} was granted leadership with fencing token {}"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getAddress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newResourceManagerId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clear the state if we've been the leader before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清除之前的状态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getFencingToken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clearStateInternal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setFencingToken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newResourceManagerId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本节点启动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leader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服务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startServicesOnLeadership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prepareLeadershipAsync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thenApply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ignored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-&gt;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CompletableFuture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completedFuture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(false);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【重点】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protected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FB01C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startServicesOnLeadership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启动心跳服务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startHeartbeatServices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启动</w:t>
      </w:r>
      <w:proofErr w:type="spellStart"/>
      <w:r w:rsidRPr="00FB01C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slotManager</w:t>
      </w:r>
      <w:proofErr w:type="spellEnd"/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slotManager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FB01C1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getFencingToken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getMainThreadExecutor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FB01C1">
        <w:rPr>
          <w:rFonts w:ascii="Consolas" w:eastAsia="宋体" w:hAnsi="Consolas" w:cs="Consolas"/>
          <w:color w:val="333333"/>
          <w:kern w:val="0"/>
          <w:sz w:val="20"/>
          <w:szCs w:val="20"/>
        </w:rPr>
        <w:t>ResourceActionsImpl</w:t>
      </w:r>
      <w:proofErr w:type="spellEnd"/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FB01C1" w:rsidRPr="00FB01C1" w:rsidRDefault="00FB01C1" w:rsidP="00FB01C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FB01C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FB01C1" w:rsidRPr="00FB01C1" w:rsidRDefault="00FB01C1" w:rsidP="00FB01C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这里也来看下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对外提供的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ResourceManagerGateway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相关方法的实现）：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registerJobManager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中注册一个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对象，一个作业启动后，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初始化后会调用这个方法；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registerTaskExecutor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中注册一个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TaskExecutor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TaskExecutor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实际上就是一个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），当一个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启动后，会主动向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注册；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sendSlotReport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SlotReport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SlotReport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包含了这个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TaskExecutor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的所有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状态信息，比如：哪些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是可用的、哪些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是已经被分配的、被分配的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分配到哪些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Job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上了等）；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heartbeatFromTaskManager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发送来自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的心跳信息；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heartbeatFromJobManager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发送来自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JM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的心跳信息；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disconnectTaskManager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发送一个断开连接的请求；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disconnectJobManager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JM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发送一个断开连接的请求；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requestSlot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JM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资源；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cancelSlotRequest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JM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发送一个取消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申请的请求；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notifySlotAvailable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发送一个请求，通知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某个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现在可用了（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端某个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的资源被释放，可以再进行分配了）；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deregisterApplication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向资源管理系统（比如：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yarn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mesos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）申请关闭当前的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集群，一般是在关闭集群的时候调用的；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requestTaskManagerInfo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请求当前注册到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的详细信息（返回的类型是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TaskManagerInfo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，可以请求的是全部的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列表，也可以是根据某个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ResourceID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请求某个具体的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）；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requestResourceOverview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请求资源概况，返回的类型是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ResourceOverview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，它包括注册的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数量、注册的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数、可用的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数等；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requestTaskManagerMetricQueryServiceAddresses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MetricQueryService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的地址信息；</w:t>
      </w:r>
    </w:p>
    <w:p w:rsidR="00FB01C1" w:rsidRPr="00FB01C1" w:rsidRDefault="00FB01C1" w:rsidP="00FB01C1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requestTaskManagerFileUpload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发送一个文件上传的请求，这里上传的是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LOG/STDOUT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类型的文件，文件会上传到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Blob Server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，这里会拿到一个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BlobKey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（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Blobkey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实际上是文件名的一部分，通过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BlobKey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可以确定这个文件的物理位置信息）；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从上面的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列表中，可以看出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的主要功能是：</w:t>
      </w:r>
    </w:p>
    <w:p w:rsidR="00FB01C1" w:rsidRPr="00FB01C1" w:rsidRDefault="00FB01C1" w:rsidP="00FB01C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资源的注册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心跳监控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连接断开处理</w:t>
      </w:r>
    </w:p>
    <w:p w:rsidR="00FB01C1" w:rsidRPr="00FB01C1" w:rsidRDefault="00FB01C1" w:rsidP="00FB01C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处理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取消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JM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资源（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）的申请</w:t>
      </w:r>
    </w:p>
    <w:p w:rsidR="00FB01C1" w:rsidRPr="00FB01C1" w:rsidRDefault="00FB01C1" w:rsidP="00FB01C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提供资源信息查询</w:t>
      </w:r>
    </w:p>
    <w:p w:rsidR="00FB01C1" w:rsidRPr="00FB01C1" w:rsidRDefault="00FB01C1" w:rsidP="00FB01C1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向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TM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发送请求，触发其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LOG/STDOUT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文件上传到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BlobServer</w:t>
      </w:r>
      <w:proofErr w:type="spellEnd"/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在启动的时候，也会启动一个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服务，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TM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相关的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资源都是在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中维护的。</w:t>
      </w:r>
    </w:p>
    <w:p w:rsidR="00FB01C1" w:rsidRPr="00FB01C1" w:rsidRDefault="00FB01C1" w:rsidP="00FB01C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lastRenderedPageBreak/>
        <w:t>SlotManager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"slotmanager"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会维护所有从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注册过来的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slot(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包括它们的分配情况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以及所有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pending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SlotRequest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（所有的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请求都会先放到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pending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列表中，然后再去判断是否可以满足其资源需求）。主要有更新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注册或者旧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资源释放，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都会检测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pending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SlotRequest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列表，检查是否有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SlotRequest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可以满足，如果可以满足，就会将资源分配给这个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SlotRequest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；如果没有足够可用的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会尝试着申请新的资源（比如：申请一个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worker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启动）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当然，为了资源及时释放和避免资源浪费，空转的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 manager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（它当前已经分配的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并未使用）和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pending slot request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timeout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之后将会分别触发它们的释放和失败（对应的方法实现是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checkTaskManagerTimeours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checkSlotRequestTimeouts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对外提供的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如下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的实现类是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SlotManageImpl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)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getNumberRegisteredSlots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获取注册的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的总数量；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getNumberRegisteredSlotsOf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获取某个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注册的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的数量；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getNumberFreeSlots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获取当前可用的（还未分配的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）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的数量；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getNumberFreeSlotsOf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获取某个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当前可用的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的数量；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getNumberPendingTaskManagerSlots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获取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pendingSlots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的数量（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pendingSlots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记录的是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主动去向资源管理系统申请的资源，该系统在一些情况下会新启动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worker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来创建资源，但这些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还没有主动汇报过来，就会暂时先放到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pendingSlots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中，如果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过来注册的话，该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就会从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pendingSlots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中移除，存储到其他对象中）；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getNumberPendingSlotRequests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获取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pendingSlotRequests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列表的数量，这个集合中存储的是收到的、还没分配的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SlotRequest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列表，当一个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SlotRequest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发送过来之后，会先存储到这个集合中，当分配完成后，才会从这个集合中移除；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registerSlotRequest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JM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请求（这里是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requestSlot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接口调用的）；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unregisterSlotRequest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取消或移除一个正在排队（可能已经在处理中）的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SlotRequest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registerTaskManager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注册一个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，这里会将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中所有的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注册过来，等待后面分配；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unregisterTaskManager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取消一个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的注册（比如：关闭的时候可能会调用），这里会将这个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上所有的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都移除，会先从缓存中移除，然后再通知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JM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这个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分配失败；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reportSlotStatus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TM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汇报当前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分配的情况，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会将其更新到自己的缓存中；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freeSlot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释放一个指定的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，如果这个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之前已经被分配出去了，这里会更新其状态，将其状态改为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FREE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；</w:t>
      </w:r>
    </w:p>
    <w:p w:rsidR="00FB01C1" w:rsidRPr="00FB01C1" w:rsidRDefault="00FB01C1" w:rsidP="00FB01C1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setFailUnfulfillableRequest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():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遍历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pendingSlotRequests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列表，如果这些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请求现在还分配不到合适的资源，这里会将其设置为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fail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，会通知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JM slot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分配失败。</w:t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上面的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API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列表中，总结一下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的功能：</w:t>
      </w:r>
    </w:p>
    <w:p w:rsidR="00FB01C1" w:rsidRPr="00FB01C1" w:rsidRDefault="00FB01C1" w:rsidP="00FB01C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提供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相关的信息查询；</w:t>
      </w:r>
    </w:p>
    <w:p w:rsidR="00FB01C1" w:rsidRPr="00FB01C1" w:rsidRDefault="00FB01C1" w:rsidP="00FB01C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出去和取消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JM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发送的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SlotRequest</w:t>
      </w:r>
      <w:proofErr w:type="spellEnd"/>
    </w:p>
    <w:p w:rsidR="00FB01C1" w:rsidRPr="00FB01C1" w:rsidRDefault="00FB01C1" w:rsidP="00FB01C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注册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取消一个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TM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（该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TM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涉及到的所有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都会被注册或取消）</w:t>
      </w:r>
    </w:p>
    <w:p w:rsidR="00FB01C1" w:rsidRPr="00FB01C1" w:rsidRDefault="00FB01C1" w:rsidP="00FB01C1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Slot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资源的释放</w:t>
      </w:r>
    </w:p>
    <w:p w:rsidR="00FB01C1" w:rsidRPr="00FB01C1" w:rsidRDefault="00FB01C1" w:rsidP="00FB01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其他服务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"_1"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除了上面的服务，还启动了其它的服务：</w:t>
      </w:r>
    </w:p>
    <w:p w:rsidR="00FB01C1" w:rsidRPr="00FB01C1" w:rsidRDefault="00FB01C1" w:rsidP="00FB01C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BlobServer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：它是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用来管理二进制大文件的服务，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中启动的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BlobServer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负责监听请求并发线程去处理</w:t>
      </w:r>
    </w:p>
    <w:p w:rsidR="00FB01C1" w:rsidRPr="00FB01C1" w:rsidRDefault="00FB01C1" w:rsidP="00FB01C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Dispatcher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会为每个作业创建一个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对象，它用来处理这个作业相关的协调工作：比如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task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的调度、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checkpiont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的触发以及失败恢复等等</w:t>
      </w:r>
    </w:p>
    <w:p w:rsidR="00FB01C1" w:rsidRPr="00FB01C1" w:rsidRDefault="00FB01C1" w:rsidP="00FB01C1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HA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Sevevice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HA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的实现目前是依赖于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ZK,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使用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curator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这个包来实现的</w:t>
      </w:r>
    </w:p>
    <w:p w:rsidR="00FB01C1" w:rsidRPr="00FB01C1" w:rsidRDefault="00FB01C1" w:rsidP="00FB01C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总结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"_2" \o "Permanent link" </w:instrTex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FB01C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FB01C1" w:rsidRPr="00FB01C1" w:rsidRDefault="00FB01C1" w:rsidP="00FB01C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对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Flink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Master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的相关内容做一个总结：</w:t>
      </w:r>
    </w:p>
    <w:p w:rsidR="00FB01C1" w:rsidRPr="00FB01C1" w:rsidRDefault="00FB01C1" w:rsidP="00FB01C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Dispatcher: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负责接收用户提供的作业，并且负责为这个新提交的作业拉起一个新的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组件，它主要还是处理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Job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相关的请求，对外提供了统一的接口抽象；</w:t>
      </w:r>
    </w:p>
    <w:p w:rsidR="00FB01C1" w:rsidRPr="00FB01C1" w:rsidRDefault="00FB01C1" w:rsidP="00FB01C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: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负责资源的管理，所有资源相关的请求都是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ResourceManager</w:t>
      </w:r>
      <w:proofErr w:type="spellEnd"/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中处理的；</w:t>
      </w:r>
    </w:p>
    <w:p w:rsidR="00FB01C1" w:rsidRPr="00FB01C1" w:rsidRDefault="00FB01C1" w:rsidP="00FB01C1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JobManager</w:t>
      </w:r>
      <w:proofErr w:type="spellEnd"/>
      <w:r w:rsidRPr="00FB01C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: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FB01C1">
        <w:rPr>
          <w:rFonts w:ascii="Helvetica Neue" w:eastAsia="宋体" w:hAnsi="Helvetica Neue" w:cs="宋体"/>
          <w:color w:val="333333"/>
          <w:kern w:val="0"/>
          <w:sz w:val="24"/>
        </w:rPr>
        <w:t>负责管理具体作业的执行；</w:t>
      </w:r>
    </w:p>
    <w:p w:rsidR="00FB01C1" w:rsidRDefault="00FB01C1"/>
    <w:sectPr w:rsidR="00FB01C1" w:rsidSect="00FB01C1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425F"/>
    <w:multiLevelType w:val="multilevel"/>
    <w:tmpl w:val="EA1A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B7158"/>
    <w:multiLevelType w:val="multilevel"/>
    <w:tmpl w:val="F90E4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1326A"/>
    <w:multiLevelType w:val="multilevel"/>
    <w:tmpl w:val="7A4E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B694A"/>
    <w:multiLevelType w:val="multilevel"/>
    <w:tmpl w:val="FF28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43CEC"/>
    <w:multiLevelType w:val="multilevel"/>
    <w:tmpl w:val="DC8A2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02DD0"/>
    <w:multiLevelType w:val="multilevel"/>
    <w:tmpl w:val="5D14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247B3"/>
    <w:multiLevelType w:val="multilevel"/>
    <w:tmpl w:val="DD9A0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10219"/>
    <w:multiLevelType w:val="multilevel"/>
    <w:tmpl w:val="66AE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C55219"/>
    <w:multiLevelType w:val="multilevel"/>
    <w:tmpl w:val="84202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E2065"/>
    <w:multiLevelType w:val="multilevel"/>
    <w:tmpl w:val="166A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A3BCE"/>
    <w:multiLevelType w:val="multilevel"/>
    <w:tmpl w:val="26F6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6F0ACB"/>
    <w:multiLevelType w:val="multilevel"/>
    <w:tmpl w:val="89EE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21F98"/>
    <w:multiLevelType w:val="multilevel"/>
    <w:tmpl w:val="903C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D2402"/>
    <w:multiLevelType w:val="multilevel"/>
    <w:tmpl w:val="126C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6422DD"/>
    <w:multiLevelType w:val="multilevel"/>
    <w:tmpl w:val="7D7C5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3"/>
  </w:num>
  <w:num w:numId="9">
    <w:abstractNumId w:val="1"/>
  </w:num>
  <w:num w:numId="10">
    <w:abstractNumId w:val="5"/>
  </w:num>
  <w:num w:numId="11">
    <w:abstractNumId w:val="14"/>
  </w:num>
  <w:num w:numId="12">
    <w:abstractNumId w:val="12"/>
  </w:num>
  <w:num w:numId="13">
    <w:abstractNumId w:val="13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C1"/>
    <w:rsid w:val="00FB01C1"/>
    <w:rsid w:val="00FE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0101"/>
  <w15:chartTrackingRefBased/>
  <w15:docId w15:val="{278BADDB-90F8-3C4B-B7E1-2F448AE6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B01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B01C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FB01C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B01C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B01C1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FB01C1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FB0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FB01C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B01C1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B01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FB01C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B01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B01C1"/>
    <w:rPr>
      <w:rFonts w:ascii="宋体" w:eastAsia="宋体" w:hAnsi="宋体" w:cs="宋体"/>
      <w:kern w:val="0"/>
      <w:sz w:val="24"/>
    </w:rPr>
  </w:style>
  <w:style w:type="character" w:customStyle="1" w:styleId="k">
    <w:name w:val="k"/>
    <w:basedOn w:val="a0"/>
    <w:rsid w:val="00FB01C1"/>
  </w:style>
  <w:style w:type="character" w:customStyle="1" w:styleId="o">
    <w:name w:val="o"/>
    <w:basedOn w:val="a0"/>
    <w:rsid w:val="00FB01C1"/>
  </w:style>
  <w:style w:type="character" w:customStyle="1" w:styleId="n">
    <w:name w:val="n"/>
    <w:basedOn w:val="a0"/>
    <w:rsid w:val="00FB01C1"/>
  </w:style>
  <w:style w:type="character" w:customStyle="1" w:styleId="mi">
    <w:name w:val="mi"/>
    <w:basedOn w:val="a0"/>
    <w:rsid w:val="00FB01C1"/>
  </w:style>
  <w:style w:type="character" w:customStyle="1" w:styleId="err">
    <w:name w:val="err"/>
    <w:basedOn w:val="a0"/>
    <w:rsid w:val="00FB01C1"/>
  </w:style>
  <w:style w:type="character" w:customStyle="1" w:styleId="kc">
    <w:name w:val="kc"/>
    <w:basedOn w:val="a0"/>
    <w:rsid w:val="00FB01C1"/>
  </w:style>
  <w:style w:type="character" w:customStyle="1" w:styleId="s">
    <w:name w:val="s"/>
    <w:basedOn w:val="a0"/>
    <w:rsid w:val="00FB01C1"/>
  </w:style>
  <w:style w:type="character" w:customStyle="1" w:styleId="na">
    <w:name w:val="na"/>
    <w:basedOn w:val="a0"/>
    <w:rsid w:val="00FB01C1"/>
  </w:style>
  <w:style w:type="character" w:customStyle="1" w:styleId="nf">
    <w:name w:val="nf"/>
    <w:basedOn w:val="a0"/>
    <w:rsid w:val="00FB01C1"/>
  </w:style>
  <w:style w:type="character" w:customStyle="1" w:styleId="kd">
    <w:name w:val="kd"/>
    <w:basedOn w:val="a0"/>
    <w:rsid w:val="00FB01C1"/>
  </w:style>
  <w:style w:type="character" w:customStyle="1" w:styleId="kt">
    <w:name w:val="kt"/>
    <w:basedOn w:val="a0"/>
    <w:rsid w:val="00FB01C1"/>
  </w:style>
  <w:style w:type="character" w:customStyle="1" w:styleId="c1">
    <w:name w:val="c1"/>
    <w:basedOn w:val="a0"/>
    <w:rsid w:val="00FB01C1"/>
  </w:style>
  <w:style w:type="character" w:styleId="a7">
    <w:name w:val="Emphasis"/>
    <w:basedOn w:val="a0"/>
    <w:uiPriority w:val="20"/>
    <w:qFormat/>
    <w:rsid w:val="00FB01C1"/>
    <w:rPr>
      <w:i/>
      <w:iCs/>
    </w:rPr>
  </w:style>
  <w:style w:type="character" w:customStyle="1" w:styleId="cm">
    <w:name w:val="cm"/>
    <w:basedOn w:val="a0"/>
    <w:rsid w:val="00FB01C1"/>
  </w:style>
  <w:style w:type="character" w:customStyle="1" w:styleId="nc">
    <w:name w:val="nc"/>
    <w:basedOn w:val="a0"/>
    <w:rsid w:val="00FB01C1"/>
  </w:style>
  <w:style w:type="character" w:customStyle="1" w:styleId="nd">
    <w:name w:val="nd"/>
    <w:basedOn w:val="a0"/>
    <w:rsid w:val="00FB01C1"/>
  </w:style>
  <w:style w:type="paragraph" w:styleId="a8">
    <w:name w:val="List Paragraph"/>
    <w:basedOn w:val="a"/>
    <w:uiPriority w:val="34"/>
    <w:qFormat/>
    <w:rsid w:val="00FB0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8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7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7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712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4417</Words>
  <Characters>25183</Characters>
  <Application>Microsoft Office Word</Application>
  <DocSecurity>0</DocSecurity>
  <Lines>209</Lines>
  <Paragraphs>59</Paragraphs>
  <ScaleCrop>false</ScaleCrop>
  <Company/>
  <LinksUpToDate>false</LinksUpToDate>
  <CharactersWithSpaces>29541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2020-03-01T07:22:00Z</dcterms:created>
  <dcterms:modified xsi:type="dcterms:W3CDTF">2020-03-01T07:24:00Z</dcterms:modified>
</cp:coreProperties>
</file>