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0C7" w:rsidRPr="00A340C7" w:rsidRDefault="00A340C7" w:rsidP="00A340C7">
      <w:pPr>
        <w:widowControl/>
        <w:pBdr>
          <w:bottom w:val="single" w:sz="6" w:space="4" w:color="EEEEEE"/>
        </w:pBdr>
        <w:spacing w:before="100" w:beforeAutospacing="1" w:after="225"/>
        <w:jc w:val="left"/>
        <w:outlineLvl w:val="0"/>
        <w:rPr>
          <w:rFonts w:ascii="Helvetica Neue" w:eastAsia="宋体" w:hAnsi="Helvetica Neue" w:cs="宋体"/>
          <w:b/>
          <w:bCs/>
          <w:color w:val="333333"/>
          <w:kern w:val="36"/>
          <w:sz w:val="54"/>
          <w:szCs w:val="54"/>
        </w:rPr>
      </w:pPr>
      <w:r w:rsidRPr="00A340C7">
        <w:rPr>
          <w:rFonts w:ascii="Helvetica Neue" w:eastAsia="宋体" w:hAnsi="Helvetica Neue" w:cs="宋体"/>
          <w:b/>
          <w:bCs/>
          <w:color w:val="333333"/>
          <w:kern w:val="36"/>
          <w:sz w:val="54"/>
          <w:szCs w:val="54"/>
        </w:rPr>
        <w:t>题目：</w:t>
      </w:r>
      <w:bookmarkStart w:id="0" w:name="_GoBack"/>
      <w:r w:rsidRPr="00A340C7">
        <w:rPr>
          <w:rFonts w:ascii="Helvetica Neue" w:eastAsia="宋体" w:hAnsi="Helvetica Neue" w:cs="宋体"/>
          <w:b/>
          <w:bCs/>
          <w:color w:val="333333"/>
          <w:kern w:val="36"/>
          <w:sz w:val="54"/>
          <w:szCs w:val="54"/>
        </w:rPr>
        <w:t xml:space="preserve">03 | </w:t>
      </w:r>
      <w:r w:rsidRPr="00A340C7">
        <w:rPr>
          <w:rFonts w:ascii="Helvetica Neue" w:eastAsia="宋体" w:hAnsi="Helvetica Neue" w:cs="宋体"/>
          <w:b/>
          <w:bCs/>
          <w:color w:val="333333"/>
          <w:kern w:val="36"/>
          <w:sz w:val="54"/>
          <w:szCs w:val="54"/>
        </w:rPr>
        <w:t>互斥锁（上）：解决原子性问题</w:t>
      </w:r>
      <w:bookmarkEnd w:id="0"/>
      <w:r w:rsidRPr="00A340C7">
        <w:rPr>
          <w:rFonts w:ascii="Helvetica Neue" w:eastAsia="宋体" w:hAnsi="Helvetica Neue" w:cs="宋体"/>
          <w:b/>
          <w:bCs/>
          <w:color w:val="333333"/>
          <w:kern w:val="36"/>
          <w:sz w:val="54"/>
          <w:szCs w:val="54"/>
        </w:rPr>
        <w:fldChar w:fldCharType="begin"/>
      </w:r>
      <w:r w:rsidRPr="00A340C7">
        <w:rPr>
          <w:rFonts w:ascii="Helvetica Neue" w:eastAsia="宋体" w:hAnsi="Helvetica Neue" w:cs="宋体"/>
          <w:b/>
          <w:bCs/>
          <w:color w:val="333333"/>
          <w:kern w:val="36"/>
          <w:sz w:val="54"/>
          <w:szCs w:val="54"/>
        </w:rPr>
        <w:instrText xml:space="preserve"> HYPERLINK "" \l "03" \o "Permanent link" </w:instrText>
      </w:r>
      <w:r w:rsidRPr="00A340C7">
        <w:rPr>
          <w:rFonts w:ascii="Helvetica Neue" w:eastAsia="宋体" w:hAnsi="Helvetica Neue" w:cs="宋体"/>
          <w:b/>
          <w:bCs/>
          <w:color w:val="333333"/>
          <w:kern w:val="36"/>
          <w:sz w:val="54"/>
          <w:szCs w:val="54"/>
        </w:rPr>
        <w:fldChar w:fldCharType="separate"/>
      </w:r>
      <w:r w:rsidRPr="00A340C7">
        <w:rPr>
          <w:rFonts w:ascii="fontawesome-mini" w:eastAsia="宋体" w:hAnsi="fontawesome-mini" w:cs="宋体"/>
          <w:color w:val="333333"/>
          <w:kern w:val="36"/>
          <w:sz w:val="24"/>
          <w:u w:val="single"/>
        </w:rPr>
        <w:t></w:t>
      </w:r>
      <w:r w:rsidRPr="00A340C7">
        <w:rPr>
          <w:rFonts w:ascii="Helvetica Neue" w:eastAsia="宋体" w:hAnsi="Helvetica Neue" w:cs="宋体"/>
          <w:b/>
          <w:bCs/>
          <w:color w:val="333333"/>
          <w:kern w:val="36"/>
          <w:sz w:val="54"/>
          <w:szCs w:val="54"/>
        </w:rPr>
        <w:fldChar w:fldCharType="end"/>
      </w:r>
    </w:p>
    <w:p w:rsidR="00A340C7" w:rsidRPr="00A340C7" w:rsidRDefault="00A340C7" w:rsidP="00A340C7">
      <w:pPr>
        <w:widowControl/>
        <w:pBdr>
          <w:bottom w:val="single" w:sz="6" w:space="4" w:color="EEEEEE"/>
        </w:pBdr>
        <w:spacing w:before="225" w:after="225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原子性问题如何解决？</w:t>
      </w: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begin"/>
      </w: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instrText xml:space="preserve"> HYPERLINK "" \l "_1" \o "Permanent link" </w:instrText>
      </w: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separate"/>
      </w:r>
      <w:r w:rsidRPr="00A340C7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end"/>
      </w:r>
    </w:p>
    <w:p w:rsidR="00A340C7" w:rsidRPr="00A340C7" w:rsidRDefault="00A340C7" w:rsidP="00A340C7">
      <w:pPr>
        <w:widowControl/>
        <w:pBdr>
          <w:bottom w:val="single" w:sz="6" w:space="4" w:color="EEEEEE"/>
        </w:pBdr>
        <w:spacing w:before="225" w:after="225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简单锁模型</w:t>
      </w: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begin"/>
      </w: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instrText xml:space="preserve"> HYPERLINK "" \l "_2" \o "Permanent link" </w:instrText>
      </w: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separate"/>
      </w:r>
      <w:r w:rsidRPr="00A340C7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end"/>
      </w:r>
    </w:p>
    <w:p w:rsidR="00A340C7" w:rsidRPr="00A340C7" w:rsidRDefault="00A340C7" w:rsidP="00A340C7">
      <w:pPr>
        <w:widowControl/>
        <w:pBdr>
          <w:bottom w:val="single" w:sz="6" w:space="4" w:color="EEEEEE"/>
        </w:pBdr>
        <w:spacing w:before="225" w:after="225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改进后的锁模型</w:t>
      </w: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begin"/>
      </w: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instrText xml:space="preserve"> HYPERLINK "" \l "_3" \o "Permanent link" </w:instrText>
      </w: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separate"/>
      </w:r>
      <w:r w:rsidRPr="00A340C7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end"/>
      </w:r>
    </w:p>
    <w:p w:rsidR="00A340C7" w:rsidRPr="00A340C7" w:rsidRDefault="00A340C7" w:rsidP="00A340C7">
      <w:pPr>
        <w:widowControl/>
        <w:pBdr>
          <w:bottom w:val="single" w:sz="6" w:space="4" w:color="EEEEEE"/>
        </w:pBdr>
        <w:spacing w:before="225" w:after="225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Java</w:t>
      </w: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语言提供的锁技术：</w:t>
      </w: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synchronized</w:t>
      </w:r>
      <w:hyperlink w:anchor="javasynchronized" w:tooltip="Permanent link" w:history="1">
        <w:r w:rsidRPr="00A340C7">
          <w:rPr>
            <w:rFonts w:ascii="fontawesome-mini" w:eastAsia="宋体" w:hAnsi="fontawesome-mini" w:cs="宋体"/>
            <w:color w:val="333333"/>
            <w:kern w:val="0"/>
            <w:sz w:val="24"/>
            <w:u w:val="single"/>
          </w:rPr>
          <w:t></w:t>
        </w:r>
      </w:hyperlink>
    </w:p>
    <w:p w:rsidR="00A340C7" w:rsidRPr="00A340C7" w:rsidRDefault="00A340C7" w:rsidP="00A340C7">
      <w:pPr>
        <w:widowControl/>
        <w:pBdr>
          <w:bottom w:val="single" w:sz="6" w:space="4" w:color="EEEEEE"/>
        </w:pBdr>
        <w:spacing w:before="225" w:after="225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synchronized</w:t>
      </w: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解决</w:t>
      </w: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count+=1</w:t>
      </w: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问题</w:t>
      </w: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begin"/>
      </w: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instrText xml:space="preserve"> HYPERLINK "" \l "synchronizedcount1" \o "Permanent link" </w:instrText>
      </w: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separate"/>
      </w:r>
      <w:r w:rsidRPr="00A340C7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end"/>
      </w:r>
    </w:p>
    <w:p w:rsidR="00A340C7" w:rsidRPr="00A340C7" w:rsidRDefault="00A340C7" w:rsidP="00A340C7">
      <w:pPr>
        <w:widowControl/>
        <w:pBdr>
          <w:bottom w:val="single" w:sz="6" w:space="4" w:color="EEEEEE"/>
        </w:pBdr>
        <w:spacing w:before="225" w:after="225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锁和受保护资源的关系</w:t>
      </w: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begin"/>
      </w: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instrText xml:space="preserve"> HYPERLINK "" \l "_4" \o "Permanent link" </w:instrText>
      </w: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separate"/>
      </w:r>
      <w:r w:rsidRPr="00A340C7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end"/>
      </w:r>
    </w:p>
    <w:p w:rsidR="00A340C7" w:rsidRPr="00A340C7" w:rsidRDefault="00A340C7" w:rsidP="00A340C7">
      <w:pPr>
        <w:widowControl/>
        <w:pBdr>
          <w:bottom w:val="single" w:sz="6" w:space="4" w:color="EEEEEE"/>
        </w:pBdr>
        <w:spacing w:before="225" w:after="225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总结</w:t>
      </w: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begin"/>
      </w: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instrText xml:space="preserve"> HYPERLINK "" \l "_5" \o "Permanent link" </w:instrText>
      </w: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separate"/>
      </w:r>
      <w:r w:rsidRPr="00A340C7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end"/>
      </w:r>
    </w:p>
    <w:p w:rsidR="00A340C7" w:rsidRPr="00A340C7" w:rsidRDefault="00A340C7" w:rsidP="00A340C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我们知道一个或者多个操作在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CPU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上执行的过程中不被中断的特性，称为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原子性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。理解这个特性有助于你分析并发编程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Bug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出现的原因。例如利用它可以分析出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long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型变量在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32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位机器上读写可能出现的诡异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Bug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，明明已经把变量成功写入内存，重新读出来却不是自己写入的。</w:t>
      </w:r>
    </w:p>
    <w:p w:rsidR="00A340C7" w:rsidRPr="00A340C7" w:rsidRDefault="00A340C7" w:rsidP="00A340C7">
      <w:pPr>
        <w:widowControl/>
        <w:pBdr>
          <w:bottom w:val="single" w:sz="6" w:space="4" w:color="EEEEEE"/>
        </w:pBdr>
        <w:spacing w:before="225" w:after="225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如何解决原子性问题？</w:t>
      </w: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begin"/>
      </w: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instrText xml:space="preserve"> HYPERLINK "" \l "_6" \o "Permanent link" </w:instrText>
      </w: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separate"/>
      </w:r>
      <w:r w:rsidRPr="00A340C7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end"/>
      </w:r>
    </w:p>
    <w:p w:rsidR="00A340C7" w:rsidRPr="00A340C7" w:rsidRDefault="00A340C7" w:rsidP="00A340C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你已经知道，原子性问题的源头是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线程切换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，如果能够禁用线程切换那不就能解决这个问题了吗？而操作系统做线程切换是依赖于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CPU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中断的，所以禁止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CPU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中断就能禁止线程切换。</w:t>
      </w:r>
    </w:p>
    <w:p w:rsidR="00A340C7" w:rsidRPr="00A340C7" w:rsidRDefault="00A340C7" w:rsidP="00A340C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在早期单核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CPU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时代，这个方案的确是可行的，而且也有很多应用案例，但是并不适合多核场景。这里我们以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32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位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CPU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上执行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long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型变量的写操作为例来说明这个问题，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long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型变量是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64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位，在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32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位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CPU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上执行写操作会被拆分成两次写操作（写高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32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位和写低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32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位，如下图所示）。</w:t>
      </w:r>
    </w:p>
    <w:p w:rsidR="00A340C7" w:rsidRPr="00A340C7" w:rsidRDefault="00A340C7" w:rsidP="00A340C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drawing>
          <wp:inline distT="0" distB="0" distL="0" distR="0" wp14:anchorId="02DCEA01" wp14:editId="372231BC">
            <wp:extent cx="5270500" cy="191325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"/Users/liaomengjie/workspace/learngit/leetcode/todo/images/32bit%E6%9C%BA%E5%99%A8%E4%B8%8A%E5%86%99long.png" \* MERGEFORMATINET </w:instrTex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A340C7" w:rsidRPr="00A340C7" w:rsidRDefault="00A340C7" w:rsidP="00A340C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在单核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CPU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场景下，同一时刻只有一个线程执行，禁止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CPU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中断，意味着操作系统不会重新调度线程，也就是禁止了线程切换，获得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CPU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使用权的线程不间断地执行，所以两次写操作一定是：要么都被执行，要么都没有被执行，具有原子性。</w:t>
      </w:r>
    </w:p>
    <w:p w:rsidR="00A340C7" w:rsidRPr="00A340C7" w:rsidRDefault="00A340C7" w:rsidP="00A340C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但是在多核场景下，同一时刻，有可能有两个线程同时在执行，一个线程执行在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CPU-1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上，一个线程执行在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CPU-2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上，此时禁止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CPU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中断，只能保证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CPU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上的线程连续执行，并不能保证同一时刻只有一个线程执行，如果这两个线程同时写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long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型变量高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32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位的话，那就有可能出现我们开头提及的诡异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Bug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了。</w:t>
      </w:r>
    </w:p>
    <w:p w:rsidR="00A340C7" w:rsidRPr="00A340C7" w:rsidRDefault="00A340C7" w:rsidP="00A340C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同一时刻只有一个线程执行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这个条件非常重要，我们称之为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互斥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。如我们能够保证对共享变量的修改是互斥的，那么，无论单核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CPU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还是多核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CPU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，就能够保证原子性了。</w:t>
      </w:r>
    </w:p>
    <w:p w:rsidR="00A340C7" w:rsidRPr="00A340C7" w:rsidRDefault="00A340C7" w:rsidP="00A340C7">
      <w:pPr>
        <w:widowControl/>
        <w:pBdr>
          <w:bottom w:val="single" w:sz="6" w:space="4" w:color="EEEEEE"/>
        </w:pBdr>
        <w:spacing w:before="225" w:after="225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简易锁模型</w:t>
      </w: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begin"/>
      </w: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instrText xml:space="preserve"> HYPERLINK "" \l "_7" \o "Permanent link" </w:instrText>
      </w: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separate"/>
      </w:r>
      <w:r w:rsidRPr="00A340C7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end"/>
      </w:r>
    </w:p>
    <w:p w:rsidR="00A340C7" w:rsidRPr="00A340C7" w:rsidRDefault="00A340C7" w:rsidP="00A340C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当谈到互斥，相信聪明的你一定想到了那个杀手级解决方案：锁。同时大脑中还会出现以下模型：</w:t>
      </w:r>
    </w:p>
    <w:p w:rsidR="00A340C7" w:rsidRPr="00A340C7" w:rsidRDefault="00A340C7" w:rsidP="00A340C7">
      <w:pPr>
        <w:widowControl/>
        <w:spacing w:after="240"/>
        <w:jc w:val="center"/>
        <w:rPr>
          <w:rFonts w:ascii="Helvetica Neue" w:eastAsia="宋体" w:hAnsi="Helvetica Neue" w:cs="宋体"/>
          <w:color w:val="333333"/>
          <w:kern w:val="0"/>
          <w:sz w:val="24"/>
        </w:rPr>
      </w:pP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drawing>
          <wp:inline distT="0" distB="0" distL="0" distR="0" wp14:anchorId="385FF9F2" wp14:editId="5F794DF1">
            <wp:extent cx="4180114" cy="234187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8227" cy="235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"/Users/liaomengjie/workspace/learngit/leetcode/todo/images/%E7%AE%80%E6%98%93%E9%94%81%E6%A8%A1%E5%9E%8B.png" \* MERGEFORMATINET </w:instrTex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A340C7" w:rsidRPr="00A340C7" w:rsidRDefault="00A340C7" w:rsidP="00A340C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我们把一段需要互斥执行的代码称为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临界区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。线程在进入临界区之前，首先尝试加锁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lock()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，如果成功，则进入临界区，此时我们称这个线程持有锁；否则呢就等待，直到持有锁的线程解锁；持有锁的线程执行完临界区的代码后，执行解锁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unlock()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。</w:t>
      </w:r>
    </w:p>
    <w:p w:rsidR="00A340C7" w:rsidRPr="00A340C7" w:rsidRDefault="00A340C7" w:rsidP="00A340C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这个过程非常像办公室里高峰期抢占坑位，每个人都是进坑锁门（加锁），出坑开门（解锁），如厕这个事就是临界区。很长时间里，我也是这么理解的。这样理解本身没有问题，但却很容易让我们忽视两个非常非常重要的点：</w:t>
      </w:r>
    </w:p>
    <w:p w:rsidR="00A340C7" w:rsidRPr="00A340C7" w:rsidRDefault="00A340C7" w:rsidP="00A340C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我们锁的是什么？我们保护的又是什么？</w:t>
      </w:r>
    </w:p>
    <w:p w:rsidR="00A340C7" w:rsidRPr="00A340C7" w:rsidRDefault="00A340C7" w:rsidP="00A340C7">
      <w:pPr>
        <w:widowControl/>
        <w:pBdr>
          <w:bottom w:val="single" w:sz="6" w:space="4" w:color="EEEEEE"/>
        </w:pBdr>
        <w:spacing w:before="225" w:after="225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改进后的锁模型</w:t>
      </w: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begin"/>
      </w: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instrText xml:space="preserve"> HYPERLINK "" \l "_8" \o "Permanent link" </w:instrText>
      </w: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separate"/>
      </w:r>
      <w:r w:rsidRPr="00A340C7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end"/>
      </w:r>
    </w:p>
    <w:p w:rsidR="00A340C7" w:rsidRPr="00A340C7" w:rsidRDefault="00A340C7" w:rsidP="00A340C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我们知道在现实世界里，锁和锁要保护的资源是有对应关系的，比如你用你家的锁保护你家的东西，我用我家的锁保护我家的东西。在并发编程世界里，锁和资源也应该有这个关系，但这个关系在我们上面的模型中是没有体现的，所以我们需要完善一下我们的模型。</w:t>
      </w:r>
    </w:p>
    <w:p w:rsidR="00A340C7" w:rsidRPr="00A340C7" w:rsidRDefault="00A340C7" w:rsidP="00A340C7">
      <w:pPr>
        <w:widowControl/>
        <w:spacing w:after="240"/>
        <w:jc w:val="center"/>
        <w:rPr>
          <w:rFonts w:ascii="Helvetica Neue" w:eastAsia="宋体" w:hAnsi="Helvetica Neue" w:cs="宋体"/>
          <w:color w:val="333333"/>
          <w:kern w:val="0"/>
          <w:sz w:val="24"/>
        </w:rPr>
      </w:pP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drawing>
          <wp:inline distT="0" distB="0" distL="0" distR="0" wp14:anchorId="7F203C79" wp14:editId="7403BF29">
            <wp:extent cx="3637372" cy="20378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0658" cy="204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"/Users/liaomengjie/workspace/learngit/leetcode/todo/images/%E6%94%B9%E8%BF%9B%E5%90%8E%E7%9A%84%E9%94%81%E6%A8%A1%E5%9E%8B.png" \* MERGEFORMATINET </w:instrTex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A340C7" w:rsidRPr="00A340C7" w:rsidRDefault="00A340C7" w:rsidP="00A340C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首先，我们要把临界区要保护的资源标注出来，如图中临界区里增加了一个元素：受保护的资源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R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；其次，我们要保护资源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R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就得为它创建一把锁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LR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；最后，针对这把锁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LR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，我们还需在进出临界区时添上加锁操作和解锁操作。另外，在锁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LR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和受保护资源之间，我特地用一条线做了关联，这个关联关系非常重要。很多并发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Bug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的出现都是因为把它忽略了，然后就出现了类似锁自家门来保护他家资产的事情，这样的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Bug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非常不好诊断，因为潜意识里我们认为已经正确加锁了。</w:t>
      </w:r>
    </w:p>
    <w:p w:rsidR="00A340C7" w:rsidRPr="00A340C7" w:rsidRDefault="00A340C7" w:rsidP="00A340C7">
      <w:pPr>
        <w:widowControl/>
        <w:pBdr>
          <w:bottom w:val="single" w:sz="6" w:space="4" w:color="EEEEEE"/>
        </w:pBdr>
        <w:spacing w:before="225" w:after="225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Java</w:t>
      </w: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语言提供的锁技术：</w:t>
      </w: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Synchronized</w:t>
      </w:r>
      <w:hyperlink w:anchor="javasynchronized_1" w:tooltip="Permanent link" w:history="1">
        <w:r w:rsidRPr="00A340C7">
          <w:rPr>
            <w:rFonts w:ascii="fontawesome-mini" w:eastAsia="宋体" w:hAnsi="fontawesome-mini" w:cs="宋体"/>
            <w:color w:val="333333"/>
            <w:kern w:val="0"/>
            <w:sz w:val="24"/>
            <w:u w:val="single"/>
          </w:rPr>
          <w:t></w:t>
        </w:r>
      </w:hyperlink>
    </w:p>
    <w:p w:rsidR="00A340C7" w:rsidRPr="00A340C7" w:rsidRDefault="00A340C7" w:rsidP="00A340C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锁是一种通用的技术方案，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Java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语言提供的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synchronized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关键字，就是锁的一种实现。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synchronized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关键字可以用来修饰方法，也可以用来修饰代码块，它的使用示例基本上都是下面这个样子：</w:t>
      </w:r>
    </w:p>
    <w:p w:rsidR="00A340C7" w:rsidRPr="00A340C7" w:rsidRDefault="00A340C7" w:rsidP="00A340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lastRenderedPageBreak/>
        <w:t>class</w:t>
      </w: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40C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X</w:t>
      </w: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A340C7" w:rsidRPr="00A340C7" w:rsidRDefault="00A340C7" w:rsidP="00A340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A340C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A340C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修饰非静态方法</w:t>
      </w:r>
    </w:p>
    <w:p w:rsidR="00A340C7" w:rsidRPr="00A340C7" w:rsidRDefault="00A340C7" w:rsidP="00A340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synchronized</w:t>
      </w: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40C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A340C7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foo</w:t>
      </w: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A340C7" w:rsidRPr="00A340C7" w:rsidRDefault="00A340C7" w:rsidP="00A340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340C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A340C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临界区</w:t>
      </w:r>
    </w:p>
    <w:p w:rsidR="00A340C7" w:rsidRPr="00A340C7" w:rsidRDefault="00A340C7" w:rsidP="00A340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A340C7" w:rsidRPr="00A340C7" w:rsidRDefault="00A340C7" w:rsidP="00A340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A340C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A340C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修饰静态方法</w:t>
      </w:r>
    </w:p>
    <w:p w:rsidR="00A340C7" w:rsidRPr="00A340C7" w:rsidRDefault="00A340C7" w:rsidP="00A340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synchronized</w:t>
      </w: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40C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A340C7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bar</w:t>
      </w: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A340C7" w:rsidRPr="00A340C7" w:rsidRDefault="00A340C7" w:rsidP="00A340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340C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A340C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临界区</w:t>
      </w:r>
    </w:p>
    <w:p w:rsidR="00A340C7" w:rsidRPr="00A340C7" w:rsidRDefault="00A340C7" w:rsidP="00A340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A340C7" w:rsidRPr="00A340C7" w:rsidRDefault="00A340C7" w:rsidP="00A340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A340C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A340C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修饰代码块</w:t>
      </w:r>
    </w:p>
    <w:p w:rsidR="00A340C7" w:rsidRPr="00A340C7" w:rsidRDefault="00A340C7" w:rsidP="00A340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Object obj </w:t>
      </w: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Object</w:t>
      </w: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A340C7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；</w:t>
      </w:r>
    </w:p>
    <w:p w:rsidR="00A340C7" w:rsidRPr="00A340C7" w:rsidRDefault="00A340C7" w:rsidP="00A340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A340C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340C7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baz</w:t>
      </w:r>
      <w:proofErr w:type="spellEnd"/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A340C7" w:rsidRPr="00A340C7" w:rsidRDefault="00A340C7" w:rsidP="00A340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synchronized(</w:t>
      </w: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>obj</w:t>
      </w: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A340C7" w:rsidRPr="00A340C7" w:rsidRDefault="00A340C7" w:rsidP="00A340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A340C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A340C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临界区</w:t>
      </w:r>
    </w:p>
    <w:p w:rsidR="00A340C7" w:rsidRPr="00A340C7" w:rsidRDefault="00A340C7" w:rsidP="00A340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A340C7" w:rsidRPr="00A340C7" w:rsidRDefault="00A340C7" w:rsidP="00A340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A340C7" w:rsidRPr="00A340C7" w:rsidRDefault="00A340C7" w:rsidP="00A340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A340C7" w:rsidRPr="00A340C7" w:rsidRDefault="00A340C7" w:rsidP="00A340C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完之后你可能会觉得有点奇怪，这个和我们上面提到的模型有点对不上号啊，加锁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lock()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和解锁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unlock()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在哪里呢？其实这两个操作都是有的，只是这两个操作是被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Java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默默加上的，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Java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编译器会在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synchronized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修饰的方法或代码块前后自动加上加锁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lock()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和解锁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unlock()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，这样做的好处就是加锁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lock()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和解锁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unlock()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一定是成对出现的，毕竟忘记解锁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unlock()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可是个致命的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Bug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（意味着其他线程只能死等下去了）。</w:t>
      </w:r>
    </w:p>
    <w:p w:rsidR="00A340C7" w:rsidRPr="00A340C7" w:rsidRDefault="00A340C7" w:rsidP="00A340C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那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synchronized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里的加锁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lock()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和解锁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unlock()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锁定的对象在哪里呢？上面的代码我们看到只有修饰代码块的时候，锁定了一个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obj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对象，那修饰方法的时候锁定的是什么呢？这个也是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Java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的一条隐式规则：</w:t>
      </w:r>
    </w:p>
    <w:p w:rsidR="00A340C7" w:rsidRPr="00A340C7" w:rsidRDefault="00A340C7" w:rsidP="00A340C7">
      <w:pPr>
        <w:widowControl/>
        <w:jc w:val="left"/>
        <w:rPr>
          <w:rFonts w:ascii="Helvetica Neue" w:eastAsia="宋体" w:hAnsi="Helvetica Neue" w:cs="宋体"/>
          <w:color w:val="777777"/>
          <w:kern w:val="0"/>
          <w:sz w:val="24"/>
        </w:rPr>
      </w:pPr>
      <w:r w:rsidRPr="00A340C7">
        <w:rPr>
          <w:rFonts w:ascii="Helvetica Neue" w:eastAsia="宋体" w:hAnsi="Helvetica Neue" w:cs="宋体"/>
          <w:color w:val="777777"/>
          <w:kern w:val="0"/>
          <w:sz w:val="24"/>
        </w:rPr>
        <w:t>当修饰静态方法的时候，锁定的是当前类的</w:t>
      </w:r>
      <w:r w:rsidRPr="00A340C7">
        <w:rPr>
          <w:rFonts w:ascii="Helvetica Neue" w:eastAsia="宋体" w:hAnsi="Helvetica Neue" w:cs="宋体"/>
          <w:color w:val="777777"/>
          <w:kern w:val="0"/>
          <w:sz w:val="24"/>
        </w:rPr>
        <w:t xml:space="preserve"> Class </w:t>
      </w:r>
      <w:r w:rsidRPr="00A340C7">
        <w:rPr>
          <w:rFonts w:ascii="Helvetica Neue" w:eastAsia="宋体" w:hAnsi="Helvetica Neue" w:cs="宋体"/>
          <w:color w:val="777777"/>
          <w:kern w:val="0"/>
          <w:sz w:val="24"/>
        </w:rPr>
        <w:t>对象，在上面的例子中就是</w:t>
      </w:r>
      <w:r w:rsidRPr="00A340C7">
        <w:rPr>
          <w:rFonts w:ascii="Helvetica Neue" w:eastAsia="宋体" w:hAnsi="Helvetica Neue" w:cs="宋体"/>
          <w:color w:val="777777"/>
          <w:kern w:val="0"/>
          <w:sz w:val="24"/>
        </w:rPr>
        <w:t xml:space="preserve"> Class X</w:t>
      </w:r>
      <w:r w:rsidRPr="00A340C7">
        <w:rPr>
          <w:rFonts w:ascii="Helvetica Neue" w:eastAsia="宋体" w:hAnsi="Helvetica Neue" w:cs="宋体"/>
          <w:color w:val="777777"/>
          <w:kern w:val="0"/>
          <w:sz w:val="24"/>
        </w:rPr>
        <w:t>；</w:t>
      </w:r>
      <w:r w:rsidRPr="00A340C7">
        <w:rPr>
          <w:rFonts w:ascii="Helvetica Neue" w:eastAsia="宋体" w:hAnsi="Helvetica Neue" w:cs="宋体"/>
          <w:color w:val="777777"/>
          <w:kern w:val="0"/>
          <w:sz w:val="24"/>
        </w:rPr>
        <w:t xml:space="preserve"> </w:t>
      </w:r>
      <w:r w:rsidRPr="00A340C7">
        <w:rPr>
          <w:rFonts w:ascii="Helvetica Neue" w:eastAsia="宋体" w:hAnsi="Helvetica Neue" w:cs="宋体"/>
          <w:color w:val="777777"/>
          <w:kern w:val="0"/>
          <w:sz w:val="24"/>
        </w:rPr>
        <w:t>当修饰非静态方法的时候，锁定的是当前实例对象</w:t>
      </w:r>
      <w:r w:rsidRPr="00A340C7">
        <w:rPr>
          <w:rFonts w:ascii="Helvetica Neue" w:eastAsia="宋体" w:hAnsi="Helvetica Neue" w:cs="宋体"/>
          <w:color w:val="777777"/>
          <w:kern w:val="0"/>
          <w:sz w:val="24"/>
        </w:rPr>
        <w:t xml:space="preserve"> this</w:t>
      </w:r>
      <w:r w:rsidRPr="00A340C7">
        <w:rPr>
          <w:rFonts w:ascii="Helvetica Neue" w:eastAsia="宋体" w:hAnsi="Helvetica Neue" w:cs="宋体"/>
          <w:color w:val="777777"/>
          <w:kern w:val="0"/>
          <w:sz w:val="24"/>
        </w:rPr>
        <w:t>。</w:t>
      </w:r>
    </w:p>
    <w:p w:rsidR="00A340C7" w:rsidRPr="00A340C7" w:rsidRDefault="00A340C7" w:rsidP="00A340C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对于上面的例子，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synchronized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修饰静态方法相当于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:</w:t>
      </w:r>
    </w:p>
    <w:p w:rsidR="00A340C7" w:rsidRPr="00A340C7" w:rsidRDefault="00A340C7" w:rsidP="00A340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40C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X</w:t>
      </w: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A340C7" w:rsidRPr="00A340C7" w:rsidRDefault="00A340C7" w:rsidP="00A340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A340C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A340C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修饰静态方法</w:t>
      </w:r>
    </w:p>
    <w:p w:rsidR="00A340C7" w:rsidRPr="00A340C7" w:rsidRDefault="00A340C7" w:rsidP="00A340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synchronized(</w:t>
      </w:r>
      <w:proofErr w:type="spellStart"/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>X</w:t>
      </w: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340C7">
        <w:rPr>
          <w:rFonts w:ascii="Consolas" w:eastAsia="宋体" w:hAnsi="Consolas" w:cs="Consolas"/>
          <w:color w:val="008080"/>
          <w:kern w:val="0"/>
          <w:sz w:val="20"/>
          <w:szCs w:val="20"/>
        </w:rPr>
        <w:t>class</w:t>
      </w:r>
      <w:proofErr w:type="spellEnd"/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40C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A340C7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bar</w:t>
      </w: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A340C7" w:rsidRPr="00A340C7" w:rsidRDefault="00A340C7" w:rsidP="00A340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340C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A340C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临界区</w:t>
      </w:r>
    </w:p>
    <w:p w:rsidR="00A340C7" w:rsidRPr="00A340C7" w:rsidRDefault="00A340C7" w:rsidP="00A340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A340C7" w:rsidRPr="00A340C7" w:rsidRDefault="00A340C7" w:rsidP="00A340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A340C7" w:rsidRPr="00A340C7" w:rsidRDefault="00A340C7" w:rsidP="00A340C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修饰非静态方法，相当于：</w:t>
      </w:r>
    </w:p>
    <w:p w:rsidR="00A340C7" w:rsidRPr="00A340C7" w:rsidRDefault="00A340C7" w:rsidP="00A340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40C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X</w:t>
      </w: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A340C7" w:rsidRPr="00A340C7" w:rsidRDefault="00A340C7" w:rsidP="00A340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A340C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A340C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修饰非静态方法</w:t>
      </w:r>
    </w:p>
    <w:p w:rsidR="00A340C7" w:rsidRPr="00A340C7" w:rsidRDefault="00A340C7" w:rsidP="00A340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synchronized(this)</w:t>
      </w: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40C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A340C7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foo</w:t>
      </w: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A340C7" w:rsidRPr="00A340C7" w:rsidRDefault="00A340C7" w:rsidP="00A340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340C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A340C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临界区</w:t>
      </w:r>
    </w:p>
    <w:p w:rsidR="00A340C7" w:rsidRPr="00A340C7" w:rsidRDefault="00A340C7" w:rsidP="00A340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A340C7" w:rsidRPr="00A340C7" w:rsidRDefault="00A340C7" w:rsidP="00A340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A340C7" w:rsidRPr="00A340C7" w:rsidRDefault="00A340C7" w:rsidP="00A340C7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lastRenderedPageBreak/>
        <w:t>用</w:t>
      </w: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 xml:space="preserve"> synchronized </w:t>
      </w: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解决</w:t>
      </w: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 xml:space="preserve"> count+=1 </w:t>
      </w: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问题</w:t>
      </w: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"synchronized-count1" \o "Permanent link" </w:instrText>
      </w: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A340C7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A340C7" w:rsidRPr="00A340C7" w:rsidRDefault="00A340C7" w:rsidP="00A340C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相信你一定记得我们前面文章中提到过的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count+=1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存在的并发问题，现在我们可以尝试用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synchronized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来小试牛刀一把，代码如下所示。</w:t>
      </w:r>
      <w:proofErr w:type="spellStart"/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SafeCalc</w:t>
      </w:r>
      <w:proofErr w:type="spellEnd"/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这个类有两个方法：一个是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get()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方法，用来获得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value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的值；另一个是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addOne</w:t>
      </w:r>
      <w:proofErr w:type="spellEnd"/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()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方法，用来给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value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加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1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，并且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addOne</w:t>
      </w:r>
      <w:proofErr w:type="spellEnd"/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()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方法我们用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synchronized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修饰。那么我们使用的这两个方法有没有并发问题呢？</w:t>
      </w:r>
    </w:p>
    <w:p w:rsidR="00A340C7" w:rsidRPr="00A340C7" w:rsidRDefault="00A340C7" w:rsidP="00A340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A340C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SafeCalc</w:t>
      </w:r>
      <w:proofErr w:type="spellEnd"/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A340C7" w:rsidRPr="00A340C7" w:rsidRDefault="00A340C7" w:rsidP="00A340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A340C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long</w:t>
      </w: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value </w:t>
      </w: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40C7">
        <w:rPr>
          <w:rFonts w:ascii="Consolas" w:eastAsia="宋体" w:hAnsi="Consolas" w:cs="Consolas"/>
          <w:color w:val="009999"/>
          <w:kern w:val="0"/>
          <w:sz w:val="20"/>
          <w:szCs w:val="20"/>
        </w:rPr>
        <w:t>0L</w:t>
      </w: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A340C7" w:rsidRPr="00A340C7" w:rsidRDefault="00A340C7" w:rsidP="00A340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A340C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long</w:t>
      </w: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A340C7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get</w:t>
      </w: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A340C7" w:rsidRPr="00A340C7" w:rsidRDefault="00A340C7" w:rsidP="00A340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value</w:t>
      </w: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A340C7" w:rsidRPr="00A340C7" w:rsidRDefault="00A340C7" w:rsidP="00A340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A340C7" w:rsidRPr="00A340C7" w:rsidRDefault="00A340C7" w:rsidP="00A340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synchronized</w:t>
      </w: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40C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340C7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addOne</w:t>
      </w:r>
      <w:proofErr w:type="spellEnd"/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A340C7" w:rsidRPr="00A340C7" w:rsidRDefault="00A340C7" w:rsidP="00A340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value </w:t>
      </w: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+=</w:t>
      </w: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40C7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A340C7" w:rsidRPr="00A340C7" w:rsidRDefault="00A340C7" w:rsidP="00A340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A340C7" w:rsidRPr="00A340C7" w:rsidRDefault="00A340C7" w:rsidP="00A340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A340C7" w:rsidRPr="00A340C7" w:rsidRDefault="00A340C7" w:rsidP="00A340C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我们先来看看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addOne</w:t>
      </w:r>
      <w:proofErr w:type="spellEnd"/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()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方法，首先可以肯定，被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synchronized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修饰后，无论是单核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CPU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还是多核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CPU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，只有一个线程能够执行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addOne</w:t>
      </w:r>
      <w:proofErr w:type="spellEnd"/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()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方法，所以一定能保证原子操作，那是否有可见性问题呢？要回答这问题，就要重温一下上一篇文章中提到的管程中锁的规则。</w:t>
      </w:r>
    </w:p>
    <w:p w:rsidR="00A340C7" w:rsidRPr="00A340C7" w:rsidRDefault="00A340C7" w:rsidP="00A340C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管程中锁的规则：对一个锁的解锁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Happens-Before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于后续对这个锁的加锁。</w:t>
      </w:r>
    </w:p>
    <w:p w:rsidR="00A340C7" w:rsidRPr="00A340C7" w:rsidRDefault="00A340C7" w:rsidP="00A340C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管程，就是我们这里的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synchronized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（至于为什么叫管程，我们后面介绍），我们知道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synchronized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修饰的临界区是互斥的，也就是说同一时刻只有一个线程执行临界区的代码；而所谓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“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对一个锁解锁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Happens-Before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后续对这个锁的加锁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，指的是前一个线程的解锁操作对后一个线程的加锁操作可见，综合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Happens-Before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的传递性原则，我们就能得出前一个线程在临界区修改的共享变量（该操作在解锁之前），对后续进入临界区（该操作在加锁之后）的线程是可见的。</w:t>
      </w:r>
    </w:p>
    <w:p w:rsidR="00A340C7" w:rsidRPr="00A340C7" w:rsidRDefault="00A340C7" w:rsidP="00A340C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按照这个规则，如果多个线程同时执行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addOne</w:t>
      </w:r>
      <w:proofErr w:type="spellEnd"/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()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方法，可见性是可以保证的，也就说如果有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1000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个线程执行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addOne</w:t>
      </w:r>
      <w:proofErr w:type="spellEnd"/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()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方法，最终结果一定是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value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的值增加了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1000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。看到这个结果，我们长出一口气，问题终于解决了。</w:t>
      </w:r>
    </w:p>
    <w:p w:rsidR="00A340C7" w:rsidRPr="00A340C7" w:rsidRDefault="00A340C7" w:rsidP="00A340C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但也许，你一不小心就忽视了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get()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方法。执行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addOne</w:t>
      </w:r>
      <w:proofErr w:type="spellEnd"/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()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方法后，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value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的值对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get()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方法是可见的吗？这个可见性是没法保证的。管程中锁的规则，是只保证后续对这个锁的加锁的可见性，而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get()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方法并没有加锁操作，所以可见性没法保证。那如何解决呢？很简单，就是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get()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方法也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synchronized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一下，完整的代码如下所示。</w:t>
      </w:r>
    </w:p>
    <w:p w:rsidR="00A340C7" w:rsidRPr="00A340C7" w:rsidRDefault="00A340C7" w:rsidP="00A340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A340C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SafeCalc</w:t>
      </w:r>
      <w:proofErr w:type="spellEnd"/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A340C7" w:rsidRPr="00A340C7" w:rsidRDefault="00A340C7" w:rsidP="00A340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A340C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long</w:t>
      </w: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value </w:t>
      </w: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40C7">
        <w:rPr>
          <w:rFonts w:ascii="Consolas" w:eastAsia="宋体" w:hAnsi="Consolas" w:cs="Consolas"/>
          <w:color w:val="009999"/>
          <w:kern w:val="0"/>
          <w:sz w:val="20"/>
          <w:szCs w:val="20"/>
        </w:rPr>
        <w:t>0L</w:t>
      </w: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A340C7" w:rsidRPr="00A340C7" w:rsidRDefault="00A340C7" w:rsidP="00A340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synchronized</w:t>
      </w: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40C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long</w:t>
      </w: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A340C7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get</w:t>
      </w: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A340C7" w:rsidRPr="00A340C7" w:rsidRDefault="00A340C7" w:rsidP="00A340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value</w:t>
      </w: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A340C7" w:rsidRPr="00A340C7" w:rsidRDefault="00A340C7" w:rsidP="00A340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A340C7" w:rsidRPr="00A340C7" w:rsidRDefault="00A340C7" w:rsidP="00A340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synchronized</w:t>
      </w: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40C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340C7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addOne</w:t>
      </w:r>
      <w:proofErr w:type="spellEnd"/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A340C7" w:rsidRPr="00A340C7" w:rsidRDefault="00A340C7" w:rsidP="00A340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value </w:t>
      </w: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+=</w:t>
      </w: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340C7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A340C7" w:rsidRPr="00A340C7" w:rsidRDefault="00A340C7" w:rsidP="00A340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40C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A340C7" w:rsidRPr="00A340C7" w:rsidRDefault="00A340C7" w:rsidP="00A340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340C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A340C7" w:rsidRPr="00A340C7" w:rsidRDefault="00A340C7" w:rsidP="00A340C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上面的代码转换为我们提到的锁模型，就是下面图示这个样子。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get()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方法和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addOne</w:t>
      </w:r>
      <w:proofErr w:type="spellEnd"/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()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方法都需要访问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value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这个受保护的资源，这个资源用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this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这把锁来保护。线程要进入临界区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get()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addOne</w:t>
      </w:r>
      <w:proofErr w:type="spellEnd"/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()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，必须先获得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this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这把锁，这样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get()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addOne</w:t>
      </w:r>
      <w:proofErr w:type="spellEnd"/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()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也是互斥的。</w:t>
      </w:r>
    </w:p>
    <w:p w:rsidR="00A340C7" w:rsidRPr="00A340C7" w:rsidRDefault="00A340C7" w:rsidP="00A340C7">
      <w:pPr>
        <w:widowControl/>
        <w:spacing w:after="240"/>
        <w:jc w:val="center"/>
        <w:rPr>
          <w:rFonts w:ascii="Helvetica Neue" w:eastAsia="宋体" w:hAnsi="Helvetica Neue" w:cs="宋体"/>
          <w:color w:val="333333"/>
          <w:kern w:val="0"/>
          <w:sz w:val="24"/>
        </w:rPr>
      </w:pP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drawing>
          <wp:inline distT="0" distB="0" distL="0" distR="0" wp14:anchorId="7993D85A" wp14:editId="3EB3AAEC">
            <wp:extent cx="3684006" cy="20639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9089" cy="207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"/Users/liaomengjie/workspace/learngit/leetcode/todo/images/%E4%BF%9D%E6%8A%A4%E4%B8%B4%E7%95%8C%E5%8C%BA%E7%A4%BA%E6%84%8F%E5%9B%BE.png" \* MERGEFORMATINET </w:instrTex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A340C7" w:rsidRPr="00A340C7" w:rsidRDefault="00A340C7" w:rsidP="00A340C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这个模型更像现实世界里面球赛门票的管理，一个座位只允许一个人使用，这个座位就是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“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受保护资源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，球场的入口就是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Java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类里的方法，而门票就是用来保护资源的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“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锁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，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Java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里的检票工作是由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synchronized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解决的。</w:t>
      </w:r>
    </w:p>
    <w:p w:rsidR="00A340C7" w:rsidRPr="00A340C7" w:rsidRDefault="00A340C7" w:rsidP="00A340C7">
      <w:pPr>
        <w:widowControl/>
        <w:pBdr>
          <w:bottom w:val="single" w:sz="6" w:space="4" w:color="EEEEEE"/>
        </w:pBdr>
        <w:spacing w:before="225" w:after="225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A340C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总结</w:t>
      </w:r>
      <w:hyperlink w:anchor="_9" w:tooltip="Permanent link" w:history="1">
        <w:r w:rsidRPr="00A340C7">
          <w:rPr>
            <w:rFonts w:ascii="fontawesome-mini" w:eastAsia="宋体" w:hAnsi="fontawesome-mini" w:cs="宋体"/>
            <w:color w:val="333333"/>
            <w:kern w:val="0"/>
            <w:sz w:val="24"/>
            <w:u w:val="single"/>
          </w:rPr>
          <w:t></w:t>
        </w:r>
      </w:hyperlink>
    </w:p>
    <w:p w:rsidR="00A340C7" w:rsidRPr="00A340C7" w:rsidRDefault="00A340C7" w:rsidP="00A340C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互斥锁，在并发领域的知名度极高，只要有了并发问题，大家首先容易想到的就是加锁，因为大家都知道，加锁能够保证执行临界区代码的互斥性。这样理解虽然正确，但是却不能够指导你真正用好互斥锁。临界区的代码是操作受保护资源的路径，类似于球场的入口，入口一定要检票，也就是要加锁，但不是随便一把锁都能有效。所以必须深入分析锁定的对象和受保护资源的关系，综合考虑受保护资源的访问路径，多方面考量才能用好互斥锁。</w:t>
      </w:r>
    </w:p>
    <w:p w:rsidR="00A340C7" w:rsidRPr="00A340C7" w:rsidRDefault="00A340C7" w:rsidP="00A340C7">
      <w:pPr>
        <w:widowControl/>
        <w:spacing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synchronized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是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Java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在语言层面提供的互斥原语，其实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Java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里面还有很多其他类型的锁，但作为互斥锁，原理都是相通的：锁，一定有一个要锁定的对象，至于这个锁定的对象要保护的资源以及在哪里加锁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 xml:space="preserve"> / </w:t>
      </w:r>
      <w:r w:rsidRPr="00A340C7">
        <w:rPr>
          <w:rFonts w:ascii="Helvetica Neue" w:eastAsia="宋体" w:hAnsi="Helvetica Neue" w:cs="宋体"/>
          <w:color w:val="333333"/>
          <w:kern w:val="0"/>
          <w:sz w:val="24"/>
        </w:rPr>
        <w:t>解锁，就属于设计层面的事情了。</w:t>
      </w:r>
    </w:p>
    <w:p w:rsidR="00A340C7" w:rsidRPr="00A340C7" w:rsidRDefault="00A340C7"/>
    <w:sectPr w:rsidR="00A340C7" w:rsidRPr="00A340C7" w:rsidSect="0068041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ontawesome-mini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C7"/>
    <w:rsid w:val="00680413"/>
    <w:rsid w:val="00A3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ABD42"/>
  <w15:chartTrackingRefBased/>
  <w15:docId w15:val="{B34E71EC-2580-3A47-AB5B-8C5BE70E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340C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340C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340C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40C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340C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340C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340C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340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A340C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340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340C7"/>
    <w:rPr>
      <w:rFonts w:ascii="宋体" w:eastAsia="宋体" w:hAnsi="宋体" w:cs="宋体"/>
      <w:kern w:val="0"/>
      <w:sz w:val="24"/>
    </w:rPr>
  </w:style>
  <w:style w:type="character" w:customStyle="1" w:styleId="kd">
    <w:name w:val="kd"/>
    <w:basedOn w:val="a0"/>
    <w:rsid w:val="00A340C7"/>
  </w:style>
  <w:style w:type="character" w:customStyle="1" w:styleId="nc">
    <w:name w:val="nc"/>
    <w:basedOn w:val="a0"/>
    <w:rsid w:val="00A340C7"/>
  </w:style>
  <w:style w:type="character" w:customStyle="1" w:styleId="o">
    <w:name w:val="o"/>
    <w:basedOn w:val="a0"/>
    <w:rsid w:val="00A340C7"/>
  </w:style>
  <w:style w:type="character" w:customStyle="1" w:styleId="c1">
    <w:name w:val="c1"/>
    <w:basedOn w:val="a0"/>
    <w:rsid w:val="00A340C7"/>
  </w:style>
  <w:style w:type="character" w:customStyle="1" w:styleId="kt">
    <w:name w:val="kt"/>
    <w:basedOn w:val="a0"/>
    <w:rsid w:val="00A340C7"/>
  </w:style>
  <w:style w:type="character" w:customStyle="1" w:styleId="nf">
    <w:name w:val="nf"/>
    <w:basedOn w:val="a0"/>
    <w:rsid w:val="00A340C7"/>
  </w:style>
  <w:style w:type="character" w:customStyle="1" w:styleId="n">
    <w:name w:val="n"/>
    <w:basedOn w:val="a0"/>
    <w:rsid w:val="00A340C7"/>
  </w:style>
  <w:style w:type="character" w:customStyle="1" w:styleId="k">
    <w:name w:val="k"/>
    <w:basedOn w:val="a0"/>
    <w:rsid w:val="00A340C7"/>
  </w:style>
  <w:style w:type="character" w:customStyle="1" w:styleId="err">
    <w:name w:val="err"/>
    <w:basedOn w:val="a0"/>
    <w:rsid w:val="00A340C7"/>
  </w:style>
  <w:style w:type="character" w:customStyle="1" w:styleId="na">
    <w:name w:val="na"/>
    <w:basedOn w:val="a0"/>
    <w:rsid w:val="00A340C7"/>
  </w:style>
  <w:style w:type="character" w:customStyle="1" w:styleId="mi">
    <w:name w:val="mi"/>
    <w:basedOn w:val="a0"/>
    <w:rsid w:val="00A34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2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74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426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236305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85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901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83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845</Words>
  <Characters>4822</Characters>
  <Application>Microsoft Office Word</Application>
  <DocSecurity>0</DocSecurity>
  <Lines>40</Lines>
  <Paragraphs>11</Paragraphs>
  <ScaleCrop>false</ScaleCrop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2020-01-02T06:09:00Z</dcterms:created>
  <dcterms:modified xsi:type="dcterms:W3CDTF">2020-01-02T06:11:00Z</dcterms:modified>
</cp:coreProperties>
</file>